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4AA94" w14:textId="43A883E4" w:rsidR="00E647A8" w:rsidRPr="009B6E60" w:rsidRDefault="00E647A8" w:rsidP="004134A4">
      <w:pPr>
        <w:pStyle w:val="Subtitle"/>
      </w:pPr>
      <w:r w:rsidRPr="009B6E60">
        <w:t>Chemistry 1107 – General Chemistry I Laboratory</w:t>
      </w:r>
    </w:p>
    <w:p w14:paraId="45F0A63D" w14:textId="38F3A079" w:rsidR="00E647A8" w:rsidRPr="009B6E60" w:rsidRDefault="00E647A8" w:rsidP="004134A4">
      <w:pPr>
        <w:pStyle w:val="Subtitle"/>
      </w:pPr>
      <w:r w:rsidRPr="009B6E60">
        <w:t>CRN</w:t>
      </w:r>
      <w:r w:rsidR="005B6D57">
        <w:t xml:space="preserve"> </w:t>
      </w:r>
      <w:r w:rsidR="009E12BE" w:rsidRPr="009B6E60">
        <w:tab/>
      </w:r>
      <w:r w:rsidRPr="009B6E60">
        <w:tab/>
      </w:r>
      <w:r w:rsidR="00265E56">
        <w:t>Spring 2026</w:t>
      </w:r>
    </w:p>
    <w:p w14:paraId="3C264E06" w14:textId="77777777" w:rsidR="00E647A8" w:rsidRPr="009B6E60" w:rsidRDefault="00E647A8" w:rsidP="00AD719F">
      <w:pPr>
        <w:pStyle w:val="Heading4"/>
        <w:rPr>
          <w:rFonts w:cs="Arial"/>
          <w:sz w:val="22"/>
          <w:szCs w:val="22"/>
        </w:rPr>
      </w:pPr>
    </w:p>
    <w:p w14:paraId="248C0A2F" w14:textId="6655D0DD" w:rsidR="00E647A8" w:rsidRPr="009B6E60" w:rsidRDefault="00E647A8" w:rsidP="004134A4">
      <w:pPr>
        <w:pStyle w:val="Heading1"/>
      </w:pPr>
      <w:r w:rsidRPr="009B6E60">
        <w:t>Laboratory</w:t>
      </w:r>
      <w:r w:rsidRPr="009B6E60">
        <w:rPr>
          <w:spacing w:val="-3"/>
        </w:rPr>
        <w:t xml:space="preserve"> </w:t>
      </w:r>
      <w:r w:rsidRPr="009B6E60">
        <w:t>Time</w:t>
      </w:r>
      <w:r w:rsidRPr="005C204B">
        <w:rPr>
          <w:u w:val="none"/>
        </w:rPr>
        <w:t>:</w:t>
      </w:r>
      <w:r w:rsidR="001F6973" w:rsidRPr="005C204B">
        <w:rPr>
          <w:u w:val="none"/>
        </w:rPr>
        <w:t xml:space="preserve"> </w:t>
      </w:r>
      <w:r w:rsidR="005B6D57">
        <w:rPr>
          <w:b w:val="0"/>
          <w:bCs w:val="0"/>
          <w:u w:val="none"/>
        </w:rPr>
        <w:tab/>
      </w:r>
      <w:r w:rsidR="005B6D57">
        <w:rPr>
          <w:b w:val="0"/>
          <w:bCs w:val="0"/>
          <w:u w:val="none"/>
        </w:rPr>
        <w:tab/>
      </w:r>
      <w:r w:rsidR="005B6D57">
        <w:rPr>
          <w:b w:val="0"/>
          <w:bCs w:val="0"/>
          <w:u w:val="none"/>
        </w:rPr>
        <w:tab/>
      </w:r>
      <w:r w:rsidR="005B6D57">
        <w:rPr>
          <w:b w:val="0"/>
          <w:bCs w:val="0"/>
          <w:u w:val="none"/>
        </w:rPr>
        <w:tab/>
      </w:r>
      <w:r w:rsidR="005B6D57">
        <w:rPr>
          <w:b w:val="0"/>
          <w:bCs w:val="0"/>
          <w:u w:val="none"/>
        </w:rPr>
        <w:tab/>
      </w:r>
      <w:r w:rsidRPr="005C204B">
        <w:rPr>
          <w:u w:val="none"/>
        </w:rPr>
        <w:tab/>
      </w:r>
      <w:r w:rsidR="008F63C9">
        <w:rPr>
          <w:u w:val="none"/>
        </w:rPr>
        <w:tab/>
      </w:r>
      <w:r w:rsidRPr="009B6E60">
        <w:t xml:space="preserve">Laboratory: </w:t>
      </w:r>
    </w:p>
    <w:p w14:paraId="2B6F63EC" w14:textId="77777777" w:rsidR="00E647A8" w:rsidRPr="009B6E60" w:rsidRDefault="00E647A8" w:rsidP="00AD719F">
      <w:pPr>
        <w:pStyle w:val="Heading4"/>
        <w:jc w:val="left"/>
        <w:rPr>
          <w:rFonts w:cs="Arial"/>
        </w:rPr>
      </w:pPr>
    </w:p>
    <w:p w14:paraId="6B592D13" w14:textId="2A4217C5" w:rsidR="00E647A8" w:rsidRPr="009B6E60" w:rsidRDefault="00E647A8" w:rsidP="004134A4">
      <w:pPr>
        <w:pStyle w:val="Heading1"/>
      </w:pPr>
      <w:r w:rsidRPr="009B6E60">
        <w:t>Instructor</w:t>
      </w:r>
      <w:r w:rsidRPr="005C204B">
        <w:rPr>
          <w:u w:val="none"/>
        </w:rPr>
        <w:t xml:space="preserve">: </w:t>
      </w:r>
      <w:r w:rsidR="005B6D57">
        <w:rPr>
          <w:b w:val="0"/>
          <w:bCs w:val="0"/>
          <w:u w:val="none"/>
        </w:rPr>
        <w:tab/>
      </w:r>
      <w:r w:rsidR="005B6D57">
        <w:rPr>
          <w:b w:val="0"/>
          <w:bCs w:val="0"/>
          <w:u w:val="none"/>
        </w:rPr>
        <w:tab/>
      </w:r>
      <w:r w:rsidR="00AD719F" w:rsidRPr="005C204B">
        <w:rPr>
          <w:u w:val="none"/>
        </w:rPr>
        <w:tab/>
      </w:r>
      <w:r w:rsidR="005C204B">
        <w:rPr>
          <w:u w:val="none"/>
        </w:rPr>
        <w:tab/>
      </w:r>
      <w:r w:rsidR="005C204B">
        <w:rPr>
          <w:u w:val="none"/>
        </w:rPr>
        <w:tab/>
      </w:r>
      <w:r w:rsidR="005C204B">
        <w:rPr>
          <w:u w:val="none"/>
        </w:rPr>
        <w:tab/>
      </w:r>
      <w:r w:rsidR="005C204B">
        <w:rPr>
          <w:u w:val="none"/>
        </w:rPr>
        <w:tab/>
      </w:r>
      <w:r w:rsidRPr="009B6E60">
        <w:t>Email</w:t>
      </w:r>
      <w:r w:rsidRPr="005C204B">
        <w:rPr>
          <w:u w:val="none"/>
        </w:rPr>
        <w:t xml:space="preserve">: </w:t>
      </w:r>
    </w:p>
    <w:p w14:paraId="572311A9" w14:textId="77777777" w:rsidR="00E647A8" w:rsidRPr="009B6E60" w:rsidRDefault="00E647A8" w:rsidP="00AD719F">
      <w:pPr>
        <w:pStyle w:val="Heading4"/>
        <w:jc w:val="left"/>
        <w:rPr>
          <w:rFonts w:cs="Arial"/>
        </w:rPr>
      </w:pPr>
    </w:p>
    <w:p w14:paraId="61EA367A" w14:textId="4496B4C9" w:rsidR="00DD102C" w:rsidRDefault="00E647A8" w:rsidP="00062103">
      <w:pPr>
        <w:pStyle w:val="Heading1"/>
        <w:rPr>
          <w:b w:val="0"/>
          <w:bCs w:val="0"/>
          <w:color w:val="FF0000"/>
          <w:u w:val="none"/>
        </w:rPr>
      </w:pPr>
      <w:r w:rsidRPr="009B6E60">
        <w:t>Office</w:t>
      </w:r>
      <w:r w:rsidRPr="009B6E60">
        <w:rPr>
          <w:spacing w:val="-3"/>
        </w:rPr>
        <w:t xml:space="preserve"> </w:t>
      </w:r>
      <w:r w:rsidRPr="009B6E60">
        <w:t>Hours</w:t>
      </w:r>
      <w:r w:rsidRPr="005C204B">
        <w:rPr>
          <w:u w:val="none"/>
        </w:rPr>
        <w:t>:</w:t>
      </w:r>
      <w:r w:rsidR="001F6973" w:rsidRPr="005C204B">
        <w:rPr>
          <w:u w:val="none"/>
        </w:rPr>
        <w:t xml:space="preserve"> </w:t>
      </w:r>
    </w:p>
    <w:p w14:paraId="7577B1AE" w14:textId="77777777" w:rsidR="00062103" w:rsidRPr="00062103" w:rsidRDefault="00062103" w:rsidP="00062103"/>
    <w:p w14:paraId="60072F99" w14:textId="64A26327" w:rsidR="003A19D8" w:rsidRPr="00311D45" w:rsidRDefault="00975267" w:rsidP="00311D45">
      <w:pPr>
        <w:pStyle w:val="Heading1"/>
        <w:rPr>
          <w:b w:val="0"/>
          <w:bCs w:val="0"/>
          <w:u w:val="none"/>
        </w:rPr>
      </w:pPr>
      <w:r w:rsidRPr="004134A4">
        <w:t>P</w:t>
      </w:r>
      <w:r w:rsidR="003A19D8" w:rsidRPr="004134A4">
        <w:t>requisites</w:t>
      </w:r>
      <w:r w:rsidR="003A19D8" w:rsidRPr="005C204B">
        <w:rPr>
          <w:u w:val="none"/>
        </w:rPr>
        <w:t>:</w:t>
      </w:r>
      <w:r w:rsidRPr="005C204B">
        <w:rPr>
          <w:u w:val="none"/>
        </w:rPr>
        <w:t xml:space="preserve"> </w:t>
      </w:r>
    </w:p>
    <w:p w14:paraId="037686BC" w14:textId="77777777" w:rsidR="004134A4" w:rsidRPr="004134A4" w:rsidRDefault="004134A4" w:rsidP="004134A4"/>
    <w:p w14:paraId="0EB9F88C" w14:textId="7B1CA06C" w:rsidR="003A19D8" w:rsidRPr="009B6E60" w:rsidRDefault="003A19D8" w:rsidP="004134A4">
      <w:pPr>
        <w:pStyle w:val="Heading1"/>
      </w:pPr>
      <w:r w:rsidRPr="009B6E60">
        <w:t>Credit Hours</w:t>
      </w:r>
      <w:r w:rsidRPr="005C204B">
        <w:rPr>
          <w:u w:val="none"/>
        </w:rPr>
        <w:t>:</w:t>
      </w:r>
    </w:p>
    <w:p w14:paraId="4398D2BC" w14:textId="77777777" w:rsidR="002C411A" w:rsidRPr="009B6E60" w:rsidRDefault="002C411A" w:rsidP="00AD719F">
      <w:pPr>
        <w:tabs>
          <w:tab w:val="left" w:pos="-1080"/>
          <w:tab w:val="left" w:pos="-720"/>
          <w:tab w:val="left" w:pos="0"/>
          <w:tab w:val="left" w:pos="720"/>
          <w:tab w:val="left" w:pos="1530"/>
          <w:tab w:val="left" w:pos="2880"/>
        </w:tabs>
        <w:rPr>
          <w:rFonts w:cs="Arial"/>
        </w:rPr>
      </w:pPr>
    </w:p>
    <w:p w14:paraId="58D94964" w14:textId="77777777" w:rsidR="002C411A" w:rsidRPr="009B6E60" w:rsidRDefault="002C411A" w:rsidP="004134A4">
      <w:pPr>
        <w:pStyle w:val="Heading1"/>
      </w:pPr>
      <w:r w:rsidRPr="009B6E60">
        <w:t>COURSE DESCRIPTION:</w:t>
      </w:r>
    </w:p>
    <w:p w14:paraId="4076DE8C" w14:textId="77777777" w:rsidR="00975267" w:rsidRDefault="00975267" w:rsidP="00A8368F">
      <w:pPr>
        <w:tabs>
          <w:tab w:val="left" w:pos="-1080"/>
          <w:tab w:val="left" w:pos="-720"/>
          <w:tab w:val="left" w:pos="0"/>
          <w:tab w:val="left" w:pos="720"/>
          <w:tab w:val="left" w:pos="1080"/>
          <w:tab w:val="left" w:pos="2880"/>
        </w:tabs>
        <w:jc w:val="both"/>
        <w:rPr>
          <w:rFonts w:cs="Arial"/>
        </w:rPr>
      </w:pPr>
    </w:p>
    <w:p w14:paraId="72854D4D" w14:textId="77777777" w:rsidR="005B6D57" w:rsidRDefault="005B6D57" w:rsidP="00A8368F">
      <w:pPr>
        <w:tabs>
          <w:tab w:val="left" w:pos="-1080"/>
          <w:tab w:val="left" w:pos="-720"/>
          <w:tab w:val="left" w:pos="0"/>
          <w:tab w:val="left" w:pos="720"/>
          <w:tab w:val="left" w:pos="1080"/>
          <w:tab w:val="left" w:pos="2880"/>
        </w:tabs>
        <w:jc w:val="both"/>
        <w:rPr>
          <w:rFonts w:cs="Arial"/>
        </w:rPr>
      </w:pPr>
    </w:p>
    <w:p w14:paraId="5C3BE6DA" w14:textId="77777777" w:rsidR="005B6D57" w:rsidRDefault="005B6D57" w:rsidP="00A8368F">
      <w:pPr>
        <w:tabs>
          <w:tab w:val="left" w:pos="-1080"/>
          <w:tab w:val="left" w:pos="-720"/>
          <w:tab w:val="left" w:pos="0"/>
          <w:tab w:val="left" w:pos="720"/>
          <w:tab w:val="left" w:pos="1080"/>
          <w:tab w:val="left" w:pos="2880"/>
        </w:tabs>
        <w:jc w:val="both"/>
        <w:rPr>
          <w:rFonts w:cs="Arial"/>
        </w:rPr>
      </w:pPr>
    </w:p>
    <w:p w14:paraId="69834AB4" w14:textId="363522B6" w:rsidR="009C4ECF" w:rsidRPr="009B6E60" w:rsidRDefault="009C4ECF" w:rsidP="009C4ECF">
      <w:pPr>
        <w:pStyle w:val="Heading1"/>
      </w:pPr>
      <w:r w:rsidRPr="009B6E60">
        <w:t>REQUIRED MATERIALS:</w:t>
      </w:r>
      <w:r w:rsidR="00336913">
        <w:t xml:space="preserve"> </w:t>
      </w:r>
      <w:r w:rsidR="00336913" w:rsidRPr="00336913">
        <w:rPr>
          <w:u w:val="none"/>
        </w:rPr>
        <w:t>(replace these with the ones for your class)</w:t>
      </w:r>
    </w:p>
    <w:p w14:paraId="6CD5D333" w14:textId="77777777" w:rsidR="009C4ECF" w:rsidRPr="009B6E60" w:rsidRDefault="009C4ECF" w:rsidP="009C4ECF">
      <w:pPr>
        <w:pStyle w:val="ListParagraph"/>
        <w:numPr>
          <w:ilvl w:val="0"/>
          <w:numId w:val="4"/>
        </w:numPr>
        <w:tabs>
          <w:tab w:val="left" w:pos="-1080"/>
          <w:tab w:val="left" w:pos="-720"/>
          <w:tab w:val="left" w:pos="0"/>
          <w:tab w:val="left" w:pos="720"/>
          <w:tab w:val="left" w:pos="1080"/>
          <w:tab w:val="left" w:pos="2880"/>
        </w:tabs>
        <w:jc w:val="both"/>
        <w:rPr>
          <w:rFonts w:ascii="Arial" w:hAnsi="Arial" w:cs="Arial"/>
          <w:sz w:val="24"/>
        </w:rPr>
      </w:pPr>
      <w:r w:rsidRPr="009B6E60">
        <w:rPr>
          <w:rFonts w:ascii="Arial" w:hAnsi="Arial" w:cs="Arial"/>
          <w:sz w:val="24"/>
        </w:rPr>
        <w:t>Go</w:t>
      </w:r>
      <w:r>
        <w:rPr>
          <w:rFonts w:ascii="Arial" w:hAnsi="Arial" w:cs="Arial"/>
          <w:sz w:val="24"/>
        </w:rPr>
        <w:t>g</w:t>
      </w:r>
      <w:r w:rsidRPr="009B6E60">
        <w:rPr>
          <w:rFonts w:ascii="Arial" w:hAnsi="Arial" w:cs="Arial"/>
          <w:sz w:val="24"/>
        </w:rPr>
        <w:t>gles and labcoat will be required to safely perform the experiments.</w:t>
      </w:r>
    </w:p>
    <w:p w14:paraId="62143660" w14:textId="0226BC71" w:rsidR="009C4ECF" w:rsidRPr="009B6E60" w:rsidRDefault="009C4ECF" w:rsidP="009C4ECF">
      <w:pPr>
        <w:pStyle w:val="ListParagraph"/>
        <w:numPr>
          <w:ilvl w:val="0"/>
          <w:numId w:val="4"/>
        </w:numPr>
        <w:tabs>
          <w:tab w:val="left" w:pos="-1080"/>
          <w:tab w:val="left" w:pos="-720"/>
          <w:tab w:val="left" w:pos="0"/>
          <w:tab w:val="left" w:pos="720"/>
          <w:tab w:val="left" w:pos="1080"/>
          <w:tab w:val="left" w:pos="2880"/>
        </w:tabs>
        <w:jc w:val="both"/>
        <w:rPr>
          <w:rFonts w:ascii="Arial" w:hAnsi="Arial" w:cs="Arial"/>
          <w:sz w:val="24"/>
        </w:rPr>
      </w:pPr>
      <w:r>
        <w:rPr>
          <w:rFonts w:ascii="Arial" w:hAnsi="Arial" w:cs="Arial"/>
          <w:sz w:val="24"/>
        </w:rPr>
        <w:t xml:space="preserve">Long pants/skirt and </w:t>
      </w:r>
      <w:r w:rsidR="00B030A0">
        <w:rPr>
          <w:rFonts w:ascii="Arial" w:hAnsi="Arial" w:cs="Arial"/>
          <w:sz w:val="24"/>
        </w:rPr>
        <w:t>closed-toed</w:t>
      </w:r>
      <w:r>
        <w:rPr>
          <w:rFonts w:ascii="Arial" w:hAnsi="Arial" w:cs="Arial"/>
          <w:sz w:val="24"/>
        </w:rPr>
        <w:t xml:space="preserve"> shoes must be worn in the laboratory.</w:t>
      </w:r>
    </w:p>
    <w:p w14:paraId="3C76DB9D" w14:textId="786847E2" w:rsidR="009C4ECF" w:rsidRPr="009B6E60" w:rsidRDefault="009C4ECF" w:rsidP="009C4ECF">
      <w:pPr>
        <w:pStyle w:val="ListParagraph"/>
        <w:numPr>
          <w:ilvl w:val="0"/>
          <w:numId w:val="4"/>
        </w:numPr>
        <w:tabs>
          <w:tab w:val="left" w:pos="-1080"/>
          <w:tab w:val="left" w:pos="-720"/>
          <w:tab w:val="left" w:pos="0"/>
          <w:tab w:val="left" w:pos="720"/>
          <w:tab w:val="left" w:pos="1080"/>
          <w:tab w:val="left" w:pos="2880"/>
        </w:tabs>
        <w:jc w:val="both"/>
        <w:rPr>
          <w:rFonts w:ascii="Arial" w:hAnsi="Arial" w:cs="Arial"/>
          <w:sz w:val="24"/>
        </w:rPr>
      </w:pPr>
      <w:r w:rsidRPr="009B6E60">
        <w:rPr>
          <w:rFonts w:ascii="Arial" w:hAnsi="Arial" w:cs="Arial"/>
          <w:sz w:val="24"/>
        </w:rPr>
        <w:t xml:space="preserve">All experiment prompts will be available through the course </w:t>
      </w:r>
      <w:r w:rsidR="005B6D57">
        <w:rPr>
          <w:rFonts w:ascii="Arial" w:hAnsi="Arial" w:cs="Arial"/>
          <w:sz w:val="24"/>
        </w:rPr>
        <w:t>LMS</w:t>
      </w:r>
      <w:r w:rsidRPr="009B6E60">
        <w:rPr>
          <w:rFonts w:ascii="Arial" w:hAnsi="Arial" w:cs="Arial"/>
          <w:sz w:val="24"/>
        </w:rPr>
        <w:t xml:space="preserve"> page.</w:t>
      </w:r>
    </w:p>
    <w:p w14:paraId="36D3EE9A" w14:textId="77777777" w:rsidR="009C4ECF" w:rsidRPr="009B6E60" w:rsidRDefault="009C4ECF" w:rsidP="009C4ECF">
      <w:pPr>
        <w:pStyle w:val="ListParagraph"/>
        <w:numPr>
          <w:ilvl w:val="0"/>
          <w:numId w:val="4"/>
        </w:numPr>
        <w:tabs>
          <w:tab w:val="left" w:pos="-1080"/>
          <w:tab w:val="left" w:pos="-720"/>
          <w:tab w:val="left" w:pos="0"/>
          <w:tab w:val="left" w:pos="720"/>
          <w:tab w:val="left" w:pos="1080"/>
          <w:tab w:val="left" w:pos="2880"/>
        </w:tabs>
        <w:jc w:val="both"/>
        <w:rPr>
          <w:rFonts w:ascii="Arial" w:hAnsi="Arial" w:cs="Arial"/>
          <w:sz w:val="24"/>
        </w:rPr>
      </w:pPr>
      <w:r w:rsidRPr="009B6E60">
        <w:rPr>
          <w:rFonts w:ascii="Arial" w:hAnsi="Arial" w:cs="Arial"/>
          <w:sz w:val="24"/>
        </w:rPr>
        <w:t>A computer with access to the internet.</w:t>
      </w:r>
    </w:p>
    <w:p w14:paraId="089436D9" w14:textId="77777777" w:rsidR="009C4ECF" w:rsidRPr="009C4ECF" w:rsidRDefault="009C4ECF" w:rsidP="00A8368F">
      <w:pPr>
        <w:tabs>
          <w:tab w:val="left" w:pos="-1080"/>
          <w:tab w:val="left" w:pos="-720"/>
          <w:tab w:val="left" w:pos="0"/>
          <w:tab w:val="left" w:pos="720"/>
          <w:tab w:val="left" w:pos="1080"/>
          <w:tab w:val="left" w:pos="2880"/>
        </w:tabs>
        <w:jc w:val="both"/>
        <w:rPr>
          <w:rFonts w:cs="Arial"/>
          <w:color w:val="7030A0"/>
        </w:rPr>
      </w:pPr>
    </w:p>
    <w:p w14:paraId="4BD6E35D" w14:textId="03C8576C" w:rsidR="009C4ECF" w:rsidRPr="009C4ECF" w:rsidRDefault="005B6D57" w:rsidP="00A8368F">
      <w:pPr>
        <w:tabs>
          <w:tab w:val="left" w:pos="-1080"/>
          <w:tab w:val="left" w:pos="-720"/>
          <w:tab w:val="left" w:pos="0"/>
          <w:tab w:val="left" w:pos="720"/>
          <w:tab w:val="left" w:pos="1080"/>
          <w:tab w:val="left" w:pos="2880"/>
        </w:tabs>
        <w:jc w:val="both"/>
        <w:rPr>
          <w:rStyle w:val="Strong"/>
          <w:color w:val="A21272"/>
        </w:rPr>
      </w:pPr>
      <w:r>
        <w:rPr>
          <w:rStyle w:val="Strong"/>
          <w:color w:val="A21272"/>
        </w:rPr>
        <w:t>OER Statement</w:t>
      </w:r>
    </w:p>
    <w:p w14:paraId="7DAB98C8" w14:textId="77777777" w:rsidR="009C4ECF" w:rsidRPr="009C4ECF" w:rsidRDefault="009C4ECF" w:rsidP="00A8368F">
      <w:pPr>
        <w:tabs>
          <w:tab w:val="left" w:pos="-1080"/>
          <w:tab w:val="left" w:pos="-720"/>
          <w:tab w:val="left" w:pos="0"/>
          <w:tab w:val="left" w:pos="720"/>
          <w:tab w:val="left" w:pos="1080"/>
          <w:tab w:val="left" w:pos="2880"/>
        </w:tabs>
        <w:jc w:val="both"/>
        <w:rPr>
          <w:rFonts w:cs="Arial"/>
          <w:color w:val="7030A0"/>
        </w:rPr>
      </w:pPr>
    </w:p>
    <w:p w14:paraId="28E956E4" w14:textId="29ED0CD7" w:rsidR="00B2479E" w:rsidRPr="009B6E60" w:rsidRDefault="00B2479E" w:rsidP="004134A4">
      <w:pPr>
        <w:pStyle w:val="Heading1"/>
      </w:pPr>
      <w:r w:rsidRPr="009B6E60">
        <w:t>WHAT TO EXPECT IN THIS CLASS</w:t>
      </w:r>
      <w:r w:rsidR="00336913">
        <w:t xml:space="preserve"> </w:t>
      </w:r>
      <w:r w:rsidR="00336913" w:rsidRPr="00336913">
        <w:rPr>
          <w:u w:val="none"/>
        </w:rPr>
        <w:t>(</w:t>
      </w:r>
      <w:r w:rsidR="00336913">
        <w:rPr>
          <w:u w:val="none"/>
        </w:rPr>
        <w:t>update these to reflect your plan</w:t>
      </w:r>
      <w:r w:rsidR="00336913" w:rsidRPr="00336913">
        <w:rPr>
          <w:u w:val="none"/>
        </w:rPr>
        <w:t>)</w:t>
      </w:r>
    </w:p>
    <w:p w14:paraId="1AB71FFA" w14:textId="77777777" w:rsidR="00B2479E" w:rsidRPr="009B6E60" w:rsidRDefault="00B2479E" w:rsidP="00B2479E">
      <w:pPr>
        <w:tabs>
          <w:tab w:val="left" w:pos="-1080"/>
          <w:tab w:val="left" w:pos="-720"/>
          <w:tab w:val="left" w:pos="0"/>
          <w:tab w:val="left" w:pos="720"/>
          <w:tab w:val="left" w:pos="1080"/>
          <w:tab w:val="left" w:pos="2880"/>
        </w:tabs>
        <w:jc w:val="both"/>
        <w:rPr>
          <w:rFonts w:cs="Arial"/>
          <w:b/>
        </w:rPr>
      </w:pPr>
    </w:p>
    <w:p w14:paraId="7E5287AB" w14:textId="6FDCC338" w:rsidR="00B2479E" w:rsidRPr="009B6E60" w:rsidRDefault="00B2479E" w:rsidP="004134A4">
      <w:pPr>
        <w:pStyle w:val="Heading2"/>
      </w:pPr>
      <w:r w:rsidRPr="009B6E60">
        <w:t>During the first week of the semester:</w:t>
      </w:r>
    </w:p>
    <w:p w14:paraId="033A218D" w14:textId="4B6E9FCA" w:rsidR="00B2479E" w:rsidRPr="009B6E60" w:rsidRDefault="00B2479E" w:rsidP="003500D3">
      <w:pPr>
        <w:pStyle w:val="ListParagraph"/>
        <w:numPr>
          <w:ilvl w:val="0"/>
          <w:numId w:val="5"/>
        </w:numPr>
        <w:tabs>
          <w:tab w:val="left" w:pos="-1080"/>
          <w:tab w:val="left" w:pos="-720"/>
          <w:tab w:val="left" w:pos="0"/>
          <w:tab w:val="left" w:pos="720"/>
          <w:tab w:val="left" w:pos="1080"/>
          <w:tab w:val="left" w:pos="2880"/>
        </w:tabs>
        <w:jc w:val="both"/>
        <w:rPr>
          <w:rFonts w:ascii="Arial" w:hAnsi="Arial" w:cs="Arial"/>
          <w:sz w:val="24"/>
          <w:szCs w:val="24"/>
        </w:rPr>
      </w:pPr>
      <w:r w:rsidRPr="009B6E60">
        <w:rPr>
          <w:rFonts w:ascii="Arial" w:hAnsi="Arial" w:cs="Arial"/>
          <w:sz w:val="24"/>
          <w:szCs w:val="24"/>
        </w:rPr>
        <w:t xml:space="preserve">You will meet with your instructor and colleagues </w:t>
      </w:r>
      <w:r w:rsidR="003C31F1">
        <w:rPr>
          <w:rFonts w:ascii="Arial" w:hAnsi="Arial" w:cs="Arial"/>
          <w:sz w:val="24"/>
          <w:szCs w:val="24"/>
        </w:rPr>
        <w:t>in the laboratory</w:t>
      </w:r>
      <w:r w:rsidRPr="009B6E60">
        <w:rPr>
          <w:rFonts w:ascii="Arial" w:hAnsi="Arial" w:cs="Arial"/>
          <w:sz w:val="24"/>
          <w:szCs w:val="24"/>
        </w:rPr>
        <w:t xml:space="preserve"> for your scheduled class.</w:t>
      </w:r>
    </w:p>
    <w:p w14:paraId="671FFBC2" w14:textId="3F47351B" w:rsidR="00B2479E" w:rsidRPr="009B6E60" w:rsidRDefault="00B2479E" w:rsidP="003500D3">
      <w:pPr>
        <w:pStyle w:val="ListParagraph"/>
        <w:numPr>
          <w:ilvl w:val="0"/>
          <w:numId w:val="5"/>
        </w:numPr>
        <w:tabs>
          <w:tab w:val="left" w:pos="-1080"/>
          <w:tab w:val="left" w:pos="-720"/>
          <w:tab w:val="left" w:pos="0"/>
          <w:tab w:val="left" w:pos="720"/>
          <w:tab w:val="left" w:pos="1080"/>
          <w:tab w:val="left" w:pos="2880"/>
        </w:tabs>
        <w:jc w:val="both"/>
        <w:rPr>
          <w:rFonts w:ascii="Arial" w:hAnsi="Arial" w:cs="Arial"/>
          <w:sz w:val="24"/>
          <w:szCs w:val="24"/>
        </w:rPr>
      </w:pPr>
      <w:r w:rsidRPr="009B6E60">
        <w:rPr>
          <w:rFonts w:ascii="Arial" w:hAnsi="Arial" w:cs="Arial"/>
          <w:sz w:val="24"/>
          <w:szCs w:val="24"/>
        </w:rPr>
        <w:t xml:space="preserve">Make sure you have </w:t>
      </w:r>
      <w:r w:rsidR="001F6973" w:rsidRPr="009B6E60">
        <w:rPr>
          <w:rFonts w:ascii="Arial" w:hAnsi="Arial" w:cs="Arial"/>
          <w:sz w:val="24"/>
          <w:szCs w:val="24"/>
        </w:rPr>
        <w:t>lab coat</w:t>
      </w:r>
      <w:r w:rsidRPr="009B6E60">
        <w:rPr>
          <w:rFonts w:ascii="Arial" w:hAnsi="Arial" w:cs="Arial"/>
          <w:sz w:val="24"/>
          <w:szCs w:val="24"/>
        </w:rPr>
        <w:t xml:space="preserve"> and goggles.</w:t>
      </w:r>
    </w:p>
    <w:p w14:paraId="1C847DDF" w14:textId="6904AC50" w:rsidR="00B2479E" w:rsidRPr="009B6E60" w:rsidRDefault="00B2479E" w:rsidP="003500D3">
      <w:pPr>
        <w:pStyle w:val="ListParagraph"/>
        <w:numPr>
          <w:ilvl w:val="0"/>
          <w:numId w:val="5"/>
        </w:numPr>
        <w:tabs>
          <w:tab w:val="left" w:pos="-1080"/>
          <w:tab w:val="left" w:pos="-720"/>
          <w:tab w:val="left" w:pos="0"/>
          <w:tab w:val="left" w:pos="720"/>
          <w:tab w:val="left" w:pos="1080"/>
          <w:tab w:val="left" w:pos="2880"/>
        </w:tabs>
        <w:jc w:val="both"/>
        <w:rPr>
          <w:rFonts w:ascii="Arial" w:hAnsi="Arial" w:cs="Arial"/>
          <w:sz w:val="24"/>
          <w:szCs w:val="24"/>
        </w:rPr>
      </w:pPr>
      <w:r w:rsidRPr="009B6E60">
        <w:rPr>
          <w:rFonts w:ascii="Arial" w:hAnsi="Arial" w:cs="Arial"/>
          <w:sz w:val="24"/>
          <w:szCs w:val="24"/>
        </w:rPr>
        <w:t>You will have access to all the experiment prompts for the semester</w:t>
      </w:r>
      <w:r w:rsidR="009C4ECF">
        <w:rPr>
          <w:rFonts w:ascii="Arial" w:hAnsi="Arial" w:cs="Arial"/>
          <w:sz w:val="24"/>
          <w:szCs w:val="24"/>
        </w:rPr>
        <w:t xml:space="preserve"> on</w:t>
      </w:r>
      <w:r w:rsidR="005B6D57">
        <w:rPr>
          <w:rFonts w:ascii="Arial" w:hAnsi="Arial" w:cs="Arial"/>
          <w:sz w:val="24"/>
          <w:szCs w:val="24"/>
        </w:rPr>
        <w:t xml:space="preserve"> course LMS</w:t>
      </w:r>
      <w:r w:rsidRPr="009B6E60">
        <w:rPr>
          <w:rFonts w:ascii="Arial" w:hAnsi="Arial" w:cs="Arial"/>
          <w:sz w:val="24"/>
          <w:szCs w:val="24"/>
        </w:rPr>
        <w:t>.</w:t>
      </w:r>
    </w:p>
    <w:p w14:paraId="426F50B4" w14:textId="562F1E32" w:rsidR="00B2479E" w:rsidRPr="009B6E60" w:rsidRDefault="00B2479E" w:rsidP="00B2479E">
      <w:pPr>
        <w:tabs>
          <w:tab w:val="left" w:pos="-1080"/>
          <w:tab w:val="left" w:pos="-720"/>
          <w:tab w:val="left" w:pos="0"/>
          <w:tab w:val="left" w:pos="720"/>
          <w:tab w:val="left" w:pos="1080"/>
          <w:tab w:val="left" w:pos="2880"/>
        </w:tabs>
        <w:jc w:val="both"/>
        <w:rPr>
          <w:rFonts w:cs="Arial"/>
          <w:b/>
        </w:rPr>
      </w:pPr>
    </w:p>
    <w:p w14:paraId="68A6578D" w14:textId="59F206DE" w:rsidR="00B2479E" w:rsidRPr="009B6E60" w:rsidRDefault="00B2479E" w:rsidP="004134A4">
      <w:pPr>
        <w:pStyle w:val="Heading2"/>
      </w:pPr>
      <w:r w:rsidRPr="009B6E60">
        <w:t>During the semester:</w:t>
      </w:r>
    </w:p>
    <w:p w14:paraId="34FE58A0" w14:textId="119505F0" w:rsidR="00B2479E" w:rsidRPr="009B6E60" w:rsidRDefault="00B2479E" w:rsidP="003500D3">
      <w:pPr>
        <w:pStyle w:val="ListParagraph"/>
        <w:numPr>
          <w:ilvl w:val="0"/>
          <w:numId w:val="6"/>
        </w:numPr>
        <w:tabs>
          <w:tab w:val="left" w:pos="-1080"/>
          <w:tab w:val="left" w:pos="-720"/>
          <w:tab w:val="left" w:pos="0"/>
          <w:tab w:val="left" w:pos="720"/>
          <w:tab w:val="left" w:pos="1080"/>
          <w:tab w:val="left" w:pos="2880"/>
        </w:tabs>
        <w:jc w:val="both"/>
        <w:rPr>
          <w:rFonts w:ascii="Arial" w:hAnsi="Arial" w:cs="Arial"/>
          <w:sz w:val="24"/>
          <w:szCs w:val="24"/>
        </w:rPr>
      </w:pPr>
      <w:r w:rsidRPr="009B6E60">
        <w:rPr>
          <w:rFonts w:ascii="Arial" w:hAnsi="Arial" w:cs="Arial"/>
          <w:sz w:val="24"/>
          <w:szCs w:val="24"/>
        </w:rPr>
        <w:t>Each week you will watch the experiment demonstrations and complete a prelab before your scheduled class time.</w:t>
      </w:r>
    </w:p>
    <w:p w14:paraId="2303EC48" w14:textId="19E1C94F" w:rsidR="00B2479E" w:rsidRPr="009B6E60" w:rsidRDefault="00B2479E" w:rsidP="003500D3">
      <w:pPr>
        <w:pStyle w:val="ListParagraph"/>
        <w:numPr>
          <w:ilvl w:val="0"/>
          <w:numId w:val="6"/>
        </w:numPr>
        <w:tabs>
          <w:tab w:val="left" w:pos="-1080"/>
          <w:tab w:val="left" w:pos="-720"/>
          <w:tab w:val="left" w:pos="0"/>
          <w:tab w:val="left" w:pos="720"/>
          <w:tab w:val="left" w:pos="1080"/>
          <w:tab w:val="left" w:pos="2880"/>
        </w:tabs>
        <w:jc w:val="both"/>
        <w:rPr>
          <w:rFonts w:ascii="Arial" w:hAnsi="Arial" w:cs="Arial"/>
          <w:sz w:val="24"/>
          <w:szCs w:val="24"/>
        </w:rPr>
      </w:pPr>
      <w:r w:rsidRPr="009B6E60">
        <w:rPr>
          <w:rFonts w:ascii="Arial" w:hAnsi="Arial" w:cs="Arial"/>
          <w:sz w:val="24"/>
          <w:szCs w:val="24"/>
        </w:rPr>
        <w:t xml:space="preserve">Each week you will attend </w:t>
      </w:r>
      <w:r w:rsidR="007D07BC" w:rsidRPr="009B6E60">
        <w:rPr>
          <w:rFonts w:ascii="Arial" w:hAnsi="Arial" w:cs="Arial"/>
          <w:sz w:val="24"/>
          <w:szCs w:val="24"/>
        </w:rPr>
        <w:t>your scheduled class and perform the experiment</w:t>
      </w:r>
      <w:r w:rsidRPr="009B6E60">
        <w:rPr>
          <w:rFonts w:ascii="Arial" w:hAnsi="Arial" w:cs="Arial"/>
          <w:sz w:val="24"/>
          <w:szCs w:val="24"/>
        </w:rPr>
        <w:t>.</w:t>
      </w:r>
    </w:p>
    <w:p w14:paraId="4DE31359" w14:textId="06CAB0BF" w:rsidR="009C4ECF" w:rsidRPr="009B6E60" w:rsidRDefault="009C4ECF" w:rsidP="009C4ECF">
      <w:pPr>
        <w:pStyle w:val="ListParagraph"/>
        <w:numPr>
          <w:ilvl w:val="0"/>
          <w:numId w:val="6"/>
        </w:numPr>
        <w:tabs>
          <w:tab w:val="left" w:pos="-1080"/>
          <w:tab w:val="left" w:pos="-720"/>
          <w:tab w:val="left" w:pos="0"/>
          <w:tab w:val="left" w:pos="720"/>
          <w:tab w:val="left" w:pos="1080"/>
          <w:tab w:val="left" w:pos="2880"/>
        </w:tabs>
        <w:jc w:val="both"/>
        <w:rPr>
          <w:rFonts w:ascii="Arial" w:hAnsi="Arial" w:cs="Arial"/>
          <w:sz w:val="24"/>
          <w:szCs w:val="24"/>
        </w:rPr>
      </w:pPr>
      <w:r w:rsidRPr="009B6E60">
        <w:rPr>
          <w:rFonts w:ascii="Arial" w:hAnsi="Arial" w:cs="Arial"/>
          <w:sz w:val="24"/>
          <w:szCs w:val="24"/>
        </w:rPr>
        <w:t xml:space="preserve">You are encouraged to continuously work on your </w:t>
      </w:r>
      <w:r>
        <w:rPr>
          <w:rFonts w:ascii="Arial" w:hAnsi="Arial" w:cs="Arial"/>
          <w:sz w:val="24"/>
          <w:szCs w:val="24"/>
        </w:rPr>
        <w:t xml:space="preserve">skill </w:t>
      </w:r>
      <w:r w:rsidRPr="009B6E60">
        <w:rPr>
          <w:rFonts w:ascii="Arial" w:hAnsi="Arial" w:cs="Arial"/>
          <w:sz w:val="24"/>
          <w:szCs w:val="24"/>
        </w:rPr>
        <w:t>portfolio</w:t>
      </w:r>
      <w:r>
        <w:rPr>
          <w:rFonts w:ascii="Arial" w:hAnsi="Arial" w:cs="Arial"/>
          <w:sz w:val="24"/>
          <w:szCs w:val="24"/>
        </w:rPr>
        <w:t xml:space="preserve"> during class time</w:t>
      </w:r>
      <w:r w:rsidRPr="009B6E60">
        <w:rPr>
          <w:rFonts w:ascii="Arial" w:hAnsi="Arial" w:cs="Arial"/>
          <w:sz w:val="24"/>
          <w:szCs w:val="24"/>
        </w:rPr>
        <w:t>.</w:t>
      </w:r>
      <w:r>
        <w:rPr>
          <w:rFonts w:ascii="Arial" w:hAnsi="Arial" w:cs="Arial"/>
          <w:sz w:val="24"/>
          <w:szCs w:val="24"/>
        </w:rPr>
        <w:t xml:space="preserve"> Start as early as possible and be consistent in your efforts.</w:t>
      </w:r>
    </w:p>
    <w:p w14:paraId="1966253B" w14:textId="2C50DF5A" w:rsidR="00B2479E" w:rsidRPr="009B6E60" w:rsidRDefault="00B2479E" w:rsidP="003500D3">
      <w:pPr>
        <w:pStyle w:val="ListParagraph"/>
        <w:numPr>
          <w:ilvl w:val="0"/>
          <w:numId w:val="6"/>
        </w:numPr>
        <w:tabs>
          <w:tab w:val="left" w:pos="-1080"/>
          <w:tab w:val="left" w:pos="-720"/>
          <w:tab w:val="left" w:pos="0"/>
          <w:tab w:val="left" w:pos="720"/>
          <w:tab w:val="left" w:pos="1080"/>
          <w:tab w:val="left" w:pos="2880"/>
        </w:tabs>
        <w:jc w:val="both"/>
        <w:rPr>
          <w:rFonts w:ascii="Arial" w:hAnsi="Arial" w:cs="Arial"/>
          <w:sz w:val="24"/>
          <w:szCs w:val="24"/>
        </w:rPr>
      </w:pPr>
      <w:r w:rsidRPr="009B6E60">
        <w:rPr>
          <w:rFonts w:ascii="Arial" w:hAnsi="Arial" w:cs="Arial"/>
          <w:sz w:val="24"/>
          <w:szCs w:val="24"/>
        </w:rPr>
        <w:t xml:space="preserve">Each week you will submit </w:t>
      </w:r>
      <w:r w:rsidR="00440DD3" w:rsidRPr="009B6E60">
        <w:rPr>
          <w:rFonts w:ascii="Arial" w:hAnsi="Arial" w:cs="Arial"/>
          <w:sz w:val="24"/>
          <w:szCs w:val="24"/>
        </w:rPr>
        <w:t xml:space="preserve">data and analysis </w:t>
      </w:r>
      <w:r w:rsidR="003C31F1">
        <w:rPr>
          <w:rFonts w:ascii="Arial" w:hAnsi="Arial" w:cs="Arial"/>
          <w:sz w:val="24"/>
          <w:szCs w:val="24"/>
        </w:rPr>
        <w:t>documents</w:t>
      </w:r>
      <w:r w:rsidRPr="009B6E60">
        <w:rPr>
          <w:rFonts w:ascii="Arial" w:hAnsi="Arial" w:cs="Arial"/>
          <w:sz w:val="24"/>
          <w:szCs w:val="24"/>
        </w:rPr>
        <w:t>.</w:t>
      </w:r>
    </w:p>
    <w:p w14:paraId="405B7D3E" w14:textId="37DC7947" w:rsidR="00440DD3" w:rsidRPr="009B6E60" w:rsidRDefault="009C4ECF" w:rsidP="003500D3">
      <w:pPr>
        <w:pStyle w:val="ListParagraph"/>
        <w:numPr>
          <w:ilvl w:val="0"/>
          <w:numId w:val="6"/>
        </w:numPr>
        <w:tabs>
          <w:tab w:val="left" w:pos="-1080"/>
          <w:tab w:val="left" w:pos="-720"/>
          <w:tab w:val="left" w:pos="0"/>
          <w:tab w:val="left" w:pos="720"/>
          <w:tab w:val="left" w:pos="1080"/>
          <w:tab w:val="left" w:pos="2880"/>
        </w:tabs>
        <w:jc w:val="both"/>
        <w:rPr>
          <w:rFonts w:ascii="Arial" w:hAnsi="Arial" w:cs="Arial"/>
          <w:sz w:val="24"/>
          <w:szCs w:val="24"/>
        </w:rPr>
      </w:pPr>
      <w:r>
        <w:rPr>
          <w:rFonts w:ascii="Arial" w:hAnsi="Arial" w:cs="Arial"/>
          <w:sz w:val="24"/>
          <w:szCs w:val="24"/>
        </w:rPr>
        <w:t>Summarie</w:t>
      </w:r>
      <w:r w:rsidRPr="009B6E60">
        <w:rPr>
          <w:rFonts w:ascii="Arial" w:hAnsi="Arial" w:cs="Arial"/>
          <w:sz w:val="24"/>
          <w:szCs w:val="24"/>
        </w:rPr>
        <w:t>s</w:t>
      </w:r>
      <w:r w:rsidR="00440DD3" w:rsidRPr="009B6E60">
        <w:rPr>
          <w:rFonts w:ascii="Arial" w:hAnsi="Arial" w:cs="Arial"/>
          <w:sz w:val="24"/>
          <w:szCs w:val="24"/>
        </w:rPr>
        <w:t xml:space="preserve"> will be completed </w:t>
      </w:r>
      <w:r w:rsidR="008F63C9">
        <w:rPr>
          <w:rFonts w:ascii="Arial" w:hAnsi="Arial" w:cs="Arial"/>
          <w:sz w:val="24"/>
          <w:szCs w:val="24"/>
        </w:rPr>
        <w:t>at home and submitted each week</w:t>
      </w:r>
      <w:r w:rsidR="00440DD3" w:rsidRPr="009B6E60">
        <w:rPr>
          <w:rFonts w:ascii="Arial" w:hAnsi="Arial" w:cs="Arial"/>
          <w:sz w:val="24"/>
          <w:szCs w:val="24"/>
        </w:rPr>
        <w:t>.</w:t>
      </w:r>
    </w:p>
    <w:p w14:paraId="7CD5EDD1" w14:textId="0E2C1E71" w:rsidR="000B0EFC" w:rsidRPr="009B6E60" w:rsidRDefault="000B0EFC" w:rsidP="000B0EFC">
      <w:pPr>
        <w:tabs>
          <w:tab w:val="left" w:pos="-1080"/>
          <w:tab w:val="left" w:pos="-720"/>
          <w:tab w:val="left" w:pos="0"/>
          <w:tab w:val="left" w:pos="720"/>
          <w:tab w:val="left" w:pos="1080"/>
          <w:tab w:val="left" w:pos="2880"/>
        </w:tabs>
        <w:jc w:val="both"/>
        <w:rPr>
          <w:rFonts w:cs="Arial"/>
          <w:b/>
        </w:rPr>
      </w:pPr>
    </w:p>
    <w:p w14:paraId="4D989DBB" w14:textId="69C394AE" w:rsidR="000B0EFC" w:rsidRPr="009B6E60" w:rsidRDefault="000B0EFC" w:rsidP="004134A4">
      <w:pPr>
        <w:pStyle w:val="Heading2"/>
      </w:pPr>
      <w:r w:rsidRPr="009B6E60">
        <w:t>During the last week of the semester:</w:t>
      </w:r>
    </w:p>
    <w:p w14:paraId="0F2BCF8D" w14:textId="20255FD4" w:rsidR="000B0EFC" w:rsidRDefault="009C4ECF" w:rsidP="003500D3">
      <w:pPr>
        <w:pStyle w:val="ListParagraph"/>
        <w:numPr>
          <w:ilvl w:val="0"/>
          <w:numId w:val="7"/>
        </w:numPr>
        <w:tabs>
          <w:tab w:val="left" w:pos="-1080"/>
          <w:tab w:val="left" w:pos="-720"/>
          <w:tab w:val="left" w:pos="0"/>
          <w:tab w:val="left" w:pos="720"/>
          <w:tab w:val="left" w:pos="1080"/>
          <w:tab w:val="left" w:pos="2880"/>
        </w:tabs>
        <w:jc w:val="both"/>
        <w:rPr>
          <w:rFonts w:ascii="Arial" w:hAnsi="Arial" w:cs="Arial"/>
          <w:sz w:val="24"/>
          <w:szCs w:val="24"/>
        </w:rPr>
      </w:pPr>
      <w:r>
        <w:rPr>
          <w:rFonts w:ascii="Arial" w:hAnsi="Arial" w:cs="Arial"/>
          <w:sz w:val="24"/>
          <w:szCs w:val="24"/>
        </w:rPr>
        <w:t>You will have you</w:t>
      </w:r>
      <w:r w:rsidR="008F63C9">
        <w:rPr>
          <w:rFonts w:ascii="Arial" w:hAnsi="Arial" w:cs="Arial"/>
          <w:sz w:val="24"/>
          <w:szCs w:val="24"/>
        </w:rPr>
        <w:t>r</w:t>
      </w:r>
      <w:r>
        <w:rPr>
          <w:rFonts w:ascii="Arial" w:hAnsi="Arial" w:cs="Arial"/>
          <w:sz w:val="24"/>
          <w:szCs w:val="24"/>
        </w:rPr>
        <w:t xml:space="preserve"> group presentations recorded</w:t>
      </w:r>
      <w:r w:rsidR="007D07BC" w:rsidRPr="009B6E60">
        <w:rPr>
          <w:rFonts w:ascii="Arial" w:hAnsi="Arial" w:cs="Arial"/>
          <w:sz w:val="24"/>
          <w:szCs w:val="24"/>
        </w:rPr>
        <w:t xml:space="preserve"> </w:t>
      </w:r>
      <w:r w:rsidR="000B0EFC" w:rsidRPr="009B6E60">
        <w:rPr>
          <w:rFonts w:ascii="Arial" w:hAnsi="Arial" w:cs="Arial"/>
          <w:sz w:val="24"/>
          <w:szCs w:val="24"/>
        </w:rPr>
        <w:t xml:space="preserve">during the </w:t>
      </w:r>
      <w:r w:rsidR="007D07BC" w:rsidRPr="009B6E60">
        <w:rPr>
          <w:rFonts w:ascii="Arial" w:hAnsi="Arial" w:cs="Arial"/>
          <w:sz w:val="24"/>
          <w:szCs w:val="24"/>
        </w:rPr>
        <w:t xml:space="preserve">last </w:t>
      </w:r>
      <w:r w:rsidR="000B0EFC" w:rsidRPr="009B6E60">
        <w:rPr>
          <w:rFonts w:ascii="Arial" w:hAnsi="Arial" w:cs="Arial"/>
          <w:sz w:val="24"/>
          <w:szCs w:val="24"/>
        </w:rPr>
        <w:t>scheduled class time.</w:t>
      </w:r>
    </w:p>
    <w:p w14:paraId="70D98556" w14:textId="4811B784" w:rsidR="009C4ECF" w:rsidRPr="009B6E60" w:rsidRDefault="009C4ECF" w:rsidP="003500D3">
      <w:pPr>
        <w:pStyle w:val="ListParagraph"/>
        <w:numPr>
          <w:ilvl w:val="0"/>
          <w:numId w:val="7"/>
        </w:numPr>
        <w:tabs>
          <w:tab w:val="left" w:pos="-1080"/>
          <w:tab w:val="left" w:pos="-720"/>
          <w:tab w:val="left" w:pos="0"/>
          <w:tab w:val="left" w:pos="720"/>
          <w:tab w:val="left" w:pos="1080"/>
          <w:tab w:val="left" w:pos="2880"/>
        </w:tabs>
        <w:jc w:val="both"/>
        <w:rPr>
          <w:rFonts w:ascii="Arial" w:hAnsi="Arial" w:cs="Arial"/>
          <w:sz w:val="24"/>
          <w:szCs w:val="24"/>
        </w:rPr>
      </w:pPr>
      <w:r>
        <w:rPr>
          <w:rFonts w:ascii="Arial" w:hAnsi="Arial" w:cs="Arial"/>
          <w:sz w:val="24"/>
          <w:szCs w:val="24"/>
        </w:rPr>
        <w:t>Submit your individual project report.</w:t>
      </w:r>
    </w:p>
    <w:p w14:paraId="07C31336" w14:textId="5F772774" w:rsidR="00B2479E" w:rsidRDefault="000B0EFC" w:rsidP="00B2479E">
      <w:pPr>
        <w:pStyle w:val="ListParagraph"/>
        <w:numPr>
          <w:ilvl w:val="0"/>
          <w:numId w:val="7"/>
        </w:numPr>
        <w:tabs>
          <w:tab w:val="left" w:pos="-1080"/>
          <w:tab w:val="left" w:pos="-720"/>
          <w:tab w:val="left" w:pos="0"/>
          <w:tab w:val="left" w:pos="720"/>
          <w:tab w:val="left" w:pos="1080"/>
          <w:tab w:val="left" w:pos="2880"/>
        </w:tabs>
        <w:jc w:val="both"/>
        <w:rPr>
          <w:rFonts w:ascii="Arial" w:hAnsi="Arial" w:cs="Arial"/>
          <w:sz w:val="24"/>
          <w:szCs w:val="24"/>
        </w:rPr>
      </w:pPr>
      <w:r w:rsidRPr="009B6E60">
        <w:rPr>
          <w:rFonts w:ascii="Arial" w:hAnsi="Arial" w:cs="Arial"/>
          <w:sz w:val="24"/>
          <w:szCs w:val="24"/>
        </w:rPr>
        <w:t>Submit the Teamwork reflectio</w:t>
      </w:r>
      <w:r w:rsidR="009C4ECF">
        <w:rPr>
          <w:rFonts w:ascii="Arial" w:hAnsi="Arial" w:cs="Arial"/>
          <w:sz w:val="24"/>
          <w:szCs w:val="24"/>
        </w:rPr>
        <w:t>n.</w:t>
      </w:r>
    </w:p>
    <w:p w14:paraId="62FE6748" w14:textId="59B13FD0" w:rsidR="00336913" w:rsidRDefault="00336913">
      <w:pPr>
        <w:widowControl/>
        <w:autoSpaceDE/>
        <w:autoSpaceDN/>
        <w:rPr>
          <w:rFonts w:cs="Arial"/>
        </w:rPr>
      </w:pPr>
      <w:r>
        <w:rPr>
          <w:rFonts w:cs="Arial"/>
        </w:rPr>
        <w:br w:type="page"/>
      </w:r>
    </w:p>
    <w:p w14:paraId="35C42FBC" w14:textId="7258F4B9" w:rsidR="003A0CF7" w:rsidRPr="009B6E60" w:rsidRDefault="00786C5E" w:rsidP="004134A4">
      <w:pPr>
        <w:pStyle w:val="Heading1"/>
      </w:pPr>
      <w:r>
        <w:lastRenderedPageBreak/>
        <w:t>COURSE</w:t>
      </w:r>
      <w:r w:rsidR="002C411A" w:rsidRPr="009B6E60">
        <w:t xml:space="preserve"> LEARNING OUTCOME</w:t>
      </w:r>
      <w:r w:rsidR="003A0CF7" w:rsidRPr="009B6E60">
        <w:t>S</w:t>
      </w:r>
      <w:r w:rsidR="00336913">
        <w:t xml:space="preserve"> </w:t>
      </w:r>
      <w:r w:rsidR="00336913" w:rsidRPr="00336913">
        <w:rPr>
          <w:u w:val="none"/>
        </w:rPr>
        <w:t>(replace these with the ones for your class)</w:t>
      </w:r>
    </w:p>
    <w:p w14:paraId="5A7E2D3B" w14:textId="77777777" w:rsidR="003A0CF7" w:rsidRPr="009B6E60" w:rsidRDefault="003A0CF7" w:rsidP="00A8368F">
      <w:pPr>
        <w:tabs>
          <w:tab w:val="left" w:pos="-1080"/>
          <w:tab w:val="left" w:pos="-720"/>
          <w:tab w:val="left" w:pos="0"/>
          <w:tab w:val="left" w:pos="720"/>
          <w:tab w:val="left" w:pos="1080"/>
          <w:tab w:val="left" w:pos="2880"/>
        </w:tabs>
        <w:jc w:val="both"/>
        <w:rPr>
          <w:rFonts w:cs="Arial"/>
        </w:rPr>
      </w:pPr>
      <w:r w:rsidRPr="009B6E60">
        <w:rPr>
          <w:rFonts w:cs="Arial"/>
        </w:rPr>
        <w:t>Upon successful completion of this laboratory course the students will be able to:</w:t>
      </w:r>
    </w:p>
    <w:p w14:paraId="0778CC90" w14:textId="77777777" w:rsidR="00786C5E" w:rsidRDefault="00786C5E" w:rsidP="003500D3">
      <w:pPr>
        <w:pStyle w:val="ListParagraph"/>
        <w:numPr>
          <w:ilvl w:val="0"/>
          <w:numId w:val="2"/>
        </w:numPr>
        <w:tabs>
          <w:tab w:val="left" w:pos="-1080"/>
          <w:tab w:val="left" w:pos="-720"/>
          <w:tab w:val="left" w:pos="0"/>
          <w:tab w:val="left" w:pos="720"/>
          <w:tab w:val="left" w:pos="1080"/>
          <w:tab w:val="left" w:pos="2880"/>
        </w:tabs>
        <w:jc w:val="both"/>
        <w:rPr>
          <w:rFonts w:ascii="Arial" w:hAnsi="Arial" w:cs="Arial"/>
          <w:sz w:val="24"/>
          <w:szCs w:val="24"/>
        </w:rPr>
      </w:pPr>
      <w:r w:rsidRPr="00786C5E">
        <w:rPr>
          <w:rFonts w:ascii="Arial" w:hAnsi="Arial" w:cs="Arial"/>
          <w:sz w:val="24"/>
          <w:szCs w:val="24"/>
        </w:rPr>
        <w:t>Work safely in the laboratory.</w:t>
      </w:r>
    </w:p>
    <w:p w14:paraId="09306FF3" w14:textId="77777777" w:rsidR="00786C5E" w:rsidRDefault="00786C5E" w:rsidP="003500D3">
      <w:pPr>
        <w:pStyle w:val="ListParagraph"/>
        <w:numPr>
          <w:ilvl w:val="0"/>
          <w:numId w:val="2"/>
        </w:numPr>
        <w:tabs>
          <w:tab w:val="left" w:pos="-1080"/>
          <w:tab w:val="left" w:pos="-720"/>
          <w:tab w:val="left" w:pos="0"/>
          <w:tab w:val="left" w:pos="720"/>
          <w:tab w:val="left" w:pos="1080"/>
          <w:tab w:val="left" w:pos="2880"/>
        </w:tabs>
        <w:jc w:val="both"/>
        <w:rPr>
          <w:rFonts w:ascii="Arial" w:hAnsi="Arial" w:cs="Arial"/>
          <w:sz w:val="24"/>
          <w:szCs w:val="24"/>
        </w:rPr>
      </w:pPr>
      <w:r w:rsidRPr="00786C5E">
        <w:rPr>
          <w:rFonts w:ascii="Arial" w:hAnsi="Arial" w:cs="Arial"/>
          <w:sz w:val="24"/>
          <w:szCs w:val="24"/>
        </w:rPr>
        <w:t>Carry out experimental protocols accurately and precisely.</w:t>
      </w:r>
    </w:p>
    <w:p w14:paraId="2D35947A" w14:textId="3C9970C4" w:rsidR="00D40CF1" w:rsidRPr="009B6E60" w:rsidRDefault="00786C5E" w:rsidP="003500D3">
      <w:pPr>
        <w:pStyle w:val="ListParagraph"/>
        <w:numPr>
          <w:ilvl w:val="0"/>
          <w:numId w:val="2"/>
        </w:numPr>
        <w:tabs>
          <w:tab w:val="left" w:pos="-1080"/>
          <w:tab w:val="left" w:pos="-720"/>
          <w:tab w:val="left" w:pos="0"/>
          <w:tab w:val="left" w:pos="720"/>
          <w:tab w:val="left" w:pos="1080"/>
          <w:tab w:val="left" w:pos="2880"/>
        </w:tabs>
        <w:jc w:val="both"/>
        <w:rPr>
          <w:rFonts w:ascii="Arial" w:hAnsi="Arial" w:cs="Arial"/>
          <w:sz w:val="24"/>
          <w:szCs w:val="24"/>
        </w:rPr>
      </w:pPr>
      <w:r w:rsidRPr="00786C5E">
        <w:rPr>
          <w:rFonts w:ascii="Arial" w:hAnsi="Arial" w:cs="Arial"/>
          <w:sz w:val="24"/>
          <w:szCs w:val="24"/>
        </w:rPr>
        <w:t>Document and organize experimental data.</w:t>
      </w:r>
    </w:p>
    <w:p w14:paraId="0A74FC12" w14:textId="77777777" w:rsidR="00786C5E" w:rsidRDefault="00786C5E" w:rsidP="003500D3">
      <w:pPr>
        <w:pStyle w:val="ListParagraph"/>
        <w:numPr>
          <w:ilvl w:val="0"/>
          <w:numId w:val="2"/>
        </w:numPr>
        <w:tabs>
          <w:tab w:val="left" w:pos="-1080"/>
          <w:tab w:val="left" w:pos="-720"/>
          <w:tab w:val="left" w:pos="0"/>
          <w:tab w:val="left" w:pos="720"/>
          <w:tab w:val="left" w:pos="1080"/>
          <w:tab w:val="left" w:pos="2880"/>
        </w:tabs>
        <w:jc w:val="both"/>
        <w:rPr>
          <w:rFonts w:ascii="Arial" w:hAnsi="Arial" w:cs="Arial"/>
          <w:sz w:val="24"/>
          <w:szCs w:val="24"/>
        </w:rPr>
      </w:pPr>
      <w:r w:rsidRPr="00786C5E">
        <w:rPr>
          <w:rFonts w:ascii="Arial" w:hAnsi="Arial" w:cs="Arial"/>
          <w:sz w:val="24"/>
          <w:szCs w:val="24"/>
        </w:rPr>
        <w:t>Connect collected data to natural phenomena and draw meaningfully supported conclusions.</w:t>
      </w:r>
    </w:p>
    <w:p w14:paraId="31B105F4" w14:textId="77777777" w:rsidR="00786C5E" w:rsidRDefault="00786C5E" w:rsidP="003500D3">
      <w:pPr>
        <w:pStyle w:val="ListParagraph"/>
        <w:numPr>
          <w:ilvl w:val="0"/>
          <w:numId w:val="2"/>
        </w:numPr>
        <w:tabs>
          <w:tab w:val="left" w:pos="-1080"/>
          <w:tab w:val="left" w:pos="-720"/>
          <w:tab w:val="left" w:pos="0"/>
          <w:tab w:val="left" w:pos="720"/>
          <w:tab w:val="left" w:pos="1080"/>
          <w:tab w:val="left" w:pos="2880"/>
        </w:tabs>
        <w:jc w:val="both"/>
        <w:rPr>
          <w:rFonts w:ascii="Arial" w:hAnsi="Arial" w:cs="Arial"/>
          <w:sz w:val="24"/>
          <w:szCs w:val="24"/>
        </w:rPr>
      </w:pPr>
      <w:r w:rsidRPr="00786C5E">
        <w:rPr>
          <w:rFonts w:ascii="Arial" w:hAnsi="Arial" w:cs="Arial"/>
          <w:sz w:val="24"/>
          <w:szCs w:val="24"/>
        </w:rPr>
        <w:t>Acquire and practice skills in working with others as a member of a team.</w:t>
      </w:r>
    </w:p>
    <w:p w14:paraId="5A2CAAEE" w14:textId="230347E5" w:rsidR="005C3021" w:rsidRPr="009B6E60" w:rsidRDefault="005C3021">
      <w:pPr>
        <w:widowControl/>
        <w:autoSpaceDE/>
        <w:autoSpaceDN/>
        <w:rPr>
          <w:rFonts w:cs="Arial"/>
          <w:b/>
        </w:rPr>
      </w:pPr>
    </w:p>
    <w:p w14:paraId="2A13F09B" w14:textId="68602107" w:rsidR="00254D83" w:rsidRPr="009B6E60" w:rsidRDefault="00786C5E" w:rsidP="004134A4">
      <w:pPr>
        <w:pStyle w:val="Heading1"/>
      </w:pPr>
      <w:r>
        <w:t>GRADING CRITERIA</w:t>
      </w:r>
      <w:r w:rsidR="00254D83" w:rsidRPr="009B6E60">
        <w:t xml:space="preserve"> FOR THE COURSE:</w:t>
      </w:r>
      <w:r w:rsidR="00336913">
        <w:t xml:space="preserve"> </w:t>
      </w:r>
      <w:r w:rsidR="00336913" w:rsidRPr="00336913">
        <w:rPr>
          <w:u w:val="none"/>
        </w:rPr>
        <w:t>(</w:t>
      </w:r>
      <w:r w:rsidR="00336913">
        <w:rPr>
          <w:u w:val="none"/>
        </w:rPr>
        <w:t>update these to reflect your assignment categories</w:t>
      </w:r>
      <w:r w:rsidR="00336913" w:rsidRPr="00336913">
        <w:rPr>
          <w:u w:val="none"/>
        </w:rPr>
        <w:t>)</w:t>
      </w:r>
    </w:p>
    <w:p w14:paraId="5A022786" w14:textId="77777777" w:rsidR="00254D83" w:rsidRPr="009B6E60" w:rsidRDefault="00254D83" w:rsidP="00254D83">
      <w:pPr>
        <w:tabs>
          <w:tab w:val="left" w:pos="-1080"/>
          <w:tab w:val="left" w:pos="-720"/>
          <w:tab w:val="left" w:pos="0"/>
          <w:tab w:val="left" w:pos="1080"/>
          <w:tab w:val="left" w:pos="2880"/>
        </w:tabs>
        <w:jc w:val="both"/>
        <w:rPr>
          <w:rFonts w:cs="Arial"/>
        </w:rPr>
      </w:pPr>
    </w:p>
    <w:p w14:paraId="1FB328E2" w14:textId="457ABD7B" w:rsidR="00254D83" w:rsidRPr="009B6E60" w:rsidRDefault="00786C5E" w:rsidP="00786C5E">
      <w:pPr>
        <w:tabs>
          <w:tab w:val="left" w:pos="-1080"/>
          <w:tab w:val="left" w:pos="-720"/>
          <w:tab w:val="left" w:pos="0"/>
          <w:tab w:val="left" w:pos="1080"/>
          <w:tab w:val="left" w:pos="2880"/>
        </w:tabs>
        <w:spacing w:after="240"/>
        <w:jc w:val="both"/>
        <w:rPr>
          <w:rFonts w:cs="Arial"/>
        </w:rPr>
      </w:pPr>
      <w:r>
        <w:rPr>
          <w:rFonts w:cs="Arial"/>
        </w:rPr>
        <w:t>T</w:t>
      </w:r>
      <w:r w:rsidR="00254D83" w:rsidRPr="009B6E60">
        <w:rPr>
          <w:rFonts w:cs="Arial"/>
        </w:rPr>
        <w:t>he distribution of the points available during the semester is as follows:</w:t>
      </w:r>
    </w:p>
    <w:p w14:paraId="664FF6E9" w14:textId="696925CB" w:rsidR="00254D83" w:rsidRDefault="00254D83" w:rsidP="00102AFF">
      <w:pPr>
        <w:tabs>
          <w:tab w:val="left" w:pos="-1080"/>
          <w:tab w:val="left" w:pos="-720"/>
          <w:tab w:val="left" w:pos="0"/>
          <w:tab w:val="left" w:pos="1080"/>
        </w:tabs>
        <w:jc w:val="both"/>
        <w:rPr>
          <w:rFonts w:cs="Arial"/>
          <w:b/>
        </w:rPr>
      </w:pPr>
      <w:r w:rsidRPr="009B6E60">
        <w:rPr>
          <w:rFonts w:cs="Arial"/>
          <w:b/>
        </w:rPr>
        <w:t>Lab</w:t>
      </w:r>
      <w:r w:rsidR="00416657">
        <w:rPr>
          <w:rFonts w:cs="Arial"/>
          <w:b/>
        </w:rPr>
        <w:t xml:space="preserve"> reports</w:t>
      </w:r>
      <w:r w:rsidRPr="009B6E60">
        <w:rPr>
          <w:rFonts w:cs="Arial"/>
          <w:b/>
        </w:rPr>
        <w:tab/>
      </w:r>
      <w:r w:rsidRPr="009B6E60">
        <w:rPr>
          <w:rFonts w:cs="Arial"/>
          <w:b/>
        </w:rPr>
        <w:tab/>
      </w:r>
      <w:r w:rsidRPr="009B6E60">
        <w:rPr>
          <w:rFonts w:cs="Arial"/>
          <w:b/>
        </w:rPr>
        <w:tab/>
      </w:r>
      <w:r w:rsidRPr="009B6E60">
        <w:rPr>
          <w:rFonts w:cs="Arial"/>
          <w:b/>
        </w:rPr>
        <w:tab/>
      </w:r>
      <w:r w:rsidRPr="009B6E60">
        <w:rPr>
          <w:rFonts w:cs="Arial"/>
          <w:b/>
        </w:rPr>
        <w:tab/>
      </w:r>
      <w:r w:rsidRPr="009B6E60">
        <w:rPr>
          <w:rFonts w:cs="Arial"/>
          <w:b/>
        </w:rPr>
        <w:tab/>
      </w:r>
      <w:r w:rsidRPr="009B6E60">
        <w:rPr>
          <w:rFonts w:cs="Arial"/>
          <w:b/>
        </w:rPr>
        <w:tab/>
      </w:r>
      <w:r w:rsidRPr="009B6E60">
        <w:rPr>
          <w:rFonts w:cs="Arial"/>
          <w:b/>
        </w:rPr>
        <w:tab/>
      </w:r>
      <w:r w:rsidR="009C4ECF">
        <w:rPr>
          <w:rFonts w:cs="Arial"/>
          <w:b/>
        </w:rPr>
        <w:t>6</w:t>
      </w:r>
      <w:r w:rsidRPr="009B6E60">
        <w:rPr>
          <w:rFonts w:cs="Arial"/>
          <w:b/>
        </w:rPr>
        <w:t>0%</w:t>
      </w:r>
    </w:p>
    <w:p w14:paraId="25C48126" w14:textId="056C4776" w:rsidR="004134A4" w:rsidRDefault="004134A4" w:rsidP="00102AFF">
      <w:pPr>
        <w:tabs>
          <w:tab w:val="left" w:pos="-1080"/>
          <w:tab w:val="left" w:pos="-720"/>
          <w:tab w:val="left" w:pos="0"/>
          <w:tab w:val="left" w:pos="1080"/>
        </w:tabs>
        <w:jc w:val="both"/>
        <w:rPr>
          <w:rFonts w:cs="Arial"/>
          <w:b/>
        </w:rPr>
      </w:pPr>
      <w:r>
        <w:rPr>
          <w:rFonts w:cs="Arial"/>
          <w:b/>
        </w:rPr>
        <w:tab/>
        <w:t>Prelab</w:t>
      </w:r>
      <w:r>
        <w:rPr>
          <w:rFonts w:cs="Arial"/>
          <w:b/>
        </w:rPr>
        <w:tab/>
      </w:r>
      <w:r>
        <w:rPr>
          <w:rFonts w:cs="Arial"/>
          <w:b/>
        </w:rPr>
        <w:tab/>
      </w:r>
      <w:r>
        <w:rPr>
          <w:rFonts w:cs="Arial"/>
          <w:b/>
        </w:rPr>
        <w:tab/>
      </w:r>
      <w:r>
        <w:rPr>
          <w:rFonts w:cs="Arial"/>
          <w:b/>
        </w:rPr>
        <w:tab/>
      </w:r>
      <w:r>
        <w:rPr>
          <w:rFonts w:cs="Arial"/>
          <w:b/>
        </w:rPr>
        <w:tab/>
      </w:r>
      <w:r>
        <w:rPr>
          <w:rFonts w:cs="Arial"/>
          <w:b/>
        </w:rPr>
        <w:tab/>
        <w:t>1</w:t>
      </w:r>
      <w:r w:rsidR="009C4ECF">
        <w:rPr>
          <w:rFonts w:cs="Arial"/>
          <w:b/>
        </w:rPr>
        <w:t>0</w:t>
      </w:r>
      <w:r>
        <w:rPr>
          <w:rFonts w:cs="Arial"/>
          <w:b/>
        </w:rPr>
        <w:t>%</w:t>
      </w:r>
    </w:p>
    <w:p w14:paraId="5CE32A82" w14:textId="25FE2E18" w:rsidR="004134A4" w:rsidRDefault="004134A4" w:rsidP="00102AFF">
      <w:pPr>
        <w:tabs>
          <w:tab w:val="left" w:pos="-1080"/>
          <w:tab w:val="left" w:pos="-720"/>
          <w:tab w:val="left" w:pos="0"/>
          <w:tab w:val="left" w:pos="1080"/>
        </w:tabs>
        <w:jc w:val="both"/>
        <w:rPr>
          <w:rFonts w:cs="Arial"/>
          <w:b/>
        </w:rPr>
      </w:pPr>
      <w:r>
        <w:rPr>
          <w:rFonts w:cs="Arial"/>
          <w:b/>
        </w:rPr>
        <w:tab/>
      </w:r>
      <w:r w:rsidR="00416657">
        <w:rPr>
          <w:rFonts w:cs="Arial"/>
          <w:b/>
        </w:rPr>
        <w:t>Data and Analysis</w:t>
      </w:r>
      <w:r w:rsidR="00416657">
        <w:rPr>
          <w:rFonts w:cs="Arial"/>
          <w:b/>
        </w:rPr>
        <w:tab/>
      </w:r>
      <w:r w:rsidR="00416657">
        <w:rPr>
          <w:rFonts w:cs="Arial"/>
          <w:b/>
        </w:rPr>
        <w:tab/>
      </w:r>
      <w:r w:rsidR="00416657">
        <w:rPr>
          <w:rFonts w:cs="Arial"/>
          <w:b/>
        </w:rPr>
        <w:tab/>
      </w:r>
      <w:r w:rsidR="00416657">
        <w:rPr>
          <w:rFonts w:cs="Arial"/>
          <w:b/>
        </w:rPr>
        <w:tab/>
        <w:t>35%</w:t>
      </w:r>
    </w:p>
    <w:p w14:paraId="36D629B0" w14:textId="233B1959" w:rsidR="00416657" w:rsidRPr="009B6E60" w:rsidRDefault="00416657" w:rsidP="00102AFF">
      <w:pPr>
        <w:tabs>
          <w:tab w:val="left" w:pos="-1080"/>
          <w:tab w:val="left" w:pos="-720"/>
          <w:tab w:val="left" w:pos="0"/>
          <w:tab w:val="left" w:pos="1080"/>
        </w:tabs>
        <w:jc w:val="both"/>
        <w:rPr>
          <w:rFonts w:cs="Arial"/>
          <w:b/>
        </w:rPr>
      </w:pPr>
      <w:r>
        <w:rPr>
          <w:rFonts w:cs="Arial"/>
          <w:b/>
        </w:rPr>
        <w:tab/>
      </w:r>
      <w:r w:rsidR="009C4ECF">
        <w:rPr>
          <w:rFonts w:cs="Arial"/>
          <w:b/>
        </w:rPr>
        <w:t>Summary</w:t>
      </w:r>
      <w:r>
        <w:rPr>
          <w:rFonts w:cs="Arial"/>
          <w:b/>
        </w:rPr>
        <w:tab/>
      </w:r>
      <w:r>
        <w:rPr>
          <w:rFonts w:cs="Arial"/>
          <w:b/>
        </w:rPr>
        <w:tab/>
      </w:r>
      <w:r>
        <w:rPr>
          <w:rFonts w:cs="Arial"/>
          <w:b/>
        </w:rPr>
        <w:tab/>
      </w:r>
      <w:r>
        <w:rPr>
          <w:rFonts w:cs="Arial"/>
          <w:b/>
        </w:rPr>
        <w:tab/>
      </w:r>
      <w:r>
        <w:rPr>
          <w:rFonts w:cs="Arial"/>
          <w:b/>
        </w:rPr>
        <w:tab/>
      </w:r>
      <w:r w:rsidR="009C4ECF">
        <w:rPr>
          <w:rFonts w:cs="Arial"/>
          <w:b/>
        </w:rPr>
        <w:t>15</w:t>
      </w:r>
      <w:r>
        <w:rPr>
          <w:rFonts w:cs="Arial"/>
          <w:b/>
        </w:rPr>
        <w:t>%</w:t>
      </w:r>
    </w:p>
    <w:p w14:paraId="11EF40F1" w14:textId="1A096FE1" w:rsidR="00F0601C" w:rsidRDefault="009C4ECF" w:rsidP="00102AFF">
      <w:pPr>
        <w:tabs>
          <w:tab w:val="left" w:pos="-1080"/>
          <w:tab w:val="left" w:pos="-720"/>
          <w:tab w:val="left" w:pos="0"/>
          <w:tab w:val="left" w:pos="1080"/>
        </w:tabs>
        <w:jc w:val="both"/>
        <w:rPr>
          <w:rFonts w:cs="Arial"/>
          <w:b/>
          <w:color w:val="7030A0"/>
        </w:rPr>
      </w:pPr>
      <w:r>
        <w:rPr>
          <w:rFonts w:cs="Arial"/>
          <w:b/>
          <w:color w:val="7030A0"/>
        </w:rPr>
        <w:t xml:space="preserve">Skill </w:t>
      </w:r>
      <w:r w:rsidR="00254D83" w:rsidRPr="009B6E60">
        <w:rPr>
          <w:rFonts w:cs="Arial"/>
          <w:b/>
          <w:color w:val="7030A0"/>
        </w:rPr>
        <w:t>Portfolio</w:t>
      </w:r>
      <w:r w:rsidR="00254D83" w:rsidRPr="009B6E60">
        <w:rPr>
          <w:rFonts w:cs="Arial"/>
          <w:b/>
          <w:color w:val="7030A0"/>
        </w:rPr>
        <w:tab/>
      </w:r>
      <w:r w:rsidR="00254D83" w:rsidRPr="009B6E60">
        <w:rPr>
          <w:rFonts w:cs="Arial"/>
          <w:b/>
          <w:color w:val="7030A0"/>
        </w:rPr>
        <w:tab/>
      </w:r>
      <w:r w:rsidR="00254D83" w:rsidRPr="009B6E60">
        <w:rPr>
          <w:rFonts w:cs="Arial"/>
          <w:b/>
          <w:color w:val="7030A0"/>
        </w:rPr>
        <w:tab/>
      </w:r>
      <w:r w:rsidR="00254D83" w:rsidRPr="009B6E60">
        <w:rPr>
          <w:rFonts w:cs="Arial"/>
          <w:b/>
          <w:color w:val="7030A0"/>
        </w:rPr>
        <w:tab/>
      </w:r>
      <w:r w:rsidR="00254D83" w:rsidRPr="009B6E60">
        <w:rPr>
          <w:rFonts w:cs="Arial"/>
          <w:b/>
          <w:color w:val="7030A0"/>
        </w:rPr>
        <w:tab/>
      </w:r>
      <w:r w:rsidR="00254D83" w:rsidRPr="009B6E60">
        <w:rPr>
          <w:rFonts w:cs="Arial"/>
          <w:b/>
          <w:color w:val="7030A0"/>
        </w:rPr>
        <w:tab/>
      </w:r>
      <w:r w:rsidR="00254D83" w:rsidRPr="009B6E60">
        <w:rPr>
          <w:rFonts w:cs="Arial"/>
          <w:b/>
          <w:color w:val="7030A0"/>
        </w:rPr>
        <w:tab/>
        <w:t>1</w:t>
      </w:r>
      <w:r>
        <w:rPr>
          <w:rFonts w:cs="Arial"/>
          <w:b/>
          <w:color w:val="7030A0"/>
        </w:rPr>
        <w:t>5</w:t>
      </w:r>
      <w:r w:rsidR="00254D83" w:rsidRPr="009B6E60">
        <w:rPr>
          <w:rFonts w:cs="Arial"/>
          <w:b/>
          <w:color w:val="7030A0"/>
        </w:rPr>
        <w:t>%</w:t>
      </w:r>
    </w:p>
    <w:p w14:paraId="45B4160B" w14:textId="5E161B41" w:rsidR="00254D83" w:rsidRPr="009C4ECF" w:rsidRDefault="009C4ECF" w:rsidP="00102AFF">
      <w:pPr>
        <w:tabs>
          <w:tab w:val="left" w:pos="-1080"/>
          <w:tab w:val="left" w:pos="-720"/>
          <w:tab w:val="left" w:pos="0"/>
          <w:tab w:val="left" w:pos="1080"/>
        </w:tabs>
        <w:jc w:val="both"/>
        <w:rPr>
          <w:rFonts w:cs="Arial"/>
          <w:b/>
          <w:color w:val="002060"/>
        </w:rPr>
      </w:pPr>
      <w:r w:rsidRPr="009C4ECF">
        <w:rPr>
          <w:rFonts w:cs="Arial"/>
          <w:b/>
          <w:color w:val="002060"/>
        </w:rPr>
        <w:t>Individual Project Report (Labs 4, 7-10 and 13)</w:t>
      </w:r>
      <w:r w:rsidR="00254D83" w:rsidRPr="009C4ECF">
        <w:rPr>
          <w:rFonts w:cs="Arial"/>
          <w:b/>
          <w:color w:val="002060"/>
        </w:rPr>
        <w:tab/>
      </w:r>
      <w:r w:rsidR="00254D83" w:rsidRPr="009C4ECF">
        <w:rPr>
          <w:rFonts w:cs="Arial"/>
          <w:b/>
          <w:color w:val="002060"/>
        </w:rPr>
        <w:tab/>
        <w:t>1</w:t>
      </w:r>
      <w:r w:rsidRPr="009C4ECF">
        <w:rPr>
          <w:rFonts w:cs="Arial"/>
          <w:b/>
          <w:color w:val="002060"/>
        </w:rPr>
        <w:t>0</w:t>
      </w:r>
      <w:r w:rsidR="00254D83" w:rsidRPr="009C4ECF">
        <w:rPr>
          <w:rFonts w:cs="Arial"/>
          <w:b/>
          <w:color w:val="002060"/>
        </w:rPr>
        <w:t>%</w:t>
      </w:r>
    </w:p>
    <w:p w14:paraId="4216384F" w14:textId="03437E2A" w:rsidR="009C4ECF" w:rsidRPr="009C4ECF" w:rsidRDefault="009C4ECF" w:rsidP="00102AFF">
      <w:pPr>
        <w:tabs>
          <w:tab w:val="left" w:pos="-1080"/>
          <w:tab w:val="left" w:pos="-720"/>
          <w:tab w:val="left" w:pos="0"/>
          <w:tab w:val="left" w:pos="1080"/>
        </w:tabs>
        <w:jc w:val="both"/>
        <w:rPr>
          <w:rFonts w:cs="Arial"/>
          <w:b/>
          <w:color w:val="002060"/>
        </w:rPr>
      </w:pPr>
      <w:r w:rsidRPr="009C4ECF">
        <w:rPr>
          <w:rFonts w:cs="Arial"/>
          <w:b/>
          <w:color w:val="002060"/>
        </w:rPr>
        <w:t>Group Project Presentation (Labs 4, 7-10 and 13)</w:t>
      </w:r>
      <w:r w:rsidRPr="009C4ECF">
        <w:rPr>
          <w:rFonts w:cs="Arial"/>
          <w:b/>
          <w:color w:val="002060"/>
        </w:rPr>
        <w:tab/>
      </w:r>
      <w:r w:rsidRPr="009C4ECF">
        <w:rPr>
          <w:rFonts w:cs="Arial"/>
          <w:b/>
          <w:color w:val="002060"/>
        </w:rPr>
        <w:tab/>
        <w:t>10%</w:t>
      </w:r>
    </w:p>
    <w:p w14:paraId="2996FAF1" w14:textId="77777777" w:rsidR="009C4ECF" w:rsidRPr="009C4ECF" w:rsidRDefault="009C4ECF" w:rsidP="009C4ECF">
      <w:pPr>
        <w:tabs>
          <w:tab w:val="left" w:pos="-1080"/>
          <w:tab w:val="left" w:pos="-720"/>
          <w:tab w:val="left" w:pos="0"/>
          <w:tab w:val="left" w:pos="1080"/>
        </w:tabs>
        <w:jc w:val="both"/>
        <w:rPr>
          <w:rFonts w:cs="Arial"/>
          <w:b/>
          <w:color w:val="215868" w:themeColor="accent5" w:themeShade="80"/>
        </w:rPr>
      </w:pPr>
      <w:r w:rsidRPr="009C4ECF">
        <w:rPr>
          <w:rFonts w:cs="Arial"/>
          <w:b/>
          <w:color w:val="215868" w:themeColor="accent5" w:themeShade="80"/>
        </w:rPr>
        <w:t>Teamwork reflection essay</w:t>
      </w:r>
      <w:r w:rsidRPr="009C4ECF">
        <w:rPr>
          <w:rFonts w:cs="Arial"/>
          <w:b/>
          <w:color w:val="215868" w:themeColor="accent5" w:themeShade="80"/>
        </w:rPr>
        <w:tab/>
      </w:r>
      <w:r w:rsidRPr="009C4ECF">
        <w:rPr>
          <w:rFonts w:cs="Arial"/>
          <w:b/>
          <w:color w:val="215868" w:themeColor="accent5" w:themeShade="80"/>
        </w:rPr>
        <w:tab/>
      </w:r>
      <w:r w:rsidRPr="009C4ECF">
        <w:rPr>
          <w:rFonts w:cs="Arial"/>
          <w:b/>
          <w:color w:val="215868" w:themeColor="accent5" w:themeShade="80"/>
        </w:rPr>
        <w:tab/>
      </w:r>
      <w:r w:rsidRPr="009C4ECF">
        <w:rPr>
          <w:rFonts w:cs="Arial"/>
          <w:b/>
          <w:color w:val="215868" w:themeColor="accent5" w:themeShade="80"/>
        </w:rPr>
        <w:tab/>
      </w:r>
      <w:r w:rsidRPr="009C4ECF">
        <w:rPr>
          <w:rFonts w:cs="Arial"/>
          <w:b/>
          <w:color w:val="215868" w:themeColor="accent5" w:themeShade="80"/>
        </w:rPr>
        <w:tab/>
        <w:t>5%</w:t>
      </w:r>
    </w:p>
    <w:p w14:paraId="69BEF391" w14:textId="77777777" w:rsidR="00F0601C" w:rsidRDefault="00F0601C" w:rsidP="00102AFF">
      <w:pPr>
        <w:tabs>
          <w:tab w:val="left" w:pos="-1080"/>
          <w:tab w:val="left" w:pos="-720"/>
          <w:tab w:val="left" w:pos="0"/>
          <w:tab w:val="left" w:pos="1080"/>
        </w:tabs>
        <w:jc w:val="both"/>
        <w:rPr>
          <w:rFonts w:cs="Arial"/>
        </w:rPr>
      </w:pPr>
    </w:p>
    <w:p w14:paraId="4D049B51" w14:textId="42D71B18" w:rsidR="00265E56" w:rsidRPr="00265E56" w:rsidRDefault="00265E56" w:rsidP="00102AFF">
      <w:pPr>
        <w:tabs>
          <w:tab w:val="left" w:pos="-1080"/>
          <w:tab w:val="left" w:pos="-720"/>
          <w:tab w:val="left" w:pos="0"/>
          <w:tab w:val="left" w:pos="1080"/>
        </w:tabs>
        <w:jc w:val="both"/>
        <w:rPr>
          <w:rFonts w:cs="Arial"/>
          <w:b/>
          <w:bCs/>
        </w:rPr>
      </w:pPr>
      <w:r w:rsidRPr="00265E56">
        <w:rPr>
          <w:rFonts w:cs="Arial"/>
          <w:b/>
          <w:bCs/>
        </w:rPr>
        <w:t>The experiments that are part of the project are listed below:</w:t>
      </w:r>
    </w:p>
    <w:p w14:paraId="2354C629" w14:textId="77777777" w:rsidR="00265E56" w:rsidRPr="00265E56" w:rsidRDefault="00265E56" w:rsidP="00265E56">
      <w:pPr>
        <w:tabs>
          <w:tab w:val="left" w:pos="-1080"/>
          <w:tab w:val="left" w:pos="-720"/>
          <w:tab w:val="left" w:pos="0"/>
          <w:tab w:val="left" w:pos="1080"/>
        </w:tabs>
        <w:jc w:val="both"/>
        <w:rPr>
          <w:rFonts w:cs="Arial"/>
        </w:rPr>
      </w:pPr>
      <w:r w:rsidRPr="00265E56">
        <w:rPr>
          <w:rFonts w:cs="Arial"/>
        </w:rPr>
        <w:t>Decomposition of Baking Soda</w:t>
      </w:r>
    </w:p>
    <w:p w14:paraId="2C310F42" w14:textId="77777777" w:rsidR="00265E56" w:rsidRPr="00265E56" w:rsidRDefault="00265E56" w:rsidP="00265E56">
      <w:pPr>
        <w:tabs>
          <w:tab w:val="left" w:pos="-1080"/>
          <w:tab w:val="left" w:pos="-720"/>
          <w:tab w:val="left" w:pos="0"/>
          <w:tab w:val="left" w:pos="1080"/>
        </w:tabs>
        <w:jc w:val="both"/>
        <w:rPr>
          <w:rFonts w:cs="Arial"/>
        </w:rPr>
      </w:pPr>
      <w:r w:rsidRPr="00265E56">
        <w:rPr>
          <w:rFonts w:cs="Arial"/>
        </w:rPr>
        <w:t>Two-indicator Titration of NaHCO</w:t>
      </w:r>
      <w:r w:rsidRPr="00265E56">
        <w:rPr>
          <w:rFonts w:cs="Arial"/>
          <w:vertAlign w:val="subscript"/>
        </w:rPr>
        <w:t>3</w:t>
      </w:r>
      <w:r w:rsidRPr="00265E56">
        <w:rPr>
          <w:rFonts w:cs="Arial"/>
        </w:rPr>
        <w:t xml:space="preserve"> and Na</w:t>
      </w:r>
      <w:r w:rsidRPr="00265E56">
        <w:rPr>
          <w:rFonts w:cs="Arial"/>
          <w:vertAlign w:val="subscript"/>
        </w:rPr>
        <w:t>2</w:t>
      </w:r>
      <w:r w:rsidRPr="00265E56">
        <w:rPr>
          <w:rFonts w:cs="Arial"/>
        </w:rPr>
        <w:t>CO</w:t>
      </w:r>
      <w:r w:rsidRPr="00265E56">
        <w:rPr>
          <w:rFonts w:cs="Arial"/>
          <w:vertAlign w:val="subscript"/>
        </w:rPr>
        <w:t>3</w:t>
      </w:r>
    </w:p>
    <w:p w14:paraId="6AC499BF" w14:textId="77777777" w:rsidR="00265E56" w:rsidRPr="00265E56" w:rsidRDefault="00265E56" w:rsidP="00265E56">
      <w:pPr>
        <w:tabs>
          <w:tab w:val="left" w:pos="-1080"/>
          <w:tab w:val="left" w:pos="-720"/>
          <w:tab w:val="left" w:pos="0"/>
          <w:tab w:val="left" w:pos="1080"/>
        </w:tabs>
        <w:jc w:val="both"/>
        <w:rPr>
          <w:rFonts w:cs="Arial"/>
        </w:rPr>
      </w:pPr>
      <w:r w:rsidRPr="00265E56">
        <w:rPr>
          <w:rFonts w:cs="Arial"/>
        </w:rPr>
        <w:t>Recrystallization of Cream of Tartar</w:t>
      </w:r>
    </w:p>
    <w:p w14:paraId="4555EBD0" w14:textId="77777777" w:rsidR="00265E56" w:rsidRPr="00265E56" w:rsidRDefault="00265E56" w:rsidP="00265E56">
      <w:pPr>
        <w:tabs>
          <w:tab w:val="left" w:pos="-1080"/>
          <w:tab w:val="left" w:pos="-720"/>
          <w:tab w:val="left" w:pos="0"/>
          <w:tab w:val="left" w:pos="1080"/>
        </w:tabs>
        <w:jc w:val="both"/>
        <w:rPr>
          <w:rFonts w:cs="Arial"/>
        </w:rPr>
      </w:pPr>
      <w:r w:rsidRPr="00265E56">
        <w:rPr>
          <w:rFonts w:cs="Arial"/>
        </w:rPr>
        <w:t>Making the Rochelle Salt</w:t>
      </w:r>
    </w:p>
    <w:p w14:paraId="35934330" w14:textId="77777777" w:rsidR="00265E56" w:rsidRPr="00265E56" w:rsidRDefault="00265E56" w:rsidP="00265E56">
      <w:pPr>
        <w:tabs>
          <w:tab w:val="left" w:pos="-1080"/>
          <w:tab w:val="left" w:pos="-720"/>
          <w:tab w:val="left" w:pos="0"/>
          <w:tab w:val="left" w:pos="1080"/>
        </w:tabs>
        <w:jc w:val="both"/>
        <w:rPr>
          <w:rFonts w:cs="Arial"/>
        </w:rPr>
      </w:pPr>
      <w:r w:rsidRPr="00265E56">
        <w:rPr>
          <w:rFonts w:cs="Arial"/>
        </w:rPr>
        <w:t>Growing Crystals of Rochelle Salt</w:t>
      </w:r>
    </w:p>
    <w:p w14:paraId="36A7E271" w14:textId="77777777" w:rsidR="00265E56" w:rsidRPr="00265E56" w:rsidRDefault="00265E56" w:rsidP="00265E56">
      <w:pPr>
        <w:tabs>
          <w:tab w:val="left" w:pos="-1080"/>
          <w:tab w:val="left" w:pos="-720"/>
          <w:tab w:val="left" w:pos="0"/>
          <w:tab w:val="left" w:pos="1080"/>
        </w:tabs>
        <w:jc w:val="both"/>
        <w:rPr>
          <w:rFonts w:cs="Arial"/>
        </w:rPr>
      </w:pPr>
      <w:r w:rsidRPr="00265E56">
        <w:rPr>
          <w:rFonts w:cs="Arial"/>
        </w:rPr>
        <w:t>Piezoelectricity Testing</w:t>
      </w:r>
    </w:p>
    <w:p w14:paraId="5999B03B" w14:textId="77777777" w:rsidR="003F0F35" w:rsidRDefault="003F0F35">
      <w:pPr>
        <w:widowControl/>
        <w:autoSpaceDE/>
        <w:autoSpaceDN/>
        <w:rPr>
          <w:rFonts w:cs="Arial"/>
        </w:rPr>
      </w:pPr>
      <w:r>
        <w:rPr>
          <w:rFonts w:cs="Arial"/>
        </w:rPr>
        <w:br w:type="page"/>
      </w:r>
    </w:p>
    <w:p w14:paraId="6871E406" w14:textId="4FE9DB95" w:rsidR="00F0601C" w:rsidRDefault="00F0601C">
      <w:pPr>
        <w:widowControl/>
        <w:autoSpaceDE/>
        <w:autoSpaceDN/>
        <w:rPr>
          <w:rFonts w:cs="Arial"/>
        </w:rPr>
      </w:pPr>
      <w:r w:rsidRPr="00F0601C">
        <w:rPr>
          <w:rFonts w:cs="Arial"/>
        </w:rPr>
        <w:lastRenderedPageBreak/>
        <w:t>Each prelab will be graded using the following rubric:</w:t>
      </w:r>
    </w:p>
    <w:p w14:paraId="4A52B22E" w14:textId="77777777" w:rsidR="003F0F35" w:rsidRPr="00F0601C" w:rsidRDefault="003F0F35">
      <w:pPr>
        <w:widowControl/>
        <w:autoSpaceDE/>
        <w:autoSpaceDN/>
        <w:rPr>
          <w:rFonts w:cs="Arial"/>
        </w:rPr>
      </w:pPr>
    </w:p>
    <w:tbl>
      <w:tblPr>
        <w:tblStyle w:val="TableGrid"/>
        <w:tblW w:w="10530" w:type="dxa"/>
        <w:tblInd w:w="-5" w:type="dxa"/>
        <w:tblLayout w:type="fixed"/>
        <w:tblLook w:val="04A0" w:firstRow="1" w:lastRow="0" w:firstColumn="1" w:lastColumn="0" w:noHBand="0" w:noVBand="1"/>
      </w:tblPr>
      <w:tblGrid>
        <w:gridCol w:w="1530"/>
        <w:gridCol w:w="2790"/>
        <w:gridCol w:w="2160"/>
        <w:gridCol w:w="1890"/>
        <w:gridCol w:w="2160"/>
      </w:tblGrid>
      <w:tr w:rsidR="00CD14B7" w:rsidRPr="00CD14B7" w14:paraId="48A09203" w14:textId="77777777" w:rsidTr="00CD14B7">
        <w:trPr>
          <w:trHeight w:val="539"/>
        </w:trPr>
        <w:tc>
          <w:tcPr>
            <w:tcW w:w="1530" w:type="dxa"/>
          </w:tcPr>
          <w:p w14:paraId="3A12E4A8" w14:textId="77777777" w:rsidR="00F0601C" w:rsidRPr="00CD14B7" w:rsidRDefault="00F0601C" w:rsidP="00431D2F">
            <w:pPr>
              <w:rPr>
                <w:rFonts w:cs="Arial"/>
                <w:b/>
                <w:sz w:val="20"/>
                <w:szCs w:val="20"/>
              </w:rPr>
            </w:pPr>
            <w:r w:rsidRPr="00CD14B7">
              <w:rPr>
                <w:rFonts w:cs="Arial"/>
                <w:b/>
                <w:sz w:val="20"/>
                <w:szCs w:val="20"/>
              </w:rPr>
              <w:t>Category</w:t>
            </w:r>
          </w:p>
        </w:tc>
        <w:tc>
          <w:tcPr>
            <w:tcW w:w="2790" w:type="dxa"/>
          </w:tcPr>
          <w:p w14:paraId="01DAE331" w14:textId="77777777" w:rsidR="00F0601C" w:rsidRPr="00CD14B7" w:rsidRDefault="00F0601C" w:rsidP="00431D2F">
            <w:pPr>
              <w:rPr>
                <w:rFonts w:cs="Arial"/>
                <w:b/>
                <w:sz w:val="20"/>
                <w:szCs w:val="20"/>
              </w:rPr>
            </w:pPr>
            <w:r w:rsidRPr="00CD14B7">
              <w:rPr>
                <w:rFonts w:cs="Arial"/>
                <w:b/>
                <w:sz w:val="20"/>
                <w:szCs w:val="20"/>
              </w:rPr>
              <w:t>The work is complete and supported by meaningful and relevant evidence</w:t>
            </w:r>
          </w:p>
        </w:tc>
        <w:tc>
          <w:tcPr>
            <w:tcW w:w="2160" w:type="dxa"/>
          </w:tcPr>
          <w:p w14:paraId="454A8054" w14:textId="77777777" w:rsidR="00F0601C" w:rsidRPr="00CD14B7" w:rsidRDefault="00F0601C" w:rsidP="00431D2F">
            <w:pPr>
              <w:rPr>
                <w:rFonts w:cs="Arial"/>
                <w:b/>
                <w:sz w:val="20"/>
                <w:szCs w:val="20"/>
              </w:rPr>
            </w:pPr>
            <w:r w:rsidRPr="00CD14B7">
              <w:rPr>
                <w:rFonts w:cs="Arial"/>
                <w:b/>
                <w:sz w:val="20"/>
                <w:szCs w:val="20"/>
              </w:rPr>
              <w:t>The work is mostly good, but it’s either incomplete or has minor mistakes</w:t>
            </w:r>
          </w:p>
        </w:tc>
        <w:tc>
          <w:tcPr>
            <w:tcW w:w="1890" w:type="dxa"/>
          </w:tcPr>
          <w:p w14:paraId="5629F2D4" w14:textId="63531452" w:rsidR="00F0601C" w:rsidRPr="00CD14B7" w:rsidRDefault="00F0601C" w:rsidP="00431D2F">
            <w:pPr>
              <w:rPr>
                <w:rFonts w:cs="Arial"/>
                <w:b/>
                <w:sz w:val="20"/>
                <w:szCs w:val="20"/>
              </w:rPr>
            </w:pPr>
            <w:r w:rsidRPr="00CD14B7">
              <w:rPr>
                <w:rFonts w:cs="Arial"/>
                <w:b/>
                <w:sz w:val="20"/>
                <w:szCs w:val="20"/>
              </w:rPr>
              <w:t xml:space="preserve">The work has major </w:t>
            </w:r>
            <w:r w:rsidR="005500D1" w:rsidRPr="00CD14B7">
              <w:rPr>
                <w:rFonts w:cs="Arial"/>
                <w:b/>
                <w:sz w:val="20"/>
                <w:szCs w:val="20"/>
              </w:rPr>
              <w:t>mistakes,</w:t>
            </w:r>
            <w:r w:rsidRPr="00CD14B7">
              <w:rPr>
                <w:rFonts w:cs="Arial"/>
                <w:b/>
                <w:sz w:val="20"/>
                <w:szCs w:val="20"/>
              </w:rPr>
              <w:t xml:space="preserve"> or several key parts are missing</w:t>
            </w:r>
          </w:p>
        </w:tc>
        <w:tc>
          <w:tcPr>
            <w:tcW w:w="2160" w:type="dxa"/>
          </w:tcPr>
          <w:p w14:paraId="22559778" w14:textId="77777777" w:rsidR="00F0601C" w:rsidRPr="00CD14B7" w:rsidRDefault="00F0601C" w:rsidP="00431D2F">
            <w:pPr>
              <w:rPr>
                <w:rFonts w:cs="Arial"/>
                <w:b/>
                <w:sz w:val="20"/>
                <w:szCs w:val="20"/>
              </w:rPr>
            </w:pPr>
            <w:r w:rsidRPr="00CD14B7">
              <w:rPr>
                <w:rFonts w:cs="Arial"/>
                <w:b/>
                <w:sz w:val="20"/>
                <w:szCs w:val="20"/>
              </w:rPr>
              <w:t>There is no work, or the work violates the laws of nature as we know it</w:t>
            </w:r>
          </w:p>
        </w:tc>
      </w:tr>
      <w:tr w:rsidR="00CD14B7" w:rsidRPr="00CD14B7" w14:paraId="72E727B0" w14:textId="77777777" w:rsidTr="00CD14B7">
        <w:trPr>
          <w:trHeight w:val="1250"/>
        </w:trPr>
        <w:tc>
          <w:tcPr>
            <w:tcW w:w="1530" w:type="dxa"/>
          </w:tcPr>
          <w:p w14:paraId="530E5880" w14:textId="77777777" w:rsidR="00F0601C" w:rsidRPr="00CD14B7" w:rsidRDefault="00F0601C" w:rsidP="00431D2F">
            <w:pPr>
              <w:rPr>
                <w:rFonts w:cs="Arial"/>
                <w:b/>
                <w:sz w:val="20"/>
                <w:szCs w:val="20"/>
              </w:rPr>
            </w:pPr>
            <w:r w:rsidRPr="00CD14B7">
              <w:rPr>
                <w:rFonts w:cs="Arial"/>
                <w:b/>
                <w:sz w:val="20"/>
                <w:szCs w:val="20"/>
              </w:rPr>
              <w:t>Experimental Protocol</w:t>
            </w:r>
          </w:p>
        </w:tc>
        <w:tc>
          <w:tcPr>
            <w:tcW w:w="2790" w:type="dxa"/>
          </w:tcPr>
          <w:p w14:paraId="6866176A" w14:textId="363AEAC1" w:rsidR="00F0601C" w:rsidRPr="00CD14B7" w:rsidRDefault="00E35255" w:rsidP="00431D2F">
            <w:pPr>
              <w:rPr>
                <w:rFonts w:cs="Arial"/>
                <w:b/>
                <w:sz w:val="20"/>
                <w:szCs w:val="20"/>
              </w:rPr>
            </w:pPr>
            <w:r>
              <w:rPr>
                <w:rFonts w:cs="Arial"/>
                <w:b/>
                <w:sz w:val="20"/>
                <w:szCs w:val="20"/>
              </w:rPr>
              <w:t>5</w:t>
            </w:r>
            <w:r w:rsidR="00F0601C" w:rsidRPr="00CD14B7">
              <w:rPr>
                <w:rFonts w:cs="Arial"/>
                <w:b/>
                <w:sz w:val="20"/>
                <w:szCs w:val="20"/>
              </w:rPr>
              <w:t>0 points</w:t>
            </w:r>
          </w:p>
          <w:p w14:paraId="2F9D3372" w14:textId="77777777" w:rsidR="00F0601C" w:rsidRPr="00CD14B7" w:rsidRDefault="00F0601C" w:rsidP="00431D2F">
            <w:pPr>
              <w:rPr>
                <w:rFonts w:cs="Arial"/>
                <w:sz w:val="20"/>
                <w:szCs w:val="20"/>
              </w:rPr>
            </w:pPr>
            <w:r w:rsidRPr="00CD14B7">
              <w:rPr>
                <w:rFonts w:cs="Arial"/>
                <w:sz w:val="20"/>
                <w:szCs w:val="20"/>
              </w:rPr>
              <w:t>This section meets all of the following requirements:</w:t>
            </w:r>
          </w:p>
          <w:p w14:paraId="3CCB7282" w14:textId="77777777" w:rsidR="00F0601C" w:rsidRPr="00CD14B7" w:rsidRDefault="00F0601C" w:rsidP="003500D3">
            <w:pPr>
              <w:pStyle w:val="ListParagraph"/>
              <w:numPr>
                <w:ilvl w:val="0"/>
                <w:numId w:val="9"/>
              </w:numPr>
              <w:contextualSpacing/>
              <w:rPr>
                <w:rFonts w:ascii="Arial" w:hAnsi="Arial" w:cs="Arial"/>
                <w:sz w:val="20"/>
                <w:szCs w:val="20"/>
              </w:rPr>
            </w:pPr>
            <w:r w:rsidRPr="00CD14B7">
              <w:rPr>
                <w:rFonts w:ascii="Arial" w:hAnsi="Arial" w:cs="Arial"/>
                <w:sz w:val="20"/>
                <w:szCs w:val="20"/>
              </w:rPr>
              <w:t>the experiment is described in sufficient detail for another person to perform the experiment without help</w:t>
            </w:r>
          </w:p>
          <w:p w14:paraId="63F4B3C0" w14:textId="77777777" w:rsidR="00F0601C" w:rsidRPr="00CD14B7" w:rsidRDefault="00F0601C" w:rsidP="003500D3">
            <w:pPr>
              <w:pStyle w:val="ListParagraph"/>
              <w:numPr>
                <w:ilvl w:val="0"/>
                <w:numId w:val="9"/>
              </w:numPr>
              <w:contextualSpacing/>
              <w:rPr>
                <w:rFonts w:ascii="Arial" w:hAnsi="Arial" w:cs="Arial"/>
                <w:sz w:val="20"/>
                <w:szCs w:val="20"/>
              </w:rPr>
            </w:pPr>
            <w:r w:rsidRPr="00CD14B7">
              <w:rPr>
                <w:rFonts w:ascii="Arial" w:hAnsi="Arial" w:cs="Arial"/>
                <w:sz w:val="20"/>
                <w:szCs w:val="20"/>
              </w:rPr>
              <w:t>all the equipment is utilized</w:t>
            </w:r>
          </w:p>
          <w:p w14:paraId="3DA0B460" w14:textId="77777777" w:rsidR="00F0601C" w:rsidRPr="00CD14B7" w:rsidRDefault="00F0601C" w:rsidP="003500D3">
            <w:pPr>
              <w:pStyle w:val="ListParagraph"/>
              <w:numPr>
                <w:ilvl w:val="0"/>
                <w:numId w:val="9"/>
              </w:numPr>
              <w:contextualSpacing/>
              <w:rPr>
                <w:rFonts w:ascii="Arial" w:hAnsi="Arial" w:cs="Arial"/>
                <w:sz w:val="20"/>
                <w:szCs w:val="20"/>
              </w:rPr>
            </w:pPr>
            <w:r w:rsidRPr="00CD14B7">
              <w:rPr>
                <w:rFonts w:ascii="Arial" w:hAnsi="Arial" w:cs="Arial"/>
                <w:sz w:val="20"/>
                <w:szCs w:val="20"/>
              </w:rPr>
              <w:t>all required amounts of chemicals are included</w:t>
            </w:r>
          </w:p>
          <w:p w14:paraId="5934A8BB" w14:textId="77777777" w:rsidR="00F0601C" w:rsidRPr="00CD14B7" w:rsidRDefault="00F0601C" w:rsidP="003500D3">
            <w:pPr>
              <w:pStyle w:val="ListParagraph"/>
              <w:numPr>
                <w:ilvl w:val="0"/>
                <w:numId w:val="9"/>
              </w:numPr>
              <w:contextualSpacing/>
              <w:rPr>
                <w:rFonts w:ascii="Arial" w:hAnsi="Arial" w:cs="Arial"/>
                <w:sz w:val="20"/>
                <w:szCs w:val="20"/>
              </w:rPr>
            </w:pPr>
            <w:r w:rsidRPr="00CD14B7">
              <w:rPr>
                <w:rFonts w:ascii="Arial" w:hAnsi="Arial" w:cs="Arial"/>
                <w:sz w:val="20"/>
                <w:szCs w:val="20"/>
              </w:rPr>
              <w:t>areas for observation and data collection are marked</w:t>
            </w:r>
          </w:p>
        </w:tc>
        <w:tc>
          <w:tcPr>
            <w:tcW w:w="2160" w:type="dxa"/>
          </w:tcPr>
          <w:p w14:paraId="5439F050" w14:textId="744279E9" w:rsidR="00F0601C" w:rsidRPr="00CD14B7" w:rsidRDefault="00E35255" w:rsidP="00431D2F">
            <w:pPr>
              <w:rPr>
                <w:rFonts w:cs="Arial"/>
                <w:b/>
                <w:sz w:val="20"/>
                <w:szCs w:val="20"/>
              </w:rPr>
            </w:pPr>
            <w:r>
              <w:rPr>
                <w:rFonts w:cs="Arial"/>
                <w:b/>
                <w:sz w:val="20"/>
                <w:szCs w:val="20"/>
              </w:rPr>
              <w:t>40</w:t>
            </w:r>
            <w:r w:rsidR="00F0601C" w:rsidRPr="00CD14B7">
              <w:rPr>
                <w:rFonts w:cs="Arial"/>
                <w:b/>
                <w:sz w:val="20"/>
                <w:szCs w:val="20"/>
              </w:rPr>
              <w:t xml:space="preserve"> points</w:t>
            </w:r>
          </w:p>
          <w:p w14:paraId="4DC519DC" w14:textId="77777777" w:rsidR="00F0601C" w:rsidRPr="00CD14B7" w:rsidRDefault="00F0601C" w:rsidP="00431D2F">
            <w:pPr>
              <w:rPr>
                <w:rFonts w:cs="Arial"/>
                <w:b/>
                <w:sz w:val="20"/>
                <w:szCs w:val="20"/>
              </w:rPr>
            </w:pPr>
            <w:r w:rsidRPr="00CD14B7">
              <w:rPr>
                <w:rFonts w:cs="Arial"/>
                <w:sz w:val="20"/>
                <w:szCs w:val="20"/>
              </w:rPr>
              <w:t>This section is missing 1 of the requirements.</w:t>
            </w:r>
          </w:p>
        </w:tc>
        <w:tc>
          <w:tcPr>
            <w:tcW w:w="1890" w:type="dxa"/>
          </w:tcPr>
          <w:p w14:paraId="1D7DDCDF" w14:textId="7A51F05A" w:rsidR="00F0601C" w:rsidRPr="00CD14B7" w:rsidRDefault="00E35255" w:rsidP="00431D2F">
            <w:pPr>
              <w:rPr>
                <w:rFonts w:cs="Arial"/>
                <w:b/>
                <w:sz w:val="20"/>
                <w:szCs w:val="20"/>
              </w:rPr>
            </w:pPr>
            <w:r>
              <w:rPr>
                <w:rFonts w:cs="Arial"/>
                <w:b/>
                <w:sz w:val="20"/>
                <w:szCs w:val="20"/>
              </w:rPr>
              <w:t>20</w:t>
            </w:r>
            <w:r w:rsidR="00F0601C" w:rsidRPr="00CD14B7">
              <w:rPr>
                <w:rFonts w:cs="Arial"/>
                <w:b/>
                <w:sz w:val="20"/>
                <w:szCs w:val="20"/>
              </w:rPr>
              <w:t xml:space="preserve"> points</w:t>
            </w:r>
          </w:p>
          <w:p w14:paraId="008F2996" w14:textId="77777777" w:rsidR="00F0601C" w:rsidRPr="00CD14B7" w:rsidRDefault="00F0601C" w:rsidP="00431D2F">
            <w:pPr>
              <w:rPr>
                <w:rFonts w:cs="Arial"/>
                <w:sz w:val="20"/>
                <w:szCs w:val="20"/>
              </w:rPr>
            </w:pPr>
            <w:r w:rsidRPr="00CD14B7">
              <w:rPr>
                <w:rFonts w:cs="Arial"/>
                <w:sz w:val="20"/>
                <w:szCs w:val="20"/>
              </w:rPr>
              <w:t>This section is missing 2 of the requirements.</w:t>
            </w:r>
          </w:p>
        </w:tc>
        <w:tc>
          <w:tcPr>
            <w:tcW w:w="2160" w:type="dxa"/>
          </w:tcPr>
          <w:p w14:paraId="0F3B196A" w14:textId="77777777" w:rsidR="00F0601C" w:rsidRPr="00CD14B7" w:rsidRDefault="00F0601C" w:rsidP="00431D2F">
            <w:pPr>
              <w:rPr>
                <w:rFonts w:cs="Arial"/>
                <w:b/>
                <w:sz w:val="20"/>
                <w:szCs w:val="20"/>
              </w:rPr>
            </w:pPr>
            <w:r w:rsidRPr="00CD14B7">
              <w:rPr>
                <w:rFonts w:cs="Arial"/>
                <w:b/>
                <w:sz w:val="20"/>
                <w:szCs w:val="20"/>
              </w:rPr>
              <w:t>0 points</w:t>
            </w:r>
          </w:p>
          <w:p w14:paraId="694ABAA4" w14:textId="77777777" w:rsidR="00F0601C" w:rsidRPr="00CD14B7" w:rsidRDefault="00F0601C" w:rsidP="00431D2F">
            <w:pPr>
              <w:rPr>
                <w:rFonts w:cs="Arial"/>
                <w:sz w:val="20"/>
                <w:szCs w:val="20"/>
              </w:rPr>
            </w:pPr>
            <w:r w:rsidRPr="00CD14B7">
              <w:rPr>
                <w:rFonts w:cs="Arial"/>
                <w:sz w:val="20"/>
                <w:szCs w:val="20"/>
              </w:rPr>
              <w:t xml:space="preserve">This section is missing. Without this section the student will not be allowed to perform the experiment and will receive a </w:t>
            </w:r>
            <w:r w:rsidRPr="00CD14B7">
              <w:rPr>
                <w:rFonts w:cs="Arial"/>
                <w:b/>
                <w:sz w:val="20"/>
                <w:szCs w:val="20"/>
              </w:rPr>
              <w:t>0</w:t>
            </w:r>
            <w:r w:rsidRPr="00CD14B7">
              <w:rPr>
                <w:rFonts w:cs="Arial"/>
                <w:sz w:val="20"/>
                <w:szCs w:val="20"/>
              </w:rPr>
              <w:t xml:space="preserve"> on the lab report.</w:t>
            </w:r>
          </w:p>
        </w:tc>
      </w:tr>
      <w:tr w:rsidR="00CD14B7" w:rsidRPr="00CD14B7" w14:paraId="4B72FEA4" w14:textId="77777777" w:rsidTr="00CD14B7">
        <w:trPr>
          <w:trHeight w:val="890"/>
        </w:trPr>
        <w:tc>
          <w:tcPr>
            <w:tcW w:w="1530" w:type="dxa"/>
          </w:tcPr>
          <w:p w14:paraId="28EA8812" w14:textId="35250EC7" w:rsidR="00F0601C" w:rsidRPr="00CD14B7" w:rsidRDefault="00F0601C" w:rsidP="00431D2F">
            <w:pPr>
              <w:rPr>
                <w:rFonts w:cs="Arial"/>
                <w:b/>
                <w:sz w:val="20"/>
                <w:szCs w:val="20"/>
              </w:rPr>
            </w:pPr>
            <w:r w:rsidRPr="00CD14B7">
              <w:rPr>
                <w:rFonts w:cs="Arial"/>
                <w:b/>
                <w:sz w:val="20"/>
                <w:szCs w:val="20"/>
              </w:rPr>
              <w:t xml:space="preserve">Chemical </w:t>
            </w:r>
            <w:r w:rsidR="00321F3D">
              <w:rPr>
                <w:rFonts w:cs="Arial"/>
                <w:b/>
                <w:sz w:val="20"/>
                <w:szCs w:val="20"/>
              </w:rPr>
              <w:t>T</w:t>
            </w:r>
            <w:r w:rsidRPr="00CD14B7">
              <w:rPr>
                <w:rFonts w:cs="Arial"/>
                <w:b/>
                <w:sz w:val="20"/>
                <w:szCs w:val="20"/>
              </w:rPr>
              <w:t>able</w:t>
            </w:r>
          </w:p>
        </w:tc>
        <w:tc>
          <w:tcPr>
            <w:tcW w:w="2790" w:type="dxa"/>
          </w:tcPr>
          <w:p w14:paraId="4872DB34" w14:textId="0D4CB9F2" w:rsidR="00F0601C" w:rsidRPr="00CD14B7" w:rsidRDefault="00E35255" w:rsidP="00431D2F">
            <w:pPr>
              <w:rPr>
                <w:rFonts w:cs="Arial"/>
                <w:b/>
                <w:sz w:val="20"/>
                <w:szCs w:val="20"/>
              </w:rPr>
            </w:pPr>
            <w:r>
              <w:rPr>
                <w:rFonts w:cs="Arial"/>
                <w:b/>
                <w:sz w:val="20"/>
                <w:szCs w:val="20"/>
              </w:rPr>
              <w:t>2</w:t>
            </w:r>
            <w:r w:rsidR="00F0601C" w:rsidRPr="00CD14B7">
              <w:rPr>
                <w:rFonts w:cs="Arial"/>
                <w:b/>
                <w:sz w:val="20"/>
                <w:szCs w:val="20"/>
              </w:rPr>
              <w:t>5 points</w:t>
            </w:r>
          </w:p>
          <w:p w14:paraId="79502A5C" w14:textId="77777777" w:rsidR="00F0601C" w:rsidRPr="00CD14B7" w:rsidRDefault="00F0601C" w:rsidP="00431D2F">
            <w:pPr>
              <w:rPr>
                <w:rFonts w:cs="Arial"/>
                <w:sz w:val="20"/>
                <w:szCs w:val="20"/>
              </w:rPr>
            </w:pPr>
            <w:r w:rsidRPr="00CD14B7">
              <w:rPr>
                <w:rFonts w:cs="Arial"/>
                <w:sz w:val="20"/>
                <w:szCs w:val="20"/>
              </w:rPr>
              <w:t xml:space="preserve">The table contains all of the following: </w:t>
            </w:r>
          </w:p>
          <w:p w14:paraId="13760EC6" w14:textId="77777777" w:rsidR="00F0601C" w:rsidRPr="00CD14B7" w:rsidRDefault="00F0601C" w:rsidP="003500D3">
            <w:pPr>
              <w:pStyle w:val="ListParagraph"/>
              <w:numPr>
                <w:ilvl w:val="0"/>
                <w:numId w:val="10"/>
              </w:numPr>
              <w:contextualSpacing/>
              <w:rPr>
                <w:rFonts w:ascii="Arial" w:hAnsi="Arial" w:cs="Arial"/>
                <w:sz w:val="20"/>
                <w:szCs w:val="20"/>
              </w:rPr>
            </w:pPr>
            <w:r w:rsidRPr="00CD14B7">
              <w:rPr>
                <w:rFonts w:ascii="Arial" w:hAnsi="Arial" w:cs="Arial"/>
                <w:sz w:val="20"/>
                <w:szCs w:val="20"/>
              </w:rPr>
              <w:t>chemical name</w:t>
            </w:r>
          </w:p>
          <w:p w14:paraId="33218571" w14:textId="77777777" w:rsidR="00F0601C" w:rsidRPr="00CD14B7" w:rsidRDefault="00F0601C" w:rsidP="003500D3">
            <w:pPr>
              <w:pStyle w:val="ListParagraph"/>
              <w:numPr>
                <w:ilvl w:val="0"/>
                <w:numId w:val="10"/>
              </w:numPr>
              <w:contextualSpacing/>
              <w:rPr>
                <w:rFonts w:ascii="Arial" w:hAnsi="Arial" w:cs="Arial"/>
                <w:sz w:val="20"/>
                <w:szCs w:val="20"/>
              </w:rPr>
            </w:pPr>
            <w:r w:rsidRPr="00CD14B7">
              <w:rPr>
                <w:rFonts w:ascii="Arial" w:hAnsi="Arial" w:cs="Arial"/>
                <w:sz w:val="20"/>
                <w:szCs w:val="20"/>
              </w:rPr>
              <w:t>chemical formula</w:t>
            </w:r>
          </w:p>
          <w:p w14:paraId="28090CC7" w14:textId="77777777" w:rsidR="00F0601C" w:rsidRPr="00CD14B7" w:rsidRDefault="00F0601C" w:rsidP="003500D3">
            <w:pPr>
              <w:pStyle w:val="ListParagraph"/>
              <w:numPr>
                <w:ilvl w:val="0"/>
                <w:numId w:val="10"/>
              </w:numPr>
              <w:contextualSpacing/>
              <w:rPr>
                <w:rFonts w:ascii="Arial" w:hAnsi="Arial" w:cs="Arial"/>
                <w:sz w:val="20"/>
                <w:szCs w:val="20"/>
              </w:rPr>
            </w:pPr>
            <w:r w:rsidRPr="00CD14B7">
              <w:rPr>
                <w:rFonts w:ascii="Arial" w:hAnsi="Arial" w:cs="Arial"/>
                <w:sz w:val="20"/>
                <w:szCs w:val="20"/>
              </w:rPr>
              <w:t>hazards</w:t>
            </w:r>
          </w:p>
          <w:p w14:paraId="7E3C0821" w14:textId="77777777" w:rsidR="00F0601C" w:rsidRPr="00CD14B7" w:rsidRDefault="00F0601C" w:rsidP="003500D3">
            <w:pPr>
              <w:pStyle w:val="ListParagraph"/>
              <w:numPr>
                <w:ilvl w:val="0"/>
                <w:numId w:val="10"/>
              </w:numPr>
              <w:contextualSpacing/>
              <w:rPr>
                <w:rFonts w:ascii="Arial" w:hAnsi="Arial" w:cs="Arial"/>
                <w:sz w:val="20"/>
                <w:szCs w:val="20"/>
              </w:rPr>
            </w:pPr>
            <w:r w:rsidRPr="00CD14B7">
              <w:rPr>
                <w:rFonts w:ascii="Arial" w:hAnsi="Arial" w:cs="Arial"/>
                <w:sz w:val="20"/>
                <w:szCs w:val="20"/>
              </w:rPr>
              <w:t>personal protective equipment (PPE)</w:t>
            </w:r>
          </w:p>
          <w:p w14:paraId="6010D206" w14:textId="77777777" w:rsidR="00F0601C" w:rsidRPr="00CD14B7" w:rsidRDefault="00F0601C" w:rsidP="003500D3">
            <w:pPr>
              <w:pStyle w:val="ListParagraph"/>
              <w:numPr>
                <w:ilvl w:val="0"/>
                <w:numId w:val="10"/>
              </w:numPr>
              <w:contextualSpacing/>
              <w:rPr>
                <w:rFonts w:ascii="Arial" w:hAnsi="Arial" w:cs="Arial"/>
                <w:sz w:val="20"/>
                <w:szCs w:val="20"/>
              </w:rPr>
            </w:pPr>
            <w:r w:rsidRPr="00CD14B7">
              <w:rPr>
                <w:rFonts w:ascii="Arial" w:hAnsi="Arial" w:cs="Arial"/>
                <w:sz w:val="20"/>
                <w:szCs w:val="20"/>
              </w:rPr>
              <w:t>references (link to MSDS document)</w:t>
            </w:r>
          </w:p>
        </w:tc>
        <w:tc>
          <w:tcPr>
            <w:tcW w:w="2160" w:type="dxa"/>
          </w:tcPr>
          <w:p w14:paraId="005609B9" w14:textId="104EC11F" w:rsidR="00F0601C" w:rsidRPr="00CD14B7" w:rsidRDefault="00E35255" w:rsidP="00431D2F">
            <w:pPr>
              <w:rPr>
                <w:rFonts w:cs="Arial"/>
                <w:b/>
                <w:sz w:val="20"/>
                <w:szCs w:val="20"/>
              </w:rPr>
            </w:pPr>
            <w:r>
              <w:rPr>
                <w:rFonts w:cs="Arial"/>
                <w:b/>
                <w:sz w:val="20"/>
                <w:szCs w:val="20"/>
              </w:rPr>
              <w:t>20</w:t>
            </w:r>
            <w:r w:rsidR="00F0601C" w:rsidRPr="00CD14B7">
              <w:rPr>
                <w:rFonts w:cs="Arial"/>
                <w:b/>
                <w:sz w:val="20"/>
                <w:szCs w:val="20"/>
              </w:rPr>
              <w:t xml:space="preserve"> points</w:t>
            </w:r>
          </w:p>
          <w:p w14:paraId="7FBFB401" w14:textId="77777777" w:rsidR="00F0601C" w:rsidRPr="00CD14B7" w:rsidRDefault="00F0601C" w:rsidP="00431D2F">
            <w:pPr>
              <w:rPr>
                <w:rFonts w:cs="Arial"/>
                <w:sz w:val="20"/>
                <w:szCs w:val="20"/>
              </w:rPr>
            </w:pPr>
            <w:r w:rsidRPr="00CD14B7">
              <w:rPr>
                <w:rFonts w:cs="Arial"/>
                <w:sz w:val="20"/>
                <w:szCs w:val="20"/>
              </w:rPr>
              <w:t>The table is mostly complete missing only 1 of the requirements.</w:t>
            </w:r>
          </w:p>
        </w:tc>
        <w:tc>
          <w:tcPr>
            <w:tcW w:w="1890" w:type="dxa"/>
          </w:tcPr>
          <w:p w14:paraId="7869743C" w14:textId="6210599A" w:rsidR="00F0601C" w:rsidRPr="00CD14B7" w:rsidRDefault="00F0601C" w:rsidP="00431D2F">
            <w:pPr>
              <w:rPr>
                <w:rFonts w:cs="Arial"/>
                <w:b/>
                <w:sz w:val="20"/>
                <w:szCs w:val="20"/>
              </w:rPr>
            </w:pPr>
            <w:r w:rsidRPr="00CD14B7">
              <w:rPr>
                <w:rFonts w:cs="Arial"/>
                <w:b/>
                <w:sz w:val="20"/>
                <w:szCs w:val="20"/>
              </w:rPr>
              <w:t>1</w:t>
            </w:r>
            <w:r w:rsidR="00E35255">
              <w:rPr>
                <w:rFonts w:cs="Arial"/>
                <w:b/>
                <w:sz w:val="20"/>
                <w:szCs w:val="20"/>
              </w:rPr>
              <w:t>0</w:t>
            </w:r>
            <w:r w:rsidRPr="00CD14B7">
              <w:rPr>
                <w:rFonts w:cs="Arial"/>
                <w:b/>
                <w:sz w:val="20"/>
                <w:szCs w:val="20"/>
              </w:rPr>
              <w:t xml:space="preserve"> point</w:t>
            </w:r>
            <w:r w:rsidR="00E35255">
              <w:rPr>
                <w:rFonts w:cs="Arial"/>
                <w:b/>
                <w:sz w:val="20"/>
                <w:szCs w:val="20"/>
              </w:rPr>
              <w:t>s</w:t>
            </w:r>
          </w:p>
          <w:p w14:paraId="009D235A" w14:textId="77777777" w:rsidR="00F0601C" w:rsidRPr="00CD14B7" w:rsidRDefault="00F0601C" w:rsidP="00431D2F">
            <w:pPr>
              <w:rPr>
                <w:rFonts w:cs="Arial"/>
                <w:sz w:val="20"/>
                <w:szCs w:val="20"/>
              </w:rPr>
            </w:pPr>
            <w:r w:rsidRPr="00CD14B7">
              <w:rPr>
                <w:rFonts w:cs="Arial"/>
                <w:sz w:val="20"/>
                <w:szCs w:val="20"/>
              </w:rPr>
              <w:t>The table is missing 2 of the requirements.</w:t>
            </w:r>
          </w:p>
        </w:tc>
        <w:tc>
          <w:tcPr>
            <w:tcW w:w="2160" w:type="dxa"/>
          </w:tcPr>
          <w:p w14:paraId="2761E96C" w14:textId="77777777" w:rsidR="00F0601C" w:rsidRPr="00CD14B7" w:rsidRDefault="00F0601C" w:rsidP="00431D2F">
            <w:pPr>
              <w:rPr>
                <w:rFonts w:cs="Arial"/>
                <w:b/>
                <w:sz w:val="20"/>
                <w:szCs w:val="20"/>
              </w:rPr>
            </w:pPr>
            <w:r w:rsidRPr="00CD14B7">
              <w:rPr>
                <w:rFonts w:cs="Arial"/>
                <w:b/>
                <w:sz w:val="20"/>
                <w:szCs w:val="20"/>
              </w:rPr>
              <w:t>0 points</w:t>
            </w:r>
          </w:p>
          <w:p w14:paraId="724490C6" w14:textId="77777777" w:rsidR="00F0601C" w:rsidRPr="00CD14B7" w:rsidRDefault="00F0601C" w:rsidP="00431D2F">
            <w:pPr>
              <w:rPr>
                <w:rFonts w:cs="Arial"/>
                <w:sz w:val="20"/>
                <w:szCs w:val="20"/>
              </w:rPr>
            </w:pPr>
            <w:r w:rsidRPr="00CD14B7">
              <w:rPr>
                <w:rFonts w:cs="Arial"/>
                <w:sz w:val="20"/>
                <w:szCs w:val="20"/>
              </w:rPr>
              <w:t>The table is missing 3 or more of the requirements.</w:t>
            </w:r>
          </w:p>
        </w:tc>
      </w:tr>
      <w:tr w:rsidR="00CD14B7" w:rsidRPr="00CD14B7" w14:paraId="031F2DC7" w14:textId="77777777" w:rsidTr="00CD14B7">
        <w:trPr>
          <w:trHeight w:val="980"/>
        </w:trPr>
        <w:tc>
          <w:tcPr>
            <w:tcW w:w="1530" w:type="dxa"/>
          </w:tcPr>
          <w:p w14:paraId="159FC1CE" w14:textId="69A79586" w:rsidR="00F0601C" w:rsidRPr="00CD14B7" w:rsidRDefault="00F0601C" w:rsidP="00431D2F">
            <w:pPr>
              <w:rPr>
                <w:rFonts w:cs="Arial"/>
                <w:b/>
                <w:sz w:val="20"/>
                <w:szCs w:val="20"/>
              </w:rPr>
            </w:pPr>
            <w:r w:rsidRPr="00CD14B7">
              <w:rPr>
                <w:rFonts w:cs="Arial"/>
                <w:b/>
                <w:sz w:val="20"/>
                <w:szCs w:val="20"/>
              </w:rPr>
              <w:t xml:space="preserve">Equipment </w:t>
            </w:r>
            <w:r w:rsidR="00321F3D">
              <w:rPr>
                <w:rFonts w:cs="Arial"/>
                <w:b/>
                <w:sz w:val="20"/>
                <w:szCs w:val="20"/>
              </w:rPr>
              <w:t>T</w:t>
            </w:r>
            <w:r w:rsidRPr="00CD14B7">
              <w:rPr>
                <w:rFonts w:cs="Arial"/>
                <w:b/>
                <w:sz w:val="20"/>
                <w:szCs w:val="20"/>
              </w:rPr>
              <w:t>able</w:t>
            </w:r>
          </w:p>
        </w:tc>
        <w:tc>
          <w:tcPr>
            <w:tcW w:w="2790" w:type="dxa"/>
          </w:tcPr>
          <w:p w14:paraId="2CDAC8B7" w14:textId="44647231" w:rsidR="00F0601C" w:rsidRPr="00CD14B7" w:rsidRDefault="00E35255" w:rsidP="00431D2F">
            <w:pPr>
              <w:rPr>
                <w:rFonts w:cs="Arial"/>
                <w:b/>
                <w:sz w:val="20"/>
                <w:szCs w:val="20"/>
              </w:rPr>
            </w:pPr>
            <w:r>
              <w:rPr>
                <w:rFonts w:cs="Arial"/>
                <w:b/>
                <w:sz w:val="20"/>
                <w:szCs w:val="20"/>
              </w:rPr>
              <w:t>2</w:t>
            </w:r>
            <w:r w:rsidR="00F0601C" w:rsidRPr="00CD14B7">
              <w:rPr>
                <w:rFonts w:cs="Arial"/>
                <w:b/>
                <w:sz w:val="20"/>
                <w:szCs w:val="20"/>
              </w:rPr>
              <w:t>5 points</w:t>
            </w:r>
          </w:p>
          <w:p w14:paraId="6052D5E4" w14:textId="77777777" w:rsidR="00F0601C" w:rsidRPr="00CD14B7" w:rsidRDefault="00F0601C" w:rsidP="00431D2F">
            <w:pPr>
              <w:rPr>
                <w:rFonts w:cs="Arial"/>
                <w:sz w:val="20"/>
                <w:szCs w:val="20"/>
              </w:rPr>
            </w:pPr>
            <w:r w:rsidRPr="00CD14B7">
              <w:rPr>
                <w:rFonts w:cs="Arial"/>
                <w:sz w:val="20"/>
                <w:szCs w:val="20"/>
              </w:rPr>
              <w:t>The table contains all of the following for each equipment:</w:t>
            </w:r>
          </w:p>
          <w:p w14:paraId="64E47B9F" w14:textId="77777777" w:rsidR="00F0601C" w:rsidRPr="00CD14B7" w:rsidRDefault="00F0601C" w:rsidP="003500D3">
            <w:pPr>
              <w:pStyle w:val="ListParagraph"/>
              <w:numPr>
                <w:ilvl w:val="0"/>
                <w:numId w:val="11"/>
              </w:numPr>
              <w:contextualSpacing/>
              <w:rPr>
                <w:rFonts w:ascii="Arial" w:hAnsi="Arial" w:cs="Arial"/>
                <w:sz w:val="20"/>
                <w:szCs w:val="20"/>
              </w:rPr>
            </w:pPr>
            <w:r w:rsidRPr="00CD14B7">
              <w:rPr>
                <w:rFonts w:ascii="Arial" w:hAnsi="Arial" w:cs="Arial"/>
                <w:sz w:val="20"/>
                <w:szCs w:val="20"/>
              </w:rPr>
              <w:t>name of equipment</w:t>
            </w:r>
          </w:p>
          <w:p w14:paraId="2C675CE7" w14:textId="77777777" w:rsidR="00F0601C" w:rsidRPr="00CD14B7" w:rsidRDefault="00F0601C" w:rsidP="003500D3">
            <w:pPr>
              <w:pStyle w:val="ListParagraph"/>
              <w:numPr>
                <w:ilvl w:val="0"/>
                <w:numId w:val="11"/>
              </w:numPr>
              <w:contextualSpacing/>
              <w:rPr>
                <w:rFonts w:ascii="Arial" w:hAnsi="Arial" w:cs="Arial"/>
                <w:sz w:val="20"/>
                <w:szCs w:val="20"/>
              </w:rPr>
            </w:pPr>
            <w:r w:rsidRPr="00CD14B7">
              <w:rPr>
                <w:rFonts w:ascii="Arial" w:hAnsi="Arial" w:cs="Arial"/>
                <w:sz w:val="20"/>
                <w:szCs w:val="20"/>
              </w:rPr>
              <w:t>picture of equipment</w:t>
            </w:r>
          </w:p>
          <w:p w14:paraId="1463D11A" w14:textId="77777777" w:rsidR="00F0601C" w:rsidRPr="00CD14B7" w:rsidRDefault="00F0601C" w:rsidP="003500D3">
            <w:pPr>
              <w:pStyle w:val="ListParagraph"/>
              <w:numPr>
                <w:ilvl w:val="0"/>
                <w:numId w:val="11"/>
              </w:numPr>
              <w:contextualSpacing/>
              <w:rPr>
                <w:rFonts w:ascii="Arial" w:hAnsi="Arial" w:cs="Arial"/>
                <w:sz w:val="20"/>
                <w:szCs w:val="20"/>
              </w:rPr>
            </w:pPr>
            <w:r w:rsidRPr="00CD14B7">
              <w:rPr>
                <w:rFonts w:ascii="Arial" w:hAnsi="Arial" w:cs="Arial"/>
                <w:sz w:val="20"/>
                <w:szCs w:val="20"/>
              </w:rPr>
              <w:t>purpose for the equipment in the experiment</w:t>
            </w:r>
          </w:p>
        </w:tc>
        <w:tc>
          <w:tcPr>
            <w:tcW w:w="2160" w:type="dxa"/>
          </w:tcPr>
          <w:p w14:paraId="54599B5A" w14:textId="1D1AA1C5" w:rsidR="00F0601C" w:rsidRPr="00CD14B7" w:rsidRDefault="00E35255" w:rsidP="00431D2F">
            <w:pPr>
              <w:rPr>
                <w:rFonts w:cs="Arial"/>
                <w:b/>
                <w:sz w:val="20"/>
                <w:szCs w:val="20"/>
              </w:rPr>
            </w:pPr>
            <w:r>
              <w:rPr>
                <w:rFonts w:cs="Arial"/>
                <w:b/>
                <w:sz w:val="20"/>
                <w:szCs w:val="20"/>
              </w:rPr>
              <w:t>20</w:t>
            </w:r>
            <w:r w:rsidR="00F0601C" w:rsidRPr="00CD14B7">
              <w:rPr>
                <w:rFonts w:cs="Arial"/>
                <w:b/>
                <w:sz w:val="20"/>
                <w:szCs w:val="20"/>
              </w:rPr>
              <w:t xml:space="preserve"> points</w:t>
            </w:r>
          </w:p>
          <w:p w14:paraId="0CA99B6C" w14:textId="77777777" w:rsidR="00F0601C" w:rsidRPr="00CD14B7" w:rsidRDefault="00F0601C" w:rsidP="00431D2F">
            <w:pPr>
              <w:rPr>
                <w:rFonts w:cs="Arial"/>
                <w:sz w:val="20"/>
                <w:szCs w:val="20"/>
              </w:rPr>
            </w:pPr>
            <w:r w:rsidRPr="00CD14B7">
              <w:rPr>
                <w:rFonts w:cs="Arial"/>
                <w:sz w:val="20"/>
                <w:szCs w:val="20"/>
              </w:rPr>
              <w:t>The table is missing 1-2 items from the list or 1 of the requirements.</w:t>
            </w:r>
          </w:p>
        </w:tc>
        <w:tc>
          <w:tcPr>
            <w:tcW w:w="1890" w:type="dxa"/>
          </w:tcPr>
          <w:p w14:paraId="61BC3BE6" w14:textId="284A5CC9" w:rsidR="00F0601C" w:rsidRPr="00CD14B7" w:rsidRDefault="00F0601C" w:rsidP="00431D2F">
            <w:pPr>
              <w:rPr>
                <w:rFonts w:cs="Arial"/>
                <w:b/>
                <w:sz w:val="20"/>
                <w:szCs w:val="20"/>
              </w:rPr>
            </w:pPr>
            <w:r w:rsidRPr="00CD14B7">
              <w:rPr>
                <w:rFonts w:cs="Arial"/>
                <w:b/>
                <w:sz w:val="20"/>
                <w:szCs w:val="20"/>
              </w:rPr>
              <w:t>1</w:t>
            </w:r>
            <w:r w:rsidR="00E35255">
              <w:rPr>
                <w:rFonts w:cs="Arial"/>
                <w:b/>
                <w:sz w:val="20"/>
                <w:szCs w:val="20"/>
              </w:rPr>
              <w:t>0</w:t>
            </w:r>
            <w:r w:rsidRPr="00CD14B7">
              <w:rPr>
                <w:rFonts w:cs="Arial"/>
                <w:b/>
                <w:sz w:val="20"/>
                <w:szCs w:val="20"/>
              </w:rPr>
              <w:t xml:space="preserve"> point</w:t>
            </w:r>
            <w:r w:rsidR="00E35255">
              <w:rPr>
                <w:rFonts w:cs="Arial"/>
                <w:b/>
                <w:sz w:val="20"/>
                <w:szCs w:val="20"/>
              </w:rPr>
              <w:t>s</w:t>
            </w:r>
          </w:p>
          <w:p w14:paraId="0D52D334" w14:textId="77777777" w:rsidR="00F0601C" w:rsidRPr="00CD14B7" w:rsidRDefault="00F0601C" w:rsidP="00431D2F">
            <w:pPr>
              <w:rPr>
                <w:rFonts w:cs="Arial"/>
                <w:sz w:val="20"/>
                <w:szCs w:val="20"/>
              </w:rPr>
            </w:pPr>
            <w:r w:rsidRPr="00CD14B7">
              <w:rPr>
                <w:rFonts w:cs="Arial"/>
                <w:sz w:val="20"/>
                <w:szCs w:val="20"/>
              </w:rPr>
              <w:t>The table is missing multiple items or 2 of the requirements.</w:t>
            </w:r>
          </w:p>
        </w:tc>
        <w:tc>
          <w:tcPr>
            <w:tcW w:w="2160" w:type="dxa"/>
          </w:tcPr>
          <w:p w14:paraId="3D7D33E7" w14:textId="77777777" w:rsidR="00F0601C" w:rsidRPr="00CD14B7" w:rsidRDefault="00F0601C" w:rsidP="00431D2F">
            <w:pPr>
              <w:rPr>
                <w:rFonts w:cs="Arial"/>
                <w:b/>
                <w:sz w:val="20"/>
                <w:szCs w:val="20"/>
              </w:rPr>
            </w:pPr>
            <w:r w:rsidRPr="00CD14B7">
              <w:rPr>
                <w:rFonts w:cs="Arial"/>
                <w:b/>
                <w:sz w:val="20"/>
                <w:szCs w:val="20"/>
              </w:rPr>
              <w:t>0 points</w:t>
            </w:r>
          </w:p>
          <w:p w14:paraId="073CFFBC" w14:textId="77777777" w:rsidR="00F0601C" w:rsidRPr="00CD14B7" w:rsidRDefault="00F0601C" w:rsidP="00431D2F">
            <w:pPr>
              <w:rPr>
                <w:rFonts w:cs="Arial"/>
                <w:sz w:val="20"/>
                <w:szCs w:val="20"/>
              </w:rPr>
            </w:pPr>
            <w:r w:rsidRPr="00CD14B7">
              <w:rPr>
                <w:rFonts w:cs="Arial"/>
                <w:sz w:val="20"/>
                <w:szCs w:val="20"/>
              </w:rPr>
              <w:t>The table is missing.</w:t>
            </w:r>
          </w:p>
          <w:p w14:paraId="4A2B8878" w14:textId="77777777" w:rsidR="00F0601C" w:rsidRPr="00CD14B7" w:rsidRDefault="00F0601C" w:rsidP="00431D2F">
            <w:pPr>
              <w:rPr>
                <w:rFonts w:cs="Arial"/>
                <w:sz w:val="20"/>
                <w:szCs w:val="20"/>
              </w:rPr>
            </w:pPr>
          </w:p>
        </w:tc>
      </w:tr>
    </w:tbl>
    <w:p w14:paraId="5679F6E2" w14:textId="77777777" w:rsidR="00F0601C" w:rsidRDefault="00F0601C">
      <w:pPr>
        <w:widowControl/>
        <w:autoSpaceDE/>
        <w:autoSpaceDN/>
        <w:rPr>
          <w:rFonts w:cs="Arial"/>
        </w:rPr>
      </w:pPr>
    </w:p>
    <w:p w14:paraId="2A0E9C8B" w14:textId="77777777" w:rsidR="005500D1" w:rsidRDefault="005500D1">
      <w:pPr>
        <w:widowControl/>
        <w:autoSpaceDE/>
        <w:autoSpaceDN/>
        <w:rPr>
          <w:rFonts w:cs="Arial"/>
        </w:rPr>
      </w:pPr>
      <w:r>
        <w:rPr>
          <w:rFonts w:cs="Arial"/>
        </w:rPr>
        <w:br w:type="page"/>
      </w:r>
    </w:p>
    <w:p w14:paraId="5F6ED738" w14:textId="28D26237" w:rsidR="00B945C7" w:rsidRDefault="00B945C7">
      <w:pPr>
        <w:widowControl/>
        <w:autoSpaceDE/>
        <w:autoSpaceDN/>
        <w:rPr>
          <w:rFonts w:cs="Arial"/>
        </w:rPr>
      </w:pPr>
      <w:r>
        <w:rPr>
          <w:rFonts w:cs="Arial"/>
        </w:rPr>
        <w:lastRenderedPageBreak/>
        <w:t>Each Data and Analysis submission will be graded using the following rubric:</w:t>
      </w:r>
    </w:p>
    <w:p w14:paraId="4CCF0F9A" w14:textId="77777777" w:rsidR="00B945C7" w:rsidRDefault="00B945C7">
      <w:pPr>
        <w:widowControl/>
        <w:autoSpaceDE/>
        <w:autoSpaceDN/>
        <w:rPr>
          <w:rFonts w:cs="Arial"/>
        </w:rPr>
      </w:pPr>
    </w:p>
    <w:tbl>
      <w:tblPr>
        <w:tblStyle w:val="TableGrid"/>
        <w:tblW w:w="10710" w:type="dxa"/>
        <w:tblInd w:w="-5" w:type="dxa"/>
        <w:tblLayout w:type="fixed"/>
        <w:tblLook w:val="04A0" w:firstRow="1" w:lastRow="0" w:firstColumn="1" w:lastColumn="0" w:noHBand="0" w:noVBand="1"/>
      </w:tblPr>
      <w:tblGrid>
        <w:gridCol w:w="1435"/>
        <w:gridCol w:w="3605"/>
        <w:gridCol w:w="1980"/>
        <w:gridCol w:w="1800"/>
        <w:gridCol w:w="1890"/>
      </w:tblGrid>
      <w:tr w:rsidR="00B945C7" w:rsidRPr="00B945C7" w14:paraId="32E2B50E" w14:textId="77777777" w:rsidTr="00B945C7">
        <w:trPr>
          <w:trHeight w:val="1619"/>
        </w:trPr>
        <w:tc>
          <w:tcPr>
            <w:tcW w:w="1435" w:type="dxa"/>
          </w:tcPr>
          <w:p w14:paraId="5BEAE60B" w14:textId="6543BBCC" w:rsidR="00B945C7" w:rsidRPr="00B945C7" w:rsidRDefault="00B945C7" w:rsidP="00B945C7">
            <w:pPr>
              <w:widowControl/>
              <w:autoSpaceDE/>
              <w:autoSpaceDN/>
              <w:rPr>
                <w:rFonts w:cs="Arial"/>
                <w:b/>
                <w:sz w:val="20"/>
                <w:szCs w:val="20"/>
              </w:rPr>
            </w:pPr>
            <w:r w:rsidRPr="00CD14B7">
              <w:rPr>
                <w:rFonts w:cs="Arial"/>
                <w:b/>
                <w:sz w:val="20"/>
                <w:szCs w:val="20"/>
              </w:rPr>
              <w:t>Category</w:t>
            </w:r>
          </w:p>
        </w:tc>
        <w:tc>
          <w:tcPr>
            <w:tcW w:w="3605" w:type="dxa"/>
          </w:tcPr>
          <w:p w14:paraId="5D881746" w14:textId="728865F6" w:rsidR="00B945C7" w:rsidRPr="00B945C7" w:rsidRDefault="00B945C7" w:rsidP="00B945C7">
            <w:pPr>
              <w:widowControl/>
              <w:autoSpaceDE/>
              <w:autoSpaceDN/>
              <w:rPr>
                <w:rFonts w:cs="Arial"/>
                <w:b/>
                <w:sz w:val="20"/>
                <w:szCs w:val="20"/>
              </w:rPr>
            </w:pPr>
            <w:r w:rsidRPr="00CD14B7">
              <w:rPr>
                <w:rFonts w:cs="Arial"/>
                <w:b/>
                <w:sz w:val="20"/>
                <w:szCs w:val="20"/>
              </w:rPr>
              <w:t>The work is complete and supported by meaningful and relevant evidence</w:t>
            </w:r>
          </w:p>
        </w:tc>
        <w:tc>
          <w:tcPr>
            <w:tcW w:w="1980" w:type="dxa"/>
          </w:tcPr>
          <w:p w14:paraId="48F1CC1E" w14:textId="75BC7AEF" w:rsidR="00B945C7" w:rsidRPr="00B945C7" w:rsidRDefault="00B945C7" w:rsidP="00B945C7">
            <w:pPr>
              <w:widowControl/>
              <w:autoSpaceDE/>
              <w:autoSpaceDN/>
              <w:rPr>
                <w:rFonts w:cs="Arial"/>
                <w:b/>
                <w:sz w:val="20"/>
                <w:szCs w:val="20"/>
              </w:rPr>
            </w:pPr>
            <w:r w:rsidRPr="00CD14B7">
              <w:rPr>
                <w:rFonts w:cs="Arial"/>
                <w:b/>
                <w:sz w:val="20"/>
                <w:szCs w:val="20"/>
              </w:rPr>
              <w:t>The work is mostly good, but it’s either incomplete or has minor mistakes</w:t>
            </w:r>
          </w:p>
        </w:tc>
        <w:tc>
          <w:tcPr>
            <w:tcW w:w="1800" w:type="dxa"/>
          </w:tcPr>
          <w:p w14:paraId="7F30861E" w14:textId="478E03BB" w:rsidR="00B945C7" w:rsidRPr="00B945C7" w:rsidRDefault="00B945C7" w:rsidP="00B945C7">
            <w:pPr>
              <w:widowControl/>
              <w:autoSpaceDE/>
              <w:autoSpaceDN/>
              <w:rPr>
                <w:rFonts w:cs="Arial"/>
                <w:b/>
                <w:sz w:val="20"/>
                <w:szCs w:val="20"/>
              </w:rPr>
            </w:pPr>
            <w:r w:rsidRPr="00CD14B7">
              <w:rPr>
                <w:rFonts w:cs="Arial"/>
                <w:b/>
                <w:sz w:val="20"/>
                <w:szCs w:val="20"/>
              </w:rPr>
              <w:t xml:space="preserve">The work has major </w:t>
            </w:r>
            <w:r w:rsidR="005500D1" w:rsidRPr="00CD14B7">
              <w:rPr>
                <w:rFonts w:cs="Arial"/>
                <w:b/>
                <w:sz w:val="20"/>
                <w:szCs w:val="20"/>
              </w:rPr>
              <w:t>mistakes,</w:t>
            </w:r>
            <w:r w:rsidRPr="00CD14B7">
              <w:rPr>
                <w:rFonts w:cs="Arial"/>
                <w:b/>
                <w:sz w:val="20"/>
                <w:szCs w:val="20"/>
              </w:rPr>
              <w:t xml:space="preserve"> or several key parts are missing</w:t>
            </w:r>
          </w:p>
        </w:tc>
        <w:tc>
          <w:tcPr>
            <w:tcW w:w="1890" w:type="dxa"/>
          </w:tcPr>
          <w:p w14:paraId="03962A55" w14:textId="5902C819" w:rsidR="00B945C7" w:rsidRPr="00B945C7" w:rsidRDefault="00B945C7" w:rsidP="00B945C7">
            <w:pPr>
              <w:widowControl/>
              <w:autoSpaceDE/>
              <w:autoSpaceDN/>
              <w:rPr>
                <w:rFonts w:cs="Arial"/>
                <w:b/>
                <w:sz w:val="20"/>
                <w:szCs w:val="20"/>
              </w:rPr>
            </w:pPr>
            <w:r w:rsidRPr="00CD14B7">
              <w:rPr>
                <w:rFonts w:cs="Arial"/>
                <w:b/>
                <w:sz w:val="20"/>
                <w:szCs w:val="20"/>
              </w:rPr>
              <w:t>There is no work, or the work violates the laws of nature as we know it</w:t>
            </w:r>
          </w:p>
        </w:tc>
      </w:tr>
      <w:tr w:rsidR="00B945C7" w:rsidRPr="00B945C7" w14:paraId="45EEE97B" w14:textId="77777777" w:rsidTr="00B945C7">
        <w:trPr>
          <w:trHeight w:val="2451"/>
        </w:trPr>
        <w:tc>
          <w:tcPr>
            <w:tcW w:w="1435" w:type="dxa"/>
          </w:tcPr>
          <w:p w14:paraId="498456C1" w14:textId="77777777" w:rsidR="00B945C7" w:rsidRPr="00B945C7" w:rsidRDefault="00B945C7" w:rsidP="00431D2F">
            <w:pPr>
              <w:widowControl/>
              <w:autoSpaceDE/>
              <w:autoSpaceDN/>
              <w:rPr>
                <w:rFonts w:cs="Arial"/>
                <w:b/>
                <w:sz w:val="20"/>
                <w:szCs w:val="20"/>
              </w:rPr>
            </w:pPr>
            <w:r w:rsidRPr="00B945C7">
              <w:rPr>
                <w:rFonts w:cs="Arial"/>
                <w:b/>
                <w:sz w:val="20"/>
                <w:szCs w:val="20"/>
              </w:rPr>
              <w:t>Data Collection</w:t>
            </w:r>
          </w:p>
        </w:tc>
        <w:tc>
          <w:tcPr>
            <w:tcW w:w="3605" w:type="dxa"/>
          </w:tcPr>
          <w:p w14:paraId="750100BA" w14:textId="5842B980" w:rsidR="00B945C7" w:rsidRPr="00B945C7" w:rsidRDefault="0076711F" w:rsidP="00431D2F">
            <w:pPr>
              <w:widowControl/>
              <w:autoSpaceDE/>
              <w:autoSpaceDN/>
              <w:rPr>
                <w:rFonts w:cs="Arial"/>
                <w:b/>
                <w:sz w:val="20"/>
                <w:szCs w:val="20"/>
              </w:rPr>
            </w:pPr>
            <w:r>
              <w:rPr>
                <w:rFonts w:cs="Arial"/>
                <w:b/>
                <w:sz w:val="20"/>
                <w:szCs w:val="20"/>
              </w:rPr>
              <w:t>50</w:t>
            </w:r>
            <w:r w:rsidR="00B945C7" w:rsidRPr="00B945C7">
              <w:rPr>
                <w:rFonts w:cs="Arial"/>
                <w:b/>
                <w:sz w:val="20"/>
                <w:szCs w:val="20"/>
              </w:rPr>
              <w:t xml:space="preserve"> points</w:t>
            </w:r>
          </w:p>
          <w:p w14:paraId="4285DEE0" w14:textId="77777777" w:rsidR="00B945C7" w:rsidRPr="00B945C7" w:rsidRDefault="00B945C7" w:rsidP="00431D2F">
            <w:pPr>
              <w:widowControl/>
              <w:autoSpaceDE/>
              <w:autoSpaceDN/>
              <w:rPr>
                <w:rFonts w:cs="Arial"/>
                <w:sz w:val="20"/>
                <w:szCs w:val="20"/>
              </w:rPr>
            </w:pPr>
            <w:r w:rsidRPr="00B945C7">
              <w:rPr>
                <w:rFonts w:cs="Arial"/>
                <w:sz w:val="20"/>
                <w:szCs w:val="20"/>
              </w:rPr>
              <w:t>This section meets all of the following requirements:</w:t>
            </w:r>
          </w:p>
          <w:p w14:paraId="24C4023B" w14:textId="77777777" w:rsidR="00B945C7" w:rsidRPr="00B945C7" w:rsidRDefault="00B945C7" w:rsidP="003500D3">
            <w:pPr>
              <w:widowControl/>
              <w:numPr>
                <w:ilvl w:val="0"/>
                <w:numId w:val="12"/>
              </w:numPr>
              <w:autoSpaceDE/>
              <w:autoSpaceDN/>
              <w:rPr>
                <w:rFonts w:cs="Arial"/>
                <w:sz w:val="20"/>
                <w:szCs w:val="20"/>
              </w:rPr>
            </w:pPr>
            <w:r w:rsidRPr="00B945C7">
              <w:rPr>
                <w:rFonts w:cs="Arial"/>
                <w:sz w:val="20"/>
                <w:szCs w:val="20"/>
              </w:rPr>
              <w:t>describe in detail all changes that occurred during the experiment</w:t>
            </w:r>
          </w:p>
          <w:p w14:paraId="0E965685" w14:textId="77777777" w:rsidR="00B945C7" w:rsidRPr="00B945C7" w:rsidRDefault="00B945C7" w:rsidP="003500D3">
            <w:pPr>
              <w:widowControl/>
              <w:numPr>
                <w:ilvl w:val="0"/>
                <w:numId w:val="12"/>
              </w:numPr>
              <w:autoSpaceDE/>
              <w:autoSpaceDN/>
              <w:rPr>
                <w:rFonts w:cs="Arial"/>
                <w:sz w:val="20"/>
                <w:szCs w:val="20"/>
              </w:rPr>
            </w:pPr>
            <w:r w:rsidRPr="00B945C7">
              <w:rPr>
                <w:rFonts w:cs="Arial"/>
                <w:sz w:val="20"/>
                <w:szCs w:val="20"/>
              </w:rPr>
              <w:t>the collected data and recorded observations are neatly organized and are consistent with the experimental protocol</w:t>
            </w:r>
          </w:p>
          <w:p w14:paraId="3881F1ED" w14:textId="65AAA970" w:rsidR="00B945C7" w:rsidRPr="00B945C7" w:rsidRDefault="0076711F" w:rsidP="003500D3">
            <w:pPr>
              <w:widowControl/>
              <w:numPr>
                <w:ilvl w:val="0"/>
                <w:numId w:val="12"/>
              </w:numPr>
              <w:autoSpaceDE/>
              <w:autoSpaceDN/>
              <w:rPr>
                <w:rFonts w:cs="Arial"/>
                <w:sz w:val="20"/>
                <w:szCs w:val="20"/>
              </w:rPr>
            </w:pPr>
            <w:r w:rsidRPr="00B945C7">
              <w:rPr>
                <w:rFonts w:cs="Arial"/>
                <w:sz w:val="20"/>
                <w:szCs w:val="20"/>
              </w:rPr>
              <w:t>there are</w:t>
            </w:r>
            <w:r w:rsidR="00B945C7" w:rsidRPr="00B945C7">
              <w:rPr>
                <w:rFonts w:cs="Arial"/>
                <w:sz w:val="20"/>
                <w:szCs w:val="20"/>
              </w:rPr>
              <w:t xml:space="preserve"> pictures of you performing the key steps of the experiment placed near the data collected at that step</w:t>
            </w:r>
            <w:r w:rsidR="00E118A7">
              <w:rPr>
                <w:rFonts w:cs="Arial"/>
                <w:sz w:val="20"/>
                <w:szCs w:val="20"/>
              </w:rPr>
              <w:t>, where relevant</w:t>
            </w:r>
          </w:p>
          <w:p w14:paraId="6C2AE11E" w14:textId="4B572BE1" w:rsidR="00B945C7" w:rsidRPr="00B945C7" w:rsidRDefault="00B945C7" w:rsidP="003500D3">
            <w:pPr>
              <w:widowControl/>
              <w:numPr>
                <w:ilvl w:val="0"/>
                <w:numId w:val="12"/>
              </w:numPr>
              <w:autoSpaceDE/>
              <w:autoSpaceDN/>
              <w:rPr>
                <w:rFonts w:cs="Arial"/>
                <w:sz w:val="20"/>
                <w:szCs w:val="20"/>
              </w:rPr>
            </w:pPr>
            <w:r w:rsidRPr="00B945C7">
              <w:rPr>
                <w:rFonts w:cs="Arial"/>
                <w:sz w:val="20"/>
                <w:szCs w:val="20"/>
              </w:rPr>
              <w:t>each picture has a caption briefly describing what it shows near the picture</w:t>
            </w:r>
            <w:r w:rsidR="00E118A7">
              <w:rPr>
                <w:rFonts w:cs="Arial"/>
                <w:sz w:val="20"/>
                <w:szCs w:val="20"/>
              </w:rPr>
              <w:t>, where relevant</w:t>
            </w:r>
          </w:p>
        </w:tc>
        <w:tc>
          <w:tcPr>
            <w:tcW w:w="1980" w:type="dxa"/>
          </w:tcPr>
          <w:p w14:paraId="440B3BCD" w14:textId="2B9A6EC3" w:rsidR="00B945C7" w:rsidRPr="00B945C7" w:rsidRDefault="0076711F" w:rsidP="00431D2F">
            <w:pPr>
              <w:widowControl/>
              <w:autoSpaceDE/>
              <w:autoSpaceDN/>
              <w:rPr>
                <w:rFonts w:cs="Arial"/>
                <w:b/>
                <w:sz w:val="20"/>
                <w:szCs w:val="20"/>
              </w:rPr>
            </w:pPr>
            <w:r>
              <w:rPr>
                <w:rFonts w:cs="Arial"/>
                <w:b/>
                <w:sz w:val="20"/>
                <w:szCs w:val="20"/>
              </w:rPr>
              <w:t>40</w:t>
            </w:r>
            <w:r w:rsidR="00B945C7" w:rsidRPr="00B945C7">
              <w:rPr>
                <w:rFonts w:cs="Arial"/>
                <w:b/>
                <w:sz w:val="20"/>
                <w:szCs w:val="20"/>
              </w:rPr>
              <w:t xml:space="preserve"> points</w:t>
            </w:r>
          </w:p>
          <w:p w14:paraId="7E0203B5" w14:textId="77777777" w:rsidR="00B945C7" w:rsidRPr="00B945C7" w:rsidRDefault="00B945C7" w:rsidP="00431D2F">
            <w:pPr>
              <w:widowControl/>
              <w:autoSpaceDE/>
              <w:autoSpaceDN/>
              <w:rPr>
                <w:rFonts w:cs="Arial"/>
                <w:sz w:val="20"/>
                <w:szCs w:val="20"/>
              </w:rPr>
            </w:pPr>
            <w:r w:rsidRPr="00B945C7">
              <w:rPr>
                <w:rFonts w:cs="Arial"/>
                <w:sz w:val="20"/>
                <w:szCs w:val="20"/>
              </w:rPr>
              <w:t>This section is missing 1 of the requirements.</w:t>
            </w:r>
          </w:p>
        </w:tc>
        <w:tc>
          <w:tcPr>
            <w:tcW w:w="1800" w:type="dxa"/>
          </w:tcPr>
          <w:p w14:paraId="2E552799" w14:textId="6F170A3E" w:rsidR="00B945C7" w:rsidRPr="00B945C7" w:rsidRDefault="0076711F" w:rsidP="00431D2F">
            <w:pPr>
              <w:widowControl/>
              <w:autoSpaceDE/>
              <w:autoSpaceDN/>
              <w:rPr>
                <w:rFonts w:cs="Arial"/>
                <w:b/>
                <w:sz w:val="20"/>
                <w:szCs w:val="20"/>
              </w:rPr>
            </w:pPr>
            <w:r>
              <w:rPr>
                <w:rFonts w:cs="Arial"/>
                <w:b/>
                <w:sz w:val="20"/>
                <w:szCs w:val="20"/>
              </w:rPr>
              <w:t>20</w:t>
            </w:r>
            <w:r w:rsidR="00B945C7" w:rsidRPr="00B945C7">
              <w:rPr>
                <w:rFonts w:cs="Arial"/>
                <w:b/>
                <w:sz w:val="20"/>
                <w:szCs w:val="20"/>
              </w:rPr>
              <w:t xml:space="preserve"> points</w:t>
            </w:r>
          </w:p>
          <w:p w14:paraId="13DCE157" w14:textId="77777777" w:rsidR="00B945C7" w:rsidRPr="00B945C7" w:rsidRDefault="00B945C7" w:rsidP="00431D2F">
            <w:pPr>
              <w:widowControl/>
              <w:autoSpaceDE/>
              <w:autoSpaceDN/>
              <w:rPr>
                <w:rFonts w:cs="Arial"/>
                <w:sz w:val="20"/>
                <w:szCs w:val="20"/>
              </w:rPr>
            </w:pPr>
            <w:r w:rsidRPr="00B945C7">
              <w:rPr>
                <w:rFonts w:cs="Arial"/>
                <w:sz w:val="20"/>
                <w:szCs w:val="20"/>
              </w:rPr>
              <w:t>This section is missing 2 of the requirements.</w:t>
            </w:r>
          </w:p>
        </w:tc>
        <w:tc>
          <w:tcPr>
            <w:tcW w:w="1890" w:type="dxa"/>
          </w:tcPr>
          <w:p w14:paraId="1BBD8865" w14:textId="77777777" w:rsidR="00B945C7" w:rsidRPr="00B945C7" w:rsidRDefault="00B945C7" w:rsidP="00431D2F">
            <w:pPr>
              <w:widowControl/>
              <w:autoSpaceDE/>
              <w:autoSpaceDN/>
              <w:rPr>
                <w:rFonts w:cs="Arial"/>
                <w:b/>
                <w:sz w:val="20"/>
                <w:szCs w:val="20"/>
              </w:rPr>
            </w:pPr>
            <w:r w:rsidRPr="00B945C7">
              <w:rPr>
                <w:rFonts w:cs="Arial"/>
                <w:b/>
                <w:sz w:val="20"/>
                <w:szCs w:val="20"/>
              </w:rPr>
              <w:t>0 points</w:t>
            </w:r>
          </w:p>
          <w:p w14:paraId="51265099" w14:textId="21210B91" w:rsidR="00B945C7" w:rsidRPr="00B945C7" w:rsidRDefault="00B945C7" w:rsidP="00431D2F">
            <w:pPr>
              <w:widowControl/>
              <w:autoSpaceDE/>
              <w:autoSpaceDN/>
              <w:rPr>
                <w:rFonts w:cs="Arial"/>
                <w:sz w:val="20"/>
                <w:szCs w:val="20"/>
              </w:rPr>
            </w:pPr>
            <w:r w:rsidRPr="00B945C7">
              <w:rPr>
                <w:rFonts w:cs="Arial"/>
                <w:sz w:val="20"/>
                <w:szCs w:val="20"/>
              </w:rPr>
              <w:t xml:space="preserve">The section is missing. Without this section the experiment will be considered not done, and the lab report </w:t>
            </w:r>
            <w:r w:rsidR="00E118A7">
              <w:rPr>
                <w:rFonts w:cs="Arial"/>
                <w:sz w:val="20"/>
                <w:szCs w:val="20"/>
              </w:rPr>
              <w:t xml:space="preserve">(prelab, data and analysis and discussion) </w:t>
            </w:r>
            <w:r w:rsidRPr="00B945C7">
              <w:rPr>
                <w:rFonts w:cs="Arial"/>
                <w:sz w:val="20"/>
                <w:szCs w:val="20"/>
              </w:rPr>
              <w:t xml:space="preserve">will be assigned a score of </w:t>
            </w:r>
            <w:r w:rsidRPr="00B945C7">
              <w:rPr>
                <w:rFonts w:cs="Arial"/>
                <w:b/>
                <w:sz w:val="20"/>
                <w:szCs w:val="20"/>
              </w:rPr>
              <w:t>0</w:t>
            </w:r>
            <w:r w:rsidRPr="00B945C7">
              <w:rPr>
                <w:rFonts w:cs="Arial"/>
                <w:sz w:val="20"/>
                <w:szCs w:val="20"/>
              </w:rPr>
              <w:t>.</w:t>
            </w:r>
          </w:p>
        </w:tc>
      </w:tr>
      <w:tr w:rsidR="00B945C7" w:rsidRPr="00B945C7" w14:paraId="1A57F914" w14:textId="77777777" w:rsidTr="00B945C7">
        <w:trPr>
          <w:trHeight w:val="2690"/>
        </w:trPr>
        <w:tc>
          <w:tcPr>
            <w:tcW w:w="1435" w:type="dxa"/>
          </w:tcPr>
          <w:p w14:paraId="1894A1D8" w14:textId="77777777" w:rsidR="00B945C7" w:rsidRPr="00B945C7" w:rsidRDefault="00B945C7" w:rsidP="00B945C7">
            <w:pPr>
              <w:widowControl/>
              <w:autoSpaceDE/>
              <w:autoSpaceDN/>
              <w:rPr>
                <w:rFonts w:cs="Arial"/>
                <w:b/>
                <w:sz w:val="20"/>
                <w:szCs w:val="20"/>
              </w:rPr>
            </w:pPr>
            <w:r w:rsidRPr="00B945C7">
              <w:rPr>
                <w:rFonts w:cs="Arial"/>
                <w:b/>
                <w:sz w:val="20"/>
                <w:szCs w:val="20"/>
              </w:rPr>
              <w:t>Data Processing</w:t>
            </w:r>
          </w:p>
        </w:tc>
        <w:tc>
          <w:tcPr>
            <w:tcW w:w="3605" w:type="dxa"/>
          </w:tcPr>
          <w:p w14:paraId="191194F1" w14:textId="18DD8E8F" w:rsidR="00B945C7" w:rsidRPr="00B945C7" w:rsidRDefault="0076711F" w:rsidP="00B945C7">
            <w:pPr>
              <w:widowControl/>
              <w:autoSpaceDE/>
              <w:autoSpaceDN/>
              <w:rPr>
                <w:rFonts w:cs="Arial"/>
                <w:b/>
                <w:sz w:val="20"/>
                <w:szCs w:val="20"/>
              </w:rPr>
            </w:pPr>
            <w:r>
              <w:rPr>
                <w:rFonts w:cs="Arial"/>
                <w:b/>
                <w:sz w:val="20"/>
                <w:szCs w:val="20"/>
              </w:rPr>
              <w:t>50</w:t>
            </w:r>
            <w:r w:rsidR="00B945C7" w:rsidRPr="00B945C7">
              <w:rPr>
                <w:rFonts w:cs="Arial"/>
                <w:b/>
                <w:sz w:val="20"/>
                <w:szCs w:val="20"/>
              </w:rPr>
              <w:t xml:space="preserve"> points</w:t>
            </w:r>
          </w:p>
          <w:p w14:paraId="528BA13D" w14:textId="77777777" w:rsidR="00B945C7" w:rsidRPr="00B945C7" w:rsidRDefault="00B945C7" w:rsidP="00B945C7">
            <w:pPr>
              <w:widowControl/>
              <w:autoSpaceDE/>
              <w:autoSpaceDN/>
              <w:rPr>
                <w:rFonts w:cs="Arial"/>
                <w:sz w:val="20"/>
                <w:szCs w:val="20"/>
              </w:rPr>
            </w:pPr>
            <w:r w:rsidRPr="00B945C7">
              <w:rPr>
                <w:rFonts w:cs="Arial"/>
                <w:sz w:val="20"/>
                <w:szCs w:val="20"/>
              </w:rPr>
              <w:t>This section meets all of the following requirements:</w:t>
            </w:r>
          </w:p>
          <w:p w14:paraId="51B58A22" w14:textId="77777777" w:rsidR="00B945C7" w:rsidRPr="00B945C7" w:rsidRDefault="00B945C7" w:rsidP="003500D3">
            <w:pPr>
              <w:widowControl/>
              <w:numPr>
                <w:ilvl w:val="0"/>
                <w:numId w:val="13"/>
              </w:numPr>
              <w:autoSpaceDE/>
              <w:autoSpaceDN/>
              <w:rPr>
                <w:rFonts w:cs="Arial"/>
                <w:sz w:val="20"/>
                <w:szCs w:val="20"/>
              </w:rPr>
            </w:pPr>
            <w:r w:rsidRPr="00B945C7">
              <w:rPr>
                <w:rFonts w:cs="Arial"/>
                <w:sz w:val="20"/>
                <w:szCs w:val="20"/>
              </w:rPr>
              <w:t>each lab question is answered correctly and contains all the required relevant information</w:t>
            </w:r>
          </w:p>
          <w:p w14:paraId="3C81268C" w14:textId="337A9362" w:rsidR="00B945C7" w:rsidRPr="00B945C7" w:rsidRDefault="00B945C7" w:rsidP="003500D3">
            <w:pPr>
              <w:widowControl/>
              <w:numPr>
                <w:ilvl w:val="0"/>
                <w:numId w:val="13"/>
              </w:numPr>
              <w:autoSpaceDE/>
              <w:autoSpaceDN/>
              <w:rPr>
                <w:rFonts w:cs="Arial"/>
                <w:sz w:val="20"/>
                <w:szCs w:val="20"/>
              </w:rPr>
            </w:pPr>
            <w:r w:rsidRPr="00B945C7">
              <w:rPr>
                <w:rFonts w:cs="Arial"/>
                <w:sz w:val="20"/>
                <w:szCs w:val="20"/>
              </w:rPr>
              <w:t xml:space="preserve">the equation for each calculation is shown before the numbers are used; all steps of the calculation are </w:t>
            </w:r>
            <w:r w:rsidR="00E118A7" w:rsidRPr="00B945C7">
              <w:rPr>
                <w:rFonts w:cs="Arial"/>
                <w:sz w:val="20"/>
                <w:szCs w:val="20"/>
              </w:rPr>
              <w:t>shown,</w:t>
            </w:r>
            <w:r w:rsidRPr="00B945C7">
              <w:rPr>
                <w:rFonts w:cs="Arial"/>
                <w:sz w:val="20"/>
                <w:szCs w:val="20"/>
              </w:rPr>
              <w:t xml:space="preserve"> and each step is correct; each value has a unit and the units are cancelled as needed</w:t>
            </w:r>
          </w:p>
          <w:p w14:paraId="41B0ADCA" w14:textId="0B2FD663" w:rsidR="00B945C7" w:rsidRPr="00B945C7" w:rsidRDefault="00B945C7" w:rsidP="003500D3">
            <w:pPr>
              <w:widowControl/>
              <w:numPr>
                <w:ilvl w:val="0"/>
                <w:numId w:val="13"/>
              </w:numPr>
              <w:autoSpaceDE/>
              <w:autoSpaceDN/>
              <w:rPr>
                <w:rFonts w:cs="Arial"/>
                <w:sz w:val="20"/>
                <w:szCs w:val="20"/>
              </w:rPr>
            </w:pPr>
            <w:r w:rsidRPr="00B945C7">
              <w:rPr>
                <w:rFonts w:cs="Arial"/>
                <w:sz w:val="20"/>
                <w:szCs w:val="20"/>
              </w:rPr>
              <w:t xml:space="preserve">the calculated values are neatly </w:t>
            </w:r>
            <w:r w:rsidR="0076711F" w:rsidRPr="00B945C7">
              <w:rPr>
                <w:rFonts w:cs="Arial"/>
                <w:sz w:val="20"/>
                <w:szCs w:val="20"/>
              </w:rPr>
              <w:t>organized,</w:t>
            </w:r>
            <w:r w:rsidRPr="00B945C7">
              <w:rPr>
                <w:rFonts w:cs="Arial"/>
                <w:sz w:val="20"/>
                <w:szCs w:val="20"/>
              </w:rPr>
              <w:t xml:space="preserve"> and the calculations are easy to follow; graphs and charts are correctly formatted with axis labels and captions</w:t>
            </w:r>
          </w:p>
          <w:p w14:paraId="3207EB8F" w14:textId="77777777" w:rsidR="00B945C7" w:rsidRPr="00B945C7" w:rsidRDefault="00B945C7" w:rsidP="003500D3">
            <w:pPr>
              <w:widowControl/>
              <w:numPr>
                <w:ilvl w:val="0"/>
                <w:numId w:val="13"/>
              </w:numPr>
              <w:autoSpaceDE/>
              <w:autoSpaceDN/>
              <w:rPr>
                <w:rFonts w:cs="Arial"/>
                <w:sz w:val="20"/>
                <w:szCs w:val="20"/>
              </w:rPr>
            </w:pPr>
            <w:r w:rsidRPr="00B945C7">
              <w:rPr>
                <w:rFonts w:cs="Arial"/>
                <w:sz w:val="20"/>
                <w:szCs w:val="20"/>
              </w:rPr>
              <w:t>includes the error calculations based on the individual and group results, where applicable</w:t>
            </w:r>
          </w:p>
        </w:tc>
        <w:tc>
          <w:tcPr>
            <w:tcW w:w="1980" w:type="dxa"/>
          </w:tcPr>
          <w:p w14:paraId="74E4AA3B" w14:textId="51039AA8" w:rsidR="00B945C7" w:rsidRPr="00B945C7" w:rsidRDefault="0076711F" w:rsidP="00B945C7">
            <w:pPr>
              <w:widowControl/>
              <w:autoSpaceDE/>
              <w:autoSpaceDN/>
              <w:rPr>
                <w:rFonts w:cs="Arial"/>
                <w:b/>
                <w:sz w:val="20"/>
                <w:szCs w:val="20"/>
              </w:rPr>
            </w:pPr>
            <w:r>
              <w:rPr>
                <w:rFonts w:cs="Arial"/>
                <w:b/>
                <w:sz w:val="20"/>
                <w:szCs w:val="20"/>
              </w:rPr>
              <w:t>40</w:t>
            </w:r>
            <w:r w:rsidR="00B945C7" w:rsidRPr="00B945C7">
              <w:rPr>
                <w:rFonts w:cs="Arial"/>
                <w:b/>
                <w:sz w:val="20"/>
                <w:szCs w:val="20"/>
              </w:rPr>
              <w:t xml:space="preserve"> points</w:t>
            </w:r>
          </w:p>
          <w:p w14:paraId="03639F1C" w14:textId="77777777" w:rsidR="00B945C7" w:rsidRPr="00B945C7" w:rsidRDefault="00B945C7" w:rsidP="00B945C7">
            <w:pPr>
              <w:widowControl/>
              <w:autoSpaceDE/>
              <w:autoSpaceDN/>
              <w:rPr>
                <w:rFonts w:cs="Arial"/>
                <w:b/>
                <w:sz w:val="20"/>
                <w:szCs w:val="20"/>
              </w:rPr>
            </w:pPr>
            <w:r w:rsidRPr="00B945C7">
              <w:rPr>
                <w:rFonts w:cs="Arial"/>
                <w:sz w:val="20"/>
                <w:szCs w:val="20"/>
              </w:rPr>
              <w:t>This section is missing 1 of the requirements.</w:t>
            </w:r>
          </w:p>
        </w:tc>
        <w:tc>
          <w:tcPr>
            <w:tcW w:w="1800" w:type="dxa"/>
          </w:tcPr>
          <w:p w14:paraId="1FDBAA73" w14:textId="1A00F2DD" w:rsidR="00B945C7" w:rsidRPr="00B945C7" w:rsidRDefault="0076711F" w:rsidP="00B945C7">
            <w:pPr>
              <w:widowControl/>
              <w:autoSpaceDE/>
              <w:autoSpaceDN/>
              <w:rPr>
                <w:rFonts w:cs="Arial"/>
                <w:b/>
                <w:sz w:val="20"/>
                <w:szCs w:val="20"/>
              </w:rPr>
            </w:pPr>
            <w:r>
              <w:rPr>
                <w:rFonts w:cs="Arial"/>
                <w:b/>
                <w:sz w:val="20"/>
                <w:szCs w:val="20"/>
              </w:rPr>
              <w:t>20</w:t>
            </w:r>
            <w:r w:rsidR="00B945C7" w:rsidRPr="00B945C7">
              <w:rPr>
                <w:rFonts w:cs="Arial"/>
                <w:b/>
                <w:sz w:val="20"/>
                <w:szCs w:val="20"/>
              </w:rPr>
              <w:t xml:space="preserve"> points</w:t>
            </w:r>
          </w:p>
          <w:p w14:paraId="4926B6DF" w14:textId="77777777" w:rsidR="00B945C7" w:rsidRPr="00B945C7" w:rsidRDefault="00B945C7" w:rsidP="00B945C7">
            <w:pPr>
              <w:widowControl/>
              <w:autoSpaceDE/>
              <w:autoSpaceDN/>
              <w:rPr>
                <w:rFonts w:cs="Arial"/>
                <w:sz w:val="20"/>
                <w:szCs w:val="20"/>
              </w:rPr>
            </w:pPr>
            <w:r w:rsidRPr="00B945C7">
              <w:rPr>
                <w:rFonts w:cs="Arial"/>
                <w:sz w:val="20"/>
                <w:szCs w:val="20"/>
              </w:rPr>
              <w:t>This section is missing 2 of the requirements.</w:t>
            </w:r>
          </w:p>
        </w:tc>
        <w:tc>
          <w:tcPr>
            <w:tcW w:w="1890" w:type="dxa"/>
          </w:tcPr>
          <w:p w14:paraId="6D427295" w14:textId="77777777" w:rsidR="00B945C7" w:rsidRPr="00B945C7" w:rsidRDefault="00B945C7" w:rsidP="00B945C7">
            <w:pPr>
              <w:widowControl/>
              <w:autoSpaceDE/>
              <w:autoSpaceDN/>
              <w:rPr>
                <w:rFonts w:cs="Arial"/>
                <w:b/>
                <w:sz w:val="20"/>
                <w:szCs w:val="20"/>
              </w:rPr>
            </w:pPr>
            <w:r w:rsidRPr="00B945C7">
              <w:rPr>
                <w:rFonts w:cs="Arial"/>
                <w:b/>
                <w:sz w:val="20"/>
                <w:szCs w:val="20"/>
              </w:rPr>
              <w:t>0 points</w:t>
            </w:r>
          </w:p>
          <w:p w14:paraId="2932BBB6" w14:textId="7E7F03FA" w:rsidR="00B945C7" w:rsidRPr="00B945C7" w:rsidRDefault="00B945C7" w:rsidP="00B945C7">
            <w:pPr>
              <w:widowControl/>
              <w:autoSpaceDE/>
              <w:autoSpaceDN/>
              <w:rPr>
                <w:rFonts w:cs="Arial"/>
                <w:sz w:val="20"/>
                <w:szCs w:val="20"/>
              </w:rPr>
            </w:pPr>
            <w:r w:rsidRPr="00B945C7">
              <w:rPr>
                <w:rFonts w:cs="Arial"/>
                <w:sz w:val="20"/>
                <w:szCs w:val="20"/>
              </w:rPr>
              <w:t>The section is missing. Without this section the discussion will not have the numerical evidence it needs to make a properly supported argument</w:t>
            </w:r>
            <w:r w:rsidR="00E118A7">
              <w:rPr>
                <w:rFonts w:cs="Arial"/>
                <w:sz w:val="20"/>
                <w:szCs w:val="20"/>
              </w:rPr>
              <w:t xml:space="preserve"> and will be assigned a grade </w:t>
            </w:r>
          </w:p>
        </w:tc>
      </w:tr>
    </w:tbl>
    <w:p w14:paraId="0D95EB9A" w14:textId="77777777" w:rsidR="00B945C7" w:rsidRDefault="00B945C7">
      <w:pPr>
        <w:widowControl/>
        <w:autoSpaceDE/>
        <w:autoSpaceDN/>
        <w:rPr>
          <w:rFonts w:cs="Arial"/>
        </w:rPr>
      </w:pPr>
    </w:p>
    <w:p w14:paraId="77DD2C3E" w14:textId="77777777" w:rsidR="00B945C7" w:rsidRDefault="00B945C7">
      <w:pPr>
        <w:widowControl/>
        <w:autoSpaceDE/>
        <w:autoSpaceDN/>
        <w:rPr>
          <w:rFonts w:cs="Arial"/>
        </w:rPr>
      </w:pPr>
    </w:p>
    <w:p w14:paraId="277AB083" w14:textId="77777777" w:rsidR="005500D1" w:rsidRDefault="005500D1">
      <w:pPr>
        <w:widowControl/>
        <w:autoSpaceDE/>
        <w:autoSpaceDN/>
        <w:rPr>
          <w:rFonts w:cs="Arial"/>
        </w:rPr>
      </w:pPr>
      <w:r>
        <w:rPr>
          <w:rFonts w:cs="Arial"/>
        </w:rPr>
        <w:br w:type="page"/>
      </w:r>
    </w:p>
    <w:p w14:paraId="1E8712EE" w14:textId="386A5735" w:rsidR="00B945C7" w:rsidRDefault="00B945C7" w:rsidP="00B945C7">
      <w:pPr>
        <w:widowControl/>
        <w:autoSpaceDE/>
        <w:autoSpaceDN/>
        <w:rPr>
          <w:rFonts w:cs="Arial"/>
        </w:rPr>
      </w:pPr>
      <w:r>
        <w:rPr>
          <w:rFonts w:cs="Arial"/>
        </w:rPr>
        <w:lastRenderedPageBreak/>
        <w:t xml:space="preserve">Each </w:t>
      </w:r>
      <w:r w:rsidR="009C4ECF">
        <w:rPr>
          <w:rFonts w:cs="Arial"/>
        </w:rPr>
        <w:t>Summary</w:t>
      </w:r>
      <w:r>
        <w:rPr>
          <w:rFonts w:cs="Arial"/>
        </w:rPr>
        <w:t xml:space="preserve"> submission will be graded using the following rubric:</w:t>
      </w:r>
    </w:p>
    <w:p w14:paraId="3EEDF187" w14:textId="77777777" w:rsidR="00B945C7" w:rsidRDefault="00B945C7" w:rsidP="00B945C7">
      <w:pPr>
        <w:widowControl/>
        <w:autoSpaceDE/>
        <w:autoSpaceDN/>
        <w:rPr>
          <w:rFonts w:cs="Arial"/>
        </w:rPr>
      </w:pPr>
    </w:p>
    <w:tbl>
      <w:tblPr>
        <w:tblStyle w:val="TableGrid"/>
        <w:tblW w:w="10710" w:type="dxa"/>
        <w:tblInd w:w="-5" w:type="dxa"/>
        <w:tblLayout w:type="fixed"/>
        <w:tblLook w:val="04A0" w:firstRow="1" w:lastRow="0" w:firstColumn="1" w:lastColumn="0" w:noHBand="0" w:noVBand="1"/>
      </w:tblPr>
      <w:tblGrid>
        <w:gridCol w:w="1438"/>
        <w:gridCol w:w="3603"/>
        <w:gridCol w:w="1979"/>
        <w:gridCol w:w="1800"/>
        <w:gridCol w:w="1890"/>
      </w:tblGrid>
      <w:tr w:rsidR="005500D1" w:rsidRPr="005500D1" w14:paraId="3FE980C9" w14:textId="77777777" w:rsidTr="005500D1">
        <w:trPr>
          <w:trHeight w:val="1619"/>
        </w:trPr>
        <w:tc>
          <w:tcPr>
            <w:tcW w:w="1438" w:type="dxa"/>
          </w:tcPr>
          <w:p w14:paraId="725A2309" w14:textId="77777777" w:rsidR="005500D1" w:rsidRPr="005500D1" w:rsidRDefault="005500D1" w:rsidP="00431D2F">
            <w:pPr>
              <w:widowControl/>
              <w:autoSpaceDE/>
              <w:autoSpaceDN/>
              <w:rPr>
                <w:rFonts w:cs="Arial"/>
                <w:b/>
                <w:sz w:val="20"/>
                <w:szCs w:val="20"/>
              </w:rPr>
            </w:pPr>
            <w:r w:rsidRPr="005500D1">
              <w:rPr>
                <w:rFonts w:cs="Arial"/>
                <w:b/>
                <w:sz w:val="20"/>
                <w:szCs w:val="20"/>
              </w:rPr>
              <w:t>Category</w:t>
            </w:r>
          </w:p>
        </w:tc>
        <w:tc>
          <w:tcPr>
            <w:tcW w:w="3603" w:type="dxa"/>
          </w:tcPr>
          <w:p w14:paraId="06FF083C" w14:textId="77777777" w:rsidR="005500D1" w:rsidRPr="005500D1" w:rsidRDefault="005500D1" w:rsidP="00431D2F">
            <w:pPr>
              <w:widowControl/>
              <w:autoSpaceDE/>
              <w:autoSpaceDN/>
              <w:rPr>
                <w:rFonts w:cs="Arial"/>
                <w:b/>
                <w:sz w:val="20"/>
                <w:szCs w:val="20"/>
              </w:rPr>
            </w:pPr>
            <w:r w:rsidRPr="005500D1">
              <w:rPr>
                <w:rFonts w:cs="Arial"/>
                <w:b/>
                <w:sz w:val="20"/>
                <w:szCs w:val="20"/>
              </w:rPr>
              <w:t>The work is complete and supported by meaningful and relevant evidence</w:t>
            </w:r>
          </w:p>
        </w:tc>
        <w:tc>
          <w:tcPr>
            <w:tcW w:w="1979" w:type="dxa"/>
          </w:tcPr>
          <w:p w14:paraId="00EB9D79" w14:textId="77777777" w:rsidR="005500D1" w:rsidRPr="005500D1" w:rsidRDefault="005500D1" w:rsidP="00431D2F">
            <w:pPr>
              <w:widowControl/>
              <w:autoSpaceDE/>
              <w:autoSpaceDN/>
              <w:rPr>
                <w:rFonts w:cs="Arial"/>
                <w:b/>
                <w:sz w:val="20"/>
                <w:szCs w:val="20"/>
              </w:rPr>
            </w:pPr>
            <w:r w:rsidRPr="005500D1">
              <w:rPr>
                <w:rFonts w:cs="Arial"/>
                <w:b/>
                <w:sz w:val="20"/>
                <w:szCs w:val="20"/>
              </w:rPr>
              <w:t>The work is mostly good, but it’s either incomplete or has minor mistakes</w:t>
            </w:r>
          </w:p>
        </w:tc>
        <w:tc>
          <w:tcPr>
            <w:tcW w:w="1800" w:type="dxa"/>
          </w:tcPr>
          <w:p w14:paraId="6A04DCDB" w14:textId="4FF64176" w:rsidR="005500D1" w:rsidRPr="005500D1" w:rsidRDefault="005500D1" w:rsidP="00431D2F">
            <w:pPr>
              <w:widowControl/>
              <w:autoSpaceDE/>
              <w:autoSpaceDN/>
              <w:rPr>
                <w:rFonts w:cs="Arial"/>
                <w:b/>
                <w:sz w:val="20"/>
                <w:szCs w:val="20"/>
              </w:rPr>
            </w:pPr>
            <w:r w:rsidRPr="005500D1">
              <w:rPr>
                <w:rFonts w:cs="Arial"/>
                <w:b/>
                <w:sz w:val="20"/>
                <w:szCs w:val="20"/>
              </w:rPr>
              <w:t>The work has major mistakes, or several key parts are missing</w:t>
            </w:r>
          </w:p>
        </w:tc>
        <w:tc>
          <w:tcPr>
            <w:tcW w:w="1890" w:type="dxa"/>
          </w:tcPr>
          <w:p w14:paraId="5799BCB6" w14:textId="77777777" w:rsidR="005500D1" w:rsidRPr="005500D1" w:rsidRDefault="005500D1" w:rsidP="00431D2F">
            <w:pPr>
              <w:widowControl/>
              <w:autoSpaceDE/>
              <w:autoSpaceDN/>
              <w:rPr>
                <w:rFonts w:cs="Arial"/>
                <w:b/>
                <w:sz w:val="20"/>
                <w:szCs w:val="20"/>
              </w:rPr>
            </w:pPr>
            <w:r w:rsidRPr="005500D1">
              <w:rPr>
                <w:rFonts w:cs="Arial"/>
                <w:b/>
                <w:sz w:val="20"/>
                <w:szCs w:val="20"/>
              </w:rPr>
              <w:t>There is no work, or the work violates the laws of nature as we know it</w:t>
            </w:r>
          </w:p>
        </w:tc>
      </w:tr>
      <w:tr w:rsidR="00B945C7" w:rsidRPr="00B945C7" w14:paraId="24914911" w14:textId="77777777" w:rsidTr="005500D1">
        <w:trPr>
          <w:trHeight w:val="3014"/>
        </w:trPr>
        <w:tc>
          <w:tcPr>
            <w:tcW w:w="1438" w:type="dxa"/>
          </w:tcPr>
          <w:p w14:paraId="281E637D" w14:textId="62A06425" w:rsidR="00B945C7" w:rsidRPr="00B945C7" w:rsidRDefault="00321F3D" w:rsidP="00B945C7">
            <w:pPr>
              <w:widowControl/>
              <w:autoSpaceDE/>
              <w:autoSpaceDN/>
              <w:rPr>
                <w:rFonts w:cs="Arial"/>
                <w:b/>
                <w:sz w:val="20"/>
                <w:szCs w:val="20"/>
              </w:rPr>
            </w:pPr>
            <w:r>
              <w:rPr>
                <w:rFonts w:cs="Arial"/>
                <w:b/>
                <w:sz w:val="20"/>
                <w:szCs w:val="20"/>
              </w:rPr>
              <w:t>C</w:t>
            </w:r>
            <w:r w:rsidR="00B945C7" w:rsidRPr="00B945C7">
              <w:rPr>
                <w:rFonts w:cs="Arial"/>
                <w:b/>
                <w:sz w:val="20"/>
                <w:szCs w:val="20"/>
              </w:rPr>
              <w:t>ontent</w:t>
            </w:r>
          </w:p>
        </w:tc>
        <w:tc>
          <w:tcPr>
            <w:tcW w:w="3603" w:type="dxa"/>
          </w:tcPr>
          <w:p w14:paraId="30DB7FD0" w14:textId="68B12FD7" w:rsidR="00B945C7" w:rsidRPr="00B945C7" w:rsidRDefault="00366CC7" w:rsidP="00B945C7">
            <w:pPr>
              <w:widowControl/>
              <w:autoSpaceDE/>
              <w:autoSpaceDN/>
              <w:rPr>
                <w:rFonts w:cs="Arial"/>
                <w:b/>
                <w:sz w:val="20"/>
                <w:szCs w:val="20"/>
              </w:rPr>
            </w:pPr>
            <w:r>
              <w:rPr>
                <w:rFonts w:cs="Arial"/>
                <w:b/>
                <w:sz w:val="20"/>
                <w:szCs w:val="20"/>
              </w:rPr>
              <w:t>70</w:t>
            </w:r>
            <w:r w:rsidR="00B945C7" w:rsidRPr="00B945C7">
              <w:rPr>
                <w:rFonts w:cs="Arial"/>
                <w:b/>
                <w:sz w:val="20"/>
                <w:szCs w:val="20"/>
              </w:rPr>
              <w:t xml:space="preserve"> points</w:t>
            </w:r>
          </w:p>
          <w:p w14:paraId="6FC31A63" w14:textId="77777777" w:rsidR="00B945C7" w:rsidRPr="00B945C7" w:rsidRDefault="00B945C7" w:rsidP="00B945C7">
            <w:pPr>
              <w:widowControl/>
              <w:autoSpaceDE/>
              <w:autoSpaceDN/>
              <w:rPr>
                <w:rFonts w:cs="Arial"/>
                <w:sz w:val="20"/>
                <w:szCs w:val="20"/>
              </w:rPr>
            </w:pPr>
            <w:r w:rsidRPr="00B945C7">
              <w:rPr>
                <w:rFonts w:cs="Arial"/>
                <w:sz w:val="20"/>
                <w:szCs w:val="20"/>
              </w:rPr>
              <w:t>This section meets all of the following requirements:</w:t>
            </w:r>
          </w:p>
          <w:p w14:paraId="37B5DF51" w14:textId="17A8E6A0" w:rsidR="009C4ECF" w:rsidRDefault="009C4ECF" w:rsidP="003500D3">
            <w:pPr>
              <w:widowControl/>
              <w:numPr>
                <w:ilvl w:val="0"/>
                <w:numId w:val="14"/>
              </w:numPr>
              <w:autoSpaceDE/>
              <w:autoSpaceDN/>
              <w:rPr>
                <w:rFonts w:cs="Arial"/>
                <w:sz w:val="20"/>
                <w:szCs w:val="20"/>
              </w:rPr>
            </w:pPr>
            <w:r>
              <w:rPr>
                <w:rFonts w:cs="Arial"/>
                <w:sz w:val="20"/>
                <w:szCs w:val="20"/>
              </w:rPr>
              <w:t>the purpose is clearly and accurately stated</w:t>
            </w:r>
          </w:p>
          <w:p w14:paraId="5C2428CB" w14:textId="77777777" w:rsidR="009C4ECF" w:rsidRDefault="009C4ECF" w:rsidP="009C4ECF">
            <w:pPr>
              <w:widowControl/>
              <w:numPr>
                <w:ilvl w:val="0"/>
                <w:numId w:val="14"/>
              </w:numPr>
              <w:autoSpaceDE/>
              <w:autoSpaceDN/>
              <w:rPr>
                <w:rFonts w:cs="Arial"/>
                <w:sz w:val="20"/>
                <w:szCs w:val="20"/>
              </w:rPr>
            </w:pPr>
            <w:r>
              <w:rPr>
                <w:rFonts w:cs="Arial"/>
                <w:sz w:val="20"/>
                <w:szCs w:val="20"/>
              </w:rPr>
              <w:t>includes the materials and chemicals used with the exact amounts used</w:t>
            </w:r>
          </w:p>
          <w:p w14:paraId="48FC8FB4" w14:textId="73974CBD" w:rsidR="009C4ECF" w:rsidRDefault="009C4ECF" w:rsidP="003500D3">
            <w:pPr>
              <w:widowControl/>
              <w:numPr>
                <w:ilvl w:val="0"/>
                <w:numId w:val="14"/>
              </w:numPr>
              <w:autoSpaceDE/>
              <w:autoSpaceDN/>
              <w:rPr>
                <w:rFonts w:cs="Arial"/>
                <w:sz w:val="20"/>
                <w:szCs w:val="20"/>
              </w:rPr>
            </w:pPr>
            <w:r>
              <w:rPr>
                <w:rFonts w:cs="Arial"/>
                <w:sz w:val="20"/>
                <w:szCs w:val="20"/>
              </w:rPr>
              <w:t>includes the instrument used and the associated sensitivities</w:t>
            </w:r>
          </w:p>
          <w:p w14:paraId="22AD828F" w14:textId="30FB47A7" w:rsidR="009C4ECF" w:rsidRDefault="009C4ECF" w:rsidP="003500D3">
            <w:pPr>
              <w:widowControl/>
              <w:numPr>
                <w:ilvl w:val="0"/>
                <w:numId w:val="14"/>
              </w:numPr>
              <w:autoSpaceDE/>
              <w:autoSpaceDN/>
              <w:rPr>
                <w:rFonts w:cs="Arial"/>
                <w:sz w:val="20"/>
                <w:szCs w:val="20"/>
              </w:rPr>
            </w:pPr>
            <w:r>
              <w:rPr>
                <w:rFonts w:cs="Arial"/>
                <w:sz w:val="20"/>
                <w:szCs w:val="20"/>
              </w:rPr>
              <w:t>the experimental results are presented in context</w:t>
            </w:r>
          </w:p>
          <w:p w14:paraId="0606EC5D" w14:textId="539DD1BC" w:rsidR="009C4ECF" w:rsidRDefault="009C4ECF" w:rsidP="003500D3">
            <w:pPr>
              <w:widowControl/>
              <w:numPr>
                <w:ilvl w:val="0"/>
                <w:numId w:val="14"/>
              </w:numPr>
              <w:autoSpaceDE/>
              <w:autoSpaceDN/>
              <w:rPr>
                <w:rFonts w:cs="Arial"/>
                <w:sz w:val="20"/>
                <w:szCs w:val="20"/>
              </w:rPr>
            </w:pPr>
            <w:r>
              <w:rPr>
                <w:rFonts w:cs="Arial"/>
                <w:sz w:val="20"/>
                <w:szCs w:val="20"/>
              </w:rPr>
              <w:t>the significance of the results is clearly articulated</w:t>
            </w:r>
          </w:p>
          <w:p w14:paraId="454CF744" w14:textId="5957D67F" w:rsidR="00B945C7" w:rsidRPr="00B945C7" w:rsidRDefault="00B945C7" w:rsidP="003500D3">
            <w:pPr>
              <w:widowControl/>
              <w:numPr>
                <w:ilvl w:val="0"/>
                <w:numId w:val="14"/>
              </w:numPr>
              <w:autoSpaceDE/>
              <w:autoSpaceDN/>
              <w:rPr>
                <w:rFonts w:cs="Arial"/>
                <w:sz w:val="20"/>
                <w:szCs w:val="20"/>
              </w:rPr>
            </w:pPr>
            <w:r w:rsidRPr="00B945C7">
              <w:rPr>
                <w:rFonts w:cs="Arial"/>
                <w:sz w:val="20"/>
                <w:szCs w:val="20"/>
              </w:rPr>
              <w:t xml:space="preserve">the collected and calculated values are used as evidence to support each argument </w:t>
            </w:r>
            <w:r w:rsidR="009C4ECF">
              <w:rPr>
                <w:rFonts w:cs="Arial"/>
                <w:sz w:val="20"/>
                <w:szCs w:val="20"/>
              </w:rPr>
              <w:t>made in the abstract and protocol</w:t>
            </w:r>
          </w:p>
          <w:p w14:paraId="644F710E" w14:textId="77777777" w:rsidR="00B945C7" w:rsidRPr="00B945C7" w:rsidRDefault="00B945C7" w:rsidP="00B945C7">
            <w:pPr>
              <w:widowControl/>
              <w:autoSpaceDE/>
              <w:autoSpaceDN/>
              <w:rPr>
                <w:rFonts w:cs="Arial"/>
                <w:b/>
                <w:sz w:val="20"/>
                <w:szCs w:val="20"/>
              </w:rPr>
            </w:pPr>
            <w:r w:rsidRPr="00B945C7">
              <w:rPr>
                <w:rFonts w:cs="Arial"/>
                <w:b/>
                <w:sz w:val="20"/>
                <w:szCs w:val="20"/>
              </w:rPr>
              <w:t>The presented content has no mistakes in the interpretation of the data or concepts.</w:t>
            </w:r>
          </w:p>
        </w:tc>
        <w:tc>
          <w:tcPr>
            <w:tcW w:w="1979" w:type="dxa"/>
          </w:tcPr>
          <w:p w14:paraId="56B124CA" w14:textId="478FB889" w:rsidR="00B945C7" w:rsidRPr="00B945C7" w:rsidRDefault="00366CC7" w:rsidP="00B945C7">
            <w:pPr>
              <w:widowControl/>
              <w:autoSpaceDE/>
              <w:autoSpaceDN/>
              <w:rPr>
                <w:rFonts w:cs="Arial"/>
                <w:b/>
                <w:sz w:val="20"/>
                <w:szCs w:val="20"/>
              </w:rPr>
            </w:pPr>
            <w:r>
              <w:rPr>
                <w:rFonts w:cs="Arial"/>
                <w:b/>
                <w:sz w:val="20"/>
                <w:szCs w:val="20"/>
              </w:rPr>
              <w:t>55</w:t>
            </w:r>
            <w:r w:rsidR="00B945C7" w:rsidRPr="00B945C7">
              <w:rPr>
                <w:rFonts w:cs="Arial"/>
                <w:b/>
                <w:sz w:val="20"/>
                <w:szCs w:val="20"/>
              </w:rPr>
              <w:t xml:space="preserve"> points</w:t>
            </w:r>
          </w:p>
          <w:p w14:paraId="64DD3924" w14:textId="77777777" w:rsidR="00B945C7" w:rsidRPr="00B945C7" w:rsidRDefault="00B945C7" w:rsidP="00B945C7">
            <w:pPr>
              <w:widowControl/>
              <w:autoSpaceDE/>
              <w:autoSpaceDN/>
              <w:rPr>
                <w:rFonts w:cs="Arial"/>
                <w:sz w:val="20"/>
                <w:szCs w:val="20"/>
              </w:rPr>
            </w:pPr>
            <w:r w:rsidRPr="00B945C7">
              <w:rPr>
                <w:rFonts w:cs="Arial"/>
                <w:sz w:val="20"/>
                <w:szCs w:val="20"/>
              </w:rPr>
              <w:t>This section is missing 1 of the requirements.</w:t>
            </w:r>
          </w:p>
          <w:p w14:paraId="15E5F92A" w14:textId="77777777" w:rsidR="00B945C7" w:rsidRPr="00B945C7" w:rsidRDefault="00B945C7" w:rsidP="00B945C7">
            <w:pPr>
              <w:widowControl/>
              <w:autoSpaceDE/>
              <w:autoSpaceDN/>
              <w:rPr>
                <w:rFonts w:cs="Arial"/>
                <w:b/>
                <w:sz w:val="20"/>
                <w:szCs w:val="20"/>
              </w:rPr>
            </w:pPr>
          </w:p>
          <w:p w14:paraId="329486FE" w14:textId="77777777" w:rsidR="00B945C7" w:rsidRPr="00B945C7" w:rsidRDefault="00B945C7" w:rsidP="00B945C7">
            <w:pPr>
              <w:widowControl/>
              <w:autoSpaceDE/>
              <w:autoSpaceDN/>
              <w:rPr>
                <w:rFonts w:cs="Arial"/>
                <w:b/>
                <w:sz w:val="20"/>
                <w:szCs w:val="20"/>
              </w:rPr>
            </w:pPr>
            <w:r w:rsidRPr="00B945C7">
              <w:rPr>
                <w:rFonts w:cs="Arial"/>
                <w:b/>
                <w:sz w:val="20"/>
                <w:szCs w:val="20"/>
              </w:rPr>
              <w:t>The presented content has only minor mistakes in the interpretation of the data or concepts.</w:t>
            </w:r>
          </w:p>
        </w:tc>
        <w:tc>
          <w:tcPr>
            <w:tcW w:w="1800" w:type="dxa"/>
          </w:tcPr>
          <w:p w14:paraId="070B83BC" w14:textId="3033B584" w:rsidR="00B945C7" w:rsidRPr="00B945C7" w:rsidRDefault="00366CC7" w:rsidP="00B945C7">
            <w:pPr>
              <w:widowControl/>
              <w:autoSpaceDE/>
              <w:autoSpaceDN/>
              <w:rPr>
                <w:rFonts w:cs="Arial"/>
                <w:b/>
                <w:sz w:val="20"/>
                <w:szCs w:val="20"/>
              </w:rPr>
            </w:pPr>
            <w:r>
              <w:rPr>
                <w:rFonts w:cs="Arial"/>
                <w:b/>
                <w:sz w:val="20"/>
                <w:szCs w:val="20"/>
              </w:rPr>
              <w:t>30</w:t>
            </w:r>
            <w:r w:rsidR="00B945C7" w:rsidRPr="00B945C7">
              <w:rPr>
                <w:rFonts w:cs="Arial"/>
                <w:b/>
                <w:sz w:val="20"/>
                <w:szCs w:val="20"/>
              </w:rPr>
              <w:t xml:space="preserve"> points</w:t>
            </w:r>
          </w:p>
          <w:p w14:paraId="5FC98562" w14:textId="77777777" w:rsidR="00B945C7" w:rsidRPr="00B945C7" w:rsidRDefault="00B945C7" w:rsidP="00B945C7">
            <w:pPr>
              <w:widowControl/>
              <w:autoSpaceDE/>
              <w:autoSpaceDN/>
              <w:rPr>
                <w:rFonts w:cs="Arial"/>
                <w:sz w:val="20"/>
                <w:szCs w:val="20"/>
              </w:rPr>
            </w:pPr>
            <w:r w:rsidRPr="00B945C7">
              <w:rPr>
                <w:rFonts w:cs="Arial"/>
                <w:sz w:val="20"/>
                <w:szCs w:val="20"/>
              </w:rPr>
              <w:t>This section is missing 2 of the requirements.</w:t>
            </w:r>
          </w:p>
          <w:p w14:paraId="510EE262" w14:textId="77777777" w:rsidR="00B945C7" w:rsidRPr="00B945C7" w:rsidRDefault="00B945C7" w:rsidP="00B945C7">
            <w:pPr>
              <w:widowControl/>
              <w:autoSpaceDE/>
              <w:autoSpaceDN/>
              <w:rPr>
                <w:rFonts w:cs="Arial"/>
                <w:b/>
                <w:sz w:val="20"/>
                <w:szCs w:val="20"/>
              </w:rPr>
            </w:pPr>
          </w:p>
          <w:p w14:paraId="430FA504" w14:textId="77777777" w:rsidR="00B945C7" w:rsidRPr="00B945C7" w:rsidRDefault="00B945C7" w:rsidP="00B945C7">
            <w:pPr>
              <w:widowControl/>
              <w:autoSpaceDE/>
              <w:autoSpaceDN/>
              <w:rPr>
                <w:rFonts w:cs="Arial"/>
                <w:b/>
                <w:sz w:val="20"/>
                <w:szCs w:val="20"/>
              </w:rPr>
            </w:pPr>
            <w:r w:rsidRPr="00B945C7">
              <w:rPr>
                <w:rFonts w:cs="Arial"/>
                <w:b/>
                <w:sz w:val="20"/>
                <w:szCs w:val="20"/>
              </w:rPr>
              <w:t>The presented content has 1 or 2 major mistakes in the interpretation of the data or concepts.</w:t>
            </w:r>
          </w:p>
        </w:tc>
        <w:tc>
          <w:tcPr>
            <w:tcW w:w="1890" w:type="dxa"/>
          </w:tcPr>
          <w:p w14:paraId="4A3A5502" w14:textId="77777777" w:rsidR="00B945C7" w:rsidRPr="00B945C7" w:rsidRDefault="00B945C7" w:rsidP="00B945C7">
            <w:pPr>
              <w:widowControl/>
              <w:autoSpaceDE/>
              <w:autoSpaceDN/>
              <w:rPr>
                <w:rFonts w:cs="Arial"/>
                <w:b/>
                <w:sz w:val="20"/>
                <w:szCs w:val="20"/>
              </w:rPr>
            </w:pPr>
            <w:r w:rsidRPr="00B945C7">
              <w:rPr>
                <w:rFonts w:cs="Arial"/>
                <w:b/>
                <w:sz w:val="20"/>
                <w:szCs w:val="20"/>
              </w:rPr>
              <w:t>0 points</w:t>
            </w:r>
          </w:p>
          <w:p w14:paraId="3ADBFD4D" w14:textId="77777777" w:rsidR="00B945C7" w:rsidRPr="00B945C7" w:rsidRDefault="00B945C7" w:rsidP="00B945C7">
            <w:pPr>
              <w:widowControl/>
              <w:autoSpaceDE/>
              <w:autoSpaceDN/>
              <w:rPr>
                <w:rFonts w:cs="Arial"/>
                <w:sz w:val="20"/>
                <w:szCs w:val="20"/>
              </w:rPr>
            </w:pPr>
            <w:r w:rsidRPr="00B945C7">
              <w:rPr>
                <w:rFonts w:cs="Arial"/>
                <w:sz w:val="20"/>
                <w:szCs w:val="20"/>
              </w:rPr>
              <w:t xml:space="preserve">The section is missing or contains more than </w:t>
            </w:r>
            <w:r w:rsidRPr="00B945C7">
              <w:rPr>
                <w:rFonts w:cs="Arial"/>
                <w:b/>
                <w:sz w:val="20"/>
                <w:szCs w:val="20"/>
              </w:rPr>
              <w:t>5</w:t>
            </w:r>
            <w:r w:rsidRPr="00B945C7">
              <w:rPr>
                <w:rFonts w:cs="Arial"/>
                <w:sz w:val="20"/>
                <w:szCs w:val="20"/>
              </w:rPr>
              <w:t xml:space="preserve"> major mistakes that contradict the laws of nature.</w:t>
            </w:r>
          </w:p>
        </w:tc>
      </w:tr>
      <w:tr w:rsidR="00B945C7" w:rsidRPr="00B945C7" w14:paraId="5F5AE082" w14:textId="77777777" w:rsidTr="005500D1">
        <w:trPr>
          <w:trHeight w:val="1644"/>
        </w:trPr>
        <w:tc>
          <w:tcPr>
            <w:tcW w:w="1438" w:type="dxa"/>
          </w:tcPr>
          <w:p w14:paraId="74ACDFB3" w14:textId="77777777" w:rsidR="00B945C7" w:rsidRPr="00B945C7" w:rsidRDefault="00B945C7" w:rsidP="00B945C7">
            <w:pPr>
              <w:widowControl/>
              <w:autoSpaceDE/>
              <w:autoSpaceDN/>
              <w:rPr>
                <w:rFonts w:cs="Arial"/>
                <w:b/>
                <w:sz w:val="20"/>
                <w:szCs w:val="20"/>
              </w:rPr>
            </w:pPr>
            <w:r w:rsidRPr="00B945C7">
              <w:rPr>
                <w:rFonts w:cs="Arial"/>
                <w:b/>
                <w:sz w:val="20"/>
                <w:szCs w:val="20"/>
              </w:rPr>
              <w:t>Scientific Language and Grammar</w:t>
            </w:r>
          </w:p>
        </w:tc>
        <w:tc>
          <w:tcPr>
            <w:tcW w:w="3603" w:type="dxa"/>
          </w:tcPr>
          <w:p w14:paraId="270EBDA8" w14:textId="7C0683D3" w:rsidR="00B945C7" w:rsidRPr="00B945C7" w:rsidRDefault="00366CC7" w:rsidP="00B945C7">
            <w:pPr>
              <w:widowControl/>
              <w:autoSpaceDE/>
              <w:autoSpaceDN/>
              <w:rPr>
                <w:rFonts w:cs="Arial"/>
                <w:b/>
                <w:sz w:val="20"/>
                <w:szCs w:val="20"/>
              </w:rPr>
            </w:pPr>
            <w:r>
              <w:rPr>
                <w:rFonts w:cs="Arial"/>
                <w:b/>
                <w:sz w:val="20"/>
                <w:szCs w:val="20"/>
              </w:rPr>
              <w:t>2</w:t>
            </w:r>
            <w:r w:rsidR="00B945C7" w:rsidRPr="00B945C7">
              <w:rPr>
                <w:rFonts w:cs="Arial"/>
                <w:b/>
                <w:sz w:val="20"/>
                <w:szCs w:val="20"/>
              </w:rPr>
              <w:t>0 points</w:t>
            </w:r>
          </w:p>
          <w:p w14:paraId="7B8E9199" w14:textId="118DC85B" w:rsidR="00B945C7" w:rsidRPr="00B945C7" w:rsidRDefault="00B945C7" w:rsidP="00B945C7">
            <w:pPr>
              <w:widowControl/>
              <w:autoSpaceDE/>
              <w:autoSpaceDN/>
              <w:rPr>
                <w:rFonts w:cs="Arial"/>
                <w:sz w:val="20"/>
                <w:szCs w:val="20"/>
              </w:rPr>
            </w:pPr>
            <w:r w:rsidRPr="00B945C7">
              <w:rPr>
                <w:rFonts w:cs="Arial"/>
                <w:sz w:val="20"/>
                <w:szCs w:val="20"/>
              </w:rPr>
              <w:t xml:space="preserve">The </w:t>
            </w:r>
            <w:r w:rsidR="00AF5555">
              <w:rPr>
                <w:rFonts w:cs="Arial"/>
                <w:sz w:val="20"/>
                <w:szCs w:val="20"/>
              </w:rPr>
              <w:t>summary</w:t>
            </w:r>
            <w:r w:rsidRPr="00B945C7">
              <w:rPr>
                <w:rFonts w:cs="Arial"/>
                <w:sz w:val="20"/>
                <w:szCs w:val="20"/>
              </w:rPr>
              <w:t xml:space="preserve"> meets all of the following requirements:</w:t>
            </w:r>
          </w:p>
          <w:p w14:paraId="277483EF" w14:textId="5820AFAA" w:rsidR="00B945C7" w:rsidRPr="00B945C7" w:rsidRDefault="00B945C7" w:rsidP="003500D3">
            <w:pPr>
              <w:widowControl/>
              <w:numPr>
                <w:ilvl w:val="0"/>
                <w:numId w:val="15"/>
              </w:numPr>
              <w:autoSpaceDE/>
              <w:autoSpaceDN/>
              <w:rPr>
                <w:rFonts w:cs="Arial"/>
                <w:sz w:val="20"/>
                <w:szCs w:val="20"/>
              </w:rPr>
            </w:pPr>
            <w:r w:rsidRPr="00B945C7">
              <w:rPr>
                <w:rFonts w:cs="Arial"/>
                <w:sz w:val="20"/>
                <w:szCs w:val="20"/>
              </w:rPr>
              <w:t xml:space="preserve">the </w:t>
            </w:r>
            <w:r w:rsidR="009C4ECF">
              <w:rPr>
                <w:rFonts w:cs="Arial"/>
                <w:sz w:val="20"/>
                <w:szCs w:val="20"/>
              </w:rPr>
              <w:t>titles and content</w:t>
            </w:r>
            <w:r w:rsidRPr="00B945C7">
              <w:rPr>
                <w:rFonts w:cs="Arial"/>
                <w:sz w:val="20"/>
                <w:szCs w:val="20"/>
              </w:rPr>
              <w:t xml:space="preserve"> are presented clearly and concisely</w:t>
            </w:r>
          </w:p>
          <w:p w14:paraId="3BF62A49" w14:textId="77777777" w:rsidR="00B945C7" w:rsidRPr="00B945C7" w:rsidRDefault="00B945C7" w:rsidP="003500D3">
            <w:pPr>
              <w:widowControl/>
              <w:numPr>
                <w:ilvl w:val="0"/>
                <w:numId w:val="15"/>
              </w:numPr>
              <w:autoSpaceDE/>
              <w:autoSpaceDN/>
              <w:rPr>
                <w:rFonts w:cs="Arial"/>
                <w:sz w:val="20"/>
                <w:szCs w:val="20"/>
              </w:rPr>
            </w:pPr>
            <w:r w:rsidRPr="00B945C7">
              <w:rPr>
                <w:rFonts w:cs="Arial"/>
                <w:sz w:val="20"/>
                <w:szCs w:val="20"/>
              </w:rPr>
              <w:t>the chemistry terms are used correctly</w:t>
            </w:r>
          </w:p>
          <w:p w14:paraId="6DC110C7" w14:textId="77777777" w:rsidR="00B945C7" w:rsidRPr="00B945C7" w:rsidRDefault="00B945C7" w:rsidP="003500D3">
            <w:pPr>
              <w:widowControl/>
              <w:numPr>
                <w:ilvl w:val="0"/>
                <w:numId w:val="15"/>
              </w:numPr>
              <w:autoSpaceDE/>
              <w:autoSpaceDN/>
              <w:rPr>
                <w:rFonts w:cs="Arial"/>
                <w:sz w:val="20"/>
                <w:szCs w:val="20"/>
              </w:rPr>
            </w:pPr>
            <w:r w:rsidRPr="00B945C7">
              <w:rPr>
                <w:rFonts w:cs="Arial"/>
                <w:sz w:val="20"/>
                <w:szCs w:val="20"/>
              </w:rPr>
              <w:t>there are no syntax or grammar mistakes</w:t>
            </w:r>
          </w:p>
          <w:p w14:paraId="22AD8F77" w14:textId="30E4ADB8" w:rsidR="00366CC7" w:rsidRPr="009C4ECF" w:rsidRDefault="00B945C7" w:rsidP="009C4ECF">
            <w:pPr>
              <w:widowControl/>
              <w:numPr>
                <w:ilvl w:val="0"/>
                <w:numId w:val="15"/>
              </w:numPr>
              <w:autoSpaceDE/>
              <w:autoSpaceDN/>
              <w:rPr>
                <w:rFonts w:cs="Arial"/>
                <w:sz w:val="20"/>
                <w:szCs w:val="20"/>
              </w:rPr>
            </w:pPr>
            <w:r w:rsidRPr="00B945C7">
              <w:rPr>
                <w:rFonts w:cs="Arial"/>
                <w:sz w:val="20"/>
                <w:szCs w:val="20"/>
              </w:rPr>
              <w:t>the sentences are connected in a logical sequence</w:t>
            </w:r>
          </w:p>
        </w:tc>
        <w:tc>
          <w:tcPr>
            <w:tcW w:w="1979" w:type="dxa"/>
          </w:tcPr>
          <w:p w14:paraId="776594BB" w14:textId="12FA72F0" w:rsidR="00B945C7" w:rsidRPr="00B945C7" w:rsidRDefault="00366CC7" w:rsidP="00B945C7">
            <w:pPr>
              <w:widowControl/>
              <w:autoSpaceDE/>
              <w:autoSpaceDN/>
              <w:rPr>
                <w:rFonts w:cs="Arial"/>
                <w:b/>
                <w:sz w:val="20"/>
                <w:szCs w:val="20"/>
              </w:rPr>
            </w:pPr>
            <w:r>
              <w:rPr>
                <w:rFonts w:cs="Arial"/>
                <w:b/>
                <w:sz w:val="20"/>
                <w:szCs w:val="20"/>
              </w:rPr>
              <w:t>15</w:t>
            </w:r>
            <w:r w:rsidR="00B945C7" w:rsidRPr="00B945C7">
              <w:rPr>
                <w:rFonts w:cs="Arial"/>
                <w:b/>
                <w:sz w:val="20"/>
                <w:szCs w:val="20"/>
              </w:rPr>
              <w:t xml:space="preserve"> points</w:t>
            </w:r>
          </w:p>
          <w:p w14:paraId="0F07B53C" w14:textId="2A049CF3" w:rsidR="00B945C7" w:rsidRPr="00B945C7" w:rsidRDefault="00B945C7" w:rsidP="00B945C7">
            <w:pPr>
              <w:widowControl/>
              <w:autoSpaceDE/>
              <w:autoSpaceDN/>
              <w:rPr>
                <w:rFonts w:cs="Arial"/>
                <w:sz w:val="20"/>
                <w:szCs w:val="20"/>
              </w:rPr>
            </w:pPr>
            <w:r w:rsidRPr="00B945C7">
              <w:rPr>
                <w:rFonts w:cs="Arial"/>
                <w:sz w:val="20"/>
                <w:szCs w:val="20"/>
              </w:rPr>
              <w:t xml:space="preserve">The </w:t>
            </w:r>
            <w:r w:rsidR="00AF5555">
              <w:rPr>
                <w:rFonts w:cs="Arial"/>
                <w:sz w:val="20"/>
                <w:szCs w:val="20"/>
              </w:rPr>
              <w:t>summary</w:t>
            </w:r>
            <w:r w:rsidRPr="00B945C7">
              <w:rPr>
                <w:rFonts w:cs="Arial"/>
                <w:sz w:val="20"/>
                <w:szCs w:val="20"/>
              </w:rPr>
              <w:t xml:space="preserve"> is missing 1 of the requirements.</w:t>
            </w:r>
          </w:p>
        </w:tc>
        <w:tc>
          <w:tcPr>
            <w:tcW w:w="1800" w:type="dxa"/>
          </w:tcPr>
          <w:p w14:paraId="35C07678" w14:textId="53DABEBF" w:rsidR="00B945C7" w:rsidRPr="00B945C7" w:rsidRDefault="00366CC7" w:rsidP="00B945C7">
            <w:pPr>
              <w:widowControl/>
              <w:autoSpaceDE/>
              <w:autoSpaceDN/>
              <w:rPr>
                <w:rFonts w:cs="Arial"/>
                <w:b/>
                <w:sz w:val="20"/>
                <w:szCs w:val="20"/>
              </w:rPr>
            </w:pPr>
            <w:r>
              <w:rPr>
                <w:rFonts w:cs="Arial"/>
                <w:b/>
                <w:sz w:val="20"/>
                <w:szCs w:val="20"/>
              </w:rPr>
              <w:t>5</w:t>
            </w:r>
            <w:r w:rsidR="00B945C7" w:rsidRPr="00B945C7">
              <w:rPr>
                <w:rFonts w:cs="Arial"/>
                <w:b/>
                <w:sz w:val="20"/>
                <w:szCs w:val="20"/>
              </w:rPr>
              <w:t xml:space="preserve"> points</w:t>
            </w:r>
          </w:p>
          <w:p w14:paraId="338DB1DC" w14:textId="7F7E9343" w:rsidR="00B945C7" w:rsidRPr="00B945C7" w:rsidRDefault="00B945C7" w:rsidP="00B945C7">
            <w:pPr>
              <w:widowControl/>
              <w:autoSpaceDE/>
              <w:autoSpaceDN/>
              <w:rPr>
                <w:rFonts w:cs="Arial"/>
                <w:sz w:val="20"/>
                <w:szCs w:val="20"/>
              </w:rPr>
            </w:pPr>
            <w:r w:rsidRPr="00B945C7">
              <w:rPr>
                <w:rFonts w:cs="Arial"/>
                <w:sz w:val="20"/>
                <w:szCs w:val="20"/>
              </w:rPr>
              <w:t xml:space="preserve">The </w:t>
            </w:r>
            <w:r w:rsidR="00AF5555">
              <w:rPr>
                <w:rFonts w:cs="Arial"/>
                <w:sz w:val="20"/>
                <w:szCs w:val="20"/>
              </w:rPr>
              <w:t>summary</w:t>
            </w:r>
            <w:r w:rsidRPr="00B945C7">
              <w:rPr>
                <w:rFonts w:cs="Arial"/>
                <w:sz w:val="20"/>
                <w:szCs w:val="20"/>
              </w:rPr>
              <w:t xml:space="preserve"> is missing 2 of the requirements.</w:t>
            </w:r>
          </w:p>
        </w:tc>
        <w:tc>
          <w:tcPr>
            <w:tcW w:w="1890" w:type="dxa"/>
          </w:tcPr>
          <w:p w14:paraId="5DED1DB6" w14:textId="77777777" w:rsidR="00B945C7" w:rsidRPr="00B945C7" w:rsidRDefault="00B945C7" w:rsidP="00B945C7">
            <w:pPr>
              <w:widowControl/>
              <w:autoSpaceDE/>
              <w:autoSpaceDN/>
              <w:rPr>
                <w:rFonts w:cs="Arial"/>
                <w:b/>
                <w:sz w:val="20"/>
                <w:szCs w:val="20"/>
              </w:rPr>
            </w:pPr>
            <w:r w:rsidRPr="00B945C7">
              <w:rPr>
                <w:rFonts w:cs="Arial"/>
                <w:b/>
                <w:sz w:val="20"/>
                <w:szCs w:val="20"/>
              </w:rPr>
              <w:t>0 points</w:t>
            </w:r>
          </w:p>
          <w:p w14:paraId="6C99B252" w14:textId="1601DFE7" w:rsidR="00B945C7" w:rsidRPr="00B945C7" w:rsidRDefault="00B945C7" w:rsidP="00B945C7">
            <w:pPr>
              <w:widowControl/>
              <w:autoSpaceDE/>
              <w:autoSpaceDN/>
              <w:rPr>
                <w:rFonts w:cs="Arial"/>
                <w:sz w:val="20"/>
                <w:szCs w:val="20"/>
              </w:rPr>
            </w:pPr>
            <w:r w:rsidRPr="00B945C7">
              <w:rPr>
                <w:rFonts w:cs="Arial"/>
                <w:sz w:val="20"/>
                <w:szCs w:val="20"/>
              </w:rPr>
              <w:t xml:space="preserve">The </w:t>
            </w:r>
            <w:r w:rsidR="00AF5555">
              <w:rPr>
                <w:rFonts w:cs="Arial"/>
                <w:sz w:val="20"/>
                <w:szCs w:val="20"/>
              </w:rPr>
              <w:t>summary</w:t>
            </w:r>
            <w:r w:rsidRPr="00B945C7">
              <w:rPr>
                <w:rFonts w:cs="Arial"/>
                <w:sz w:val="20"/>
                <w:szCs w:val="20"/>
              </w:rPr>
              <w:t xml:space="preserve"> is </w:t>
            </w:r>
            <w:r w:rsidR="00366CC7" w:rsidRPr="00B945C7">
              <w:rPr>
                <w:rFonts w:cs="Arial"/>
                <w:sz w:val="20"/>
                <w:szCs w:val="20"/>
              </w:rPr>
              <w:t>missing,</w:t>
            </w:r>
            <w:r w:rsidRPr="00B945C7">
              <w:rPr>
                <w:rFonts w:cs="Arial"/>
                <w:sz w:val="20"/>
                <w:szCs w:val="20"/>
              </w:rPr>
              <w:t xml:space="preserve"> or the meaning of the text can’t be understood even after a second read.</w:t>
            </w:r>
          </w:p>
        </w:tc>
      </w:tr>
      <w:tr w:rsidR="00B945C7" w:rsidRPr="00B945C7" w14:paraId="4D6A7783" w14:textId="77777777" w:rsidTr="005500D1">
        <w:trPr>
          <w:trHeight w:val="2078"/>
        </w:trPr>
        <w:tc>
          <w:tcPr>
            <w:tcW w:w="1438" w:type="dxa"/>
          </w:tcPr>
          <w:p w14:paraId="3C63CAA5" w14:textId="3E2EBBC1" w:rsidR="00B945C7" w:rsidRPr="00B945C7" w:rsidRDefault="00B945C7" w:rsidP="00B945C7">
            <w:pPr>
              <w:widowControl/>
              <w:autoSpaceDE/>
              <w:autoSpaceDN/>
              <w:rPr>
                <w:rFonts w:cs="Arial"/>
                <w:b/>
                <w:sz w:val="20"/>
                <w:szCs w:val="20"/>
              </w:rPr>
            </w:pPr>
            <w:r w:rsidRPr="00B945C7">
              <w:rPr>
                <w:rFonts w:cs="Arial"/>
                <w:b/>
                <w:sz w:val="20"/>
                <w:szCs w:val="20"/>
              </w:rPr>
              <w:t>Format</w:t>
            </w:r>
          </w:p>
        </w:tc>
        <w:tc>
          <w:tcPr>
            <w:tcW w:w="3603" w:type="dxa"/>
          </w:tcPr>
          <w:p w14:paraId="5B61F99A" w14:textId="03155F31" w:rsidR="00B945C7" w:rsidRPr="00B945C7" w:rsidRDefault="00366CC7" w:rsidP="00B945C7">
            <w:pPr>
              <w:widowControl/>
              <w:autoSpaceDE/>
              <w:autoSpaceDN/>
              <w:rPr>
                <w:rFonts w:cs="Arial"/>
                <w:b/>
                <w:sz w:val="20"/>
                <w:szCs w:val="20"/>
              </w:rPr>
            </w:pPr>
            <w:r>
              <w:rPr>
                <w:rFonts w:cs="Arial"/>
                <w:b/>
                <w:sz w:val="20"/>
                <w:szCs w:val="20"/>
              </w:rPr>
              <w:t>10</w:t>
            </w:r>
            <w:r w:rsidR="00B945C7" w:rsidRPr="00B945C7">
              <w:rPr>
                <w:rFonts w:cs="Arial"/>
                <w:b/>
                <w:sz w:val="20"/>
                <w:szCs w:val="20"/>
              </w:rPr>
              <w:t xml:space="preserve"> points</w:t>
            </w:r>
          </w:p>
          <w:p w14:paraId="58B164BB" w14:textId="0A4565B0" w:rsidR="00B945C7" w:rsidRPr="00B945C7" w:rsidRDefault="00B945C7" w:rsidP="00B945C7">
            <w:pPr>
              <w:widowControl/>
              <w:autoSpaceDE/>
              <w:autoSpaceDN/>
              <w:rPr>
                <w:rFonts w:cs="Arial"/>
                <w:sz w:val="20"/>
                <w:szCs w:val="20"/>
              </w:rPr>
            </w:pPr>
            <w:r w:rsidRPr="00B945C7">
              <w:rPr>
                <w:rFonts w:cs="Arial"/>
                <w:sz w:val="20"/>
                <w:szCs w:val="20"/>
              </w:rPr>
              <w:t xml:space="preserve">The </w:t>
            </w:r>
            <w:r w:rsidR="00AF5555">
              <w:rPr>
                <w:rFonts w:cs="Arial"/>
                <w:sz w:val="20"/>
                <w:szCs w:val="20"/>
              </w:rPr>
              <w:t>summary</w:t>
            </w:r>
            <w:r w:rsidRPr="00B945C7">
              <w:rPr>
                <w:rFonts w:cs="Arial"/>
                <w:sz w:val="20"/>
                <w:szCs w:val="20"/>
              </w:rPr>
              <w:t xml:space="preserve"> meets all of the following requirements: </w:t>
            </w:r>
          </w:p>
          <w:p w14:paraId="28724755" w14:textId="77777777" w:rsidR="00B945C7" w:rsidRPr="00B945C7" w:rsidRDefault="00B945C7" w:rsidP="003500D3">
            <w:pPr>
              <w:widowControl/>
              <w:numPr>
                <w:ilvl w:val="0"/>
                <w:numId w:val="16"/>
              </w:numPr>
              <w:autoSpaceDE/>
              <w:autoSpaceDN/>
              <w:rPr>
                <w:rFonts w:cs="Arial"/>
                <w:sz w:val="20"/>
                <w:szCs w:val="20"/>
              </w:rPr>
            </w:pPr>
            <w:r w:rsidRPr="00B945C7">
              <w:rPr>
                <w:rFonts w:cs="Arial"/>
                <w:sz w:val="20"/>
                <w:szCs w:val="20"/>
              </w:rPr>
              <w:t>consistent font and type throughout the text</w:t>
            </w:r>
          </w:p>
          <w:p w14:paraId="432742D9" w14:textId="77777777" w:rsidR="00B945C7" w:rsidRPr="00B945C7" w:rsidRDefault="00B945C7" w:rsidP="003500D3">
            <w:pPr>
              <w:widowControl/>
              <w:numPr>
                <w:ilvl w:val="0"/>
                <w:numId w:val="16"/>
              </w:numPr>
              <w:autoSpaceDE/>
              <w:autoSpaceDN/>
              <w:rPr>
                <w:rFonts w:cs="Arial"/>
                <w:sz w:val="20"/>
                <w:szCs w:val="20"/>
              </w:rPr>
            </w:pPr>
            <w:r w:rsidRPr="00B945C7">
              <w:rPr>
                <w:rFonts w:cs="Arial"/>
                <w:sz w:val="20"/>
                <w:szCs w:val="20"/>
              </w:rPr>
              <w:t>single-spaced text with 1’ margins</w:t>
            </w:r>
          </w:p>
          <w:p w14:paraId="29DAB364" w14:textId="77777777" w:rsidR="00B945C7" w:rsidRPr="00B945C7" w:rsidRDefault="00B945C7" w:rsidP="003500D3">
            <w:pPr>
              <w:widowControl/>
              <w:numPr>
                <w:ilvl w:val="0"/>
                <w:numId w:val="16"/>
              </w:numPr>
              <w:autoSpaceDE/>
              <w:autoSpaceDN/>
              <w:rPr>
                <w:rFonts w:cs="Arial"/>
                <w:sz w:val="20"/>
                <w:szCs w:val="20"/>
              </w:rPr>
            </w:pPr>
            <w:r w:rsidRPr="00B945C7">
              <w:rPr>
                <w:rFonts w:cs="Arial"/>
                <w:sz w:val="20"/>
                <w:szCs w:val="20"/>
              </w:rPr>
              <w:t>correct use of subscripts and superscripts in chemical formulae</w:t>
            </w:r>
          </w:p>
          <w:p w14:paraId="4620D0A7" w14:textId="77777777" w:rsidR="00B945C7" w:rsidRPr="00B945C7" w:rsidRDefault="00B945C7" w:rsidP="003500D3">
            <w:pPr>
              <w:widowControl/>
              <w:numPr>
                <w:ilvl w:val="0"/>
                <w:numId w:val="16"/>
              </w:numPr>
              <w:autoSpaceDE/>
              <w:autoSpaceDN/>
              <w:rPr>
                <w:rFonts w:cs="Arial"/>
                <w:sz w:val="20"/>
                <w:szCs w:val="20"/>
              </w:rPr>
            </w:pPr>
            <w:r w:rsidRPr="00B945C7">
              <w:rPr>
                <w:rFonts w:cs="Arial"/>
                <w:sz w:val="20"/>
                <w:szCs w:val="20"/>
              </w:rPr>
              <w:t>sentences start with capital letter and end with the appropriate punctuation mark</w:t>
            </w:r>
          </w:p>
        </w:tc>
        <w:tc>
          <w:tcPr>
            <w:tcW w:w="1979" w:type="dxa"/>
          </w:tcPr>
          <w:p w14:paraId="73F181E3" w14:textId="4CB6E480" w:rsidR="00B945C7" w:rsidRPr="00B945C7" w:rsidRDefault="00366CC7" w:rsidP="00B945C7">
            <w:pPr>
              <w:widowControl/>
              <w:autoSpaceDE/>
              <w:autoSpaceDN/>
              <w:rPr>
                <w:rFonts w:cs="Arial"/>
                <w:b/>
                <w:sz w:val="20"/>
                <w:szCs w:val="20"/>
              </w:rPr>
            </w:pPr>
            <w:r>
              <w:rPr>
                <w:rFonts w:cs="Arial"/>
                <w:b/>
                <w:sz w:val="20"/>
                <w:szCs w:val="20"/>
              </w:rPr>
              <w:t>8</w:t>
            </w:r>
            <w:r w:rsidR="00B945C7" w:rsidRPr="00B945C7">
              <w:rPr>
                <w:rFonts w:cs="Arial"/>
                <w:b/>
                <w:sz w:val="20"/>
                <w:szCs w:val="20"/>
              </w:rPr>
              <w:t xml:space="preserve"> points</w:t>
            </w:r>
          </w:p>
          <w:p w14:paraId="1310DEE6" w14:textId="67AC0633" w:rsidR="00B945C7" w:rsidRPr="00B945C7" w:rsidRDefault="00B945C7" w:rsidP="00B945C7">
            <w:pPr>
              <w:widowControl/>
              <w:autoSpaceDE/>
              <w:autoSpaceDN/>
              <w:rPr>
                <w:rFonts w:cs="Arial"/>
                <w:sz w:val="20"/>
                <w:szCs w:val="20"/>
              </w:rPr>
            </w:pPr>
            <w:r w:rsidRPr="00B945C7">
              <w:rPr>
                <w:rFonts w:cs="Arial"/>
                <w:sz w:val="20"/>
                <w:szCs w:val="20"/>
              </w:rPr>
              <w:t xml:space="preserve">The </w:t>
            </w:r>
            <w:r w:rsidR="00AF5555">
              <w:rPr>
                <w:rFonts w:cs="Arial"/>
                <w:sz w:val="20"/>
                <w:szCs w:val="20"/>
              </w:rPr>
              <w:t>summary</w:t>
            </w:r>
            <w:r w:rsidR="00AF5555" w:rsidRPr="00B945C7">
              <w:rPr>
                <w:rFonts w:cs="Arial"/>
                <w:sz w:val="20"/>
                <w:szCs w:val="20"/>
              </w:rPr>
              <w:t xml:space="preserve"> </w:t>
            </w:r>
            <w:r w:rsidRPr="00B945C7">
              <w:rPr>
                <w:rFonts w:cs="Arial"/>
                <w:sz w:val="20"/>
                <w:szCs w:val="20"/>
              </w:rPr>
              <w:t>is missing 1 of the requirements.</w:t>
            </w:r>
          </w:p>
        </w:tc>
        <w:tc>
          <w:tcPr>
            <w:tcW w:w="1800" w:type="dxa"/>
          </w:tcPr>
          <w:p w14:paraId="0943D3BB" w14:textId="4AC760FE" w:rsidR="00B945C7" w:rsidRPr="00B945C7" w:rsidRDefault="00366CC7" w:rsidP="00B945C7">
            <w:pPr>
              <w:widowControl/>
              <w:autoSpaceDE/>
              <w:autoSpaceDN/>
              <w:rPr>
                <w:rFonts w:cs="Arial"/>
                <w:b/>
                <w:sz w:val="20"/>
                <w:szCs w:val="20"/>
              </w:rPr>
            </w:pPr>
            <w:r>
              <w:rPr>
                <w:rFonts w:cs="Arial"/>
                <w:b/>
                <w:sz w:val="20"/>
                <w:szCs w:val="20"/>
              </w:rPr>
              <w:t>5</w:t>
            </w:r>
            <w:r w:rsidR="00B945C7" w:rsidRPr="00B945C7">
              <w:rPr>
                <w:rFonts w:cs="Arial"/>
                <w:b/>
                <w:sz w:val="20"/>
                <w:szCs w:val="20"/>
              </w:rPr>
              <w:t xml:space="preserve"> point</w:t>
            </w:r>
            <w:r>
              <w:rPr>
                <w:rFonts w:cs="Arial"/>
                <w:b/>
                <w:sz w:val="20"/>
                <w:szCs w:val="20"/>
              </w:rPr>
              <w:t>s</w:t>
            </w:r>
          </w:p>
          <w:p w14:paraId="0A1E6CED" w14:textId="784BBD44" w:rsidR="00B945C7" w:rsidRPr="00B945C7" w:rsidRDefault="00B945C7" w:rsidP="00B945C7">
            <w:pPr>
              <w:widowControl/>
              <w:autoSpaceDE/>
              <w:autoSpaceDN/>
              <w:rPr>
                <w:rFonts w:cs="Arial"/>
                <w:sz w:val="20"/>
                <w:szCs w:val="20"/>
              </w:rPr>
            </w:pPr>
            <w:r w:rsidRPr="00B945C7">
              <w:rPr>
                <w:rFonts w:cs="Arial"/>
                <w:sz w:val="20"/>
                <w:szCs w:val="20"/>
              </w:rPr>
              <w:t xml:space="preserve">The </w:t>
            </w:r>
            <w:r w:rsidR="00AF5555">
              <w:rPr>
                <w:rFonts w:cs="Arial"/>
                <w:sz w:val="20"/>
                <w:szCs w:val="20"/>
              </w:rPr>
              <w:t>summary</w:t>
            </w:r>
            <w:r w:rsidR="00AF5555" w:rsidRPr="00B945C7">
              <w:rPr>
                <w:rFonts w:cs="Arial"/>
                <w:sz w:val="20"/>
                <w:szCs w:val="20"/>
              </w:rPr>
              <w:t xml:space="preserve"> </w:t>
            </w:r>
            <w:r w:rsidRPr="00B945C7">
              <w:rPr>
                <w:rFonts w:cs="Arial"/>
                <w:sz w:val="20"/>
                <w:szCs w:val="20"/>
              </w:rPr>
              <w:t>is missing 2 of the requirements.</w:t>
            </w:r>
          </w:p>
        </w:tc>
        <w:tc>
          <w:tcPr>
            <w:tcW w:w="1890" w:type="dxa"/>
          </w:tcPr>
          <w:p w14:paraId="4C457838" w14:textId="77777777" w:rsidR="00B945C7" w:rsidRPr="00B945C7" w:rsidRDefault="00B945C7" w:rsidP="00B945C7">
            <w:pPr>
              <w:widowControl/>
              <w:autoSpaceDE/>
              <w:autoSpaceDN/>
              <w:rPr>
                <w:rFonts w:cs="Arial"/>
                <w:b/>
                <w:sz w:val="20"/>
                <w:szCs w:val="20"/>
              </w:rPr>
            </w:pPr>
            <w:r w:rsidRPr="00B945C7">
              <w:rPr>
                <w:rFonts w:cs="Arial"/>
                <w:b/>
                <w:sz w:val="20"/>
                <w:szCs w:val="20"/>
              </w:rPr>
              <w:t>0 points</w:t>
            </w:r>
          </w:p>
          <w:p w14:paraId="2021D80F" w14:textId="056FE580" w:rsidR="00B945C7" w:rsidRPr="00B945C7" w:rsidRDefault="00B945C7" w:rsidP="00B945C7">
            <w:pPr>
              <w:widowControl/>
              <w:autoSpaceDE/>
              <w:autoSpaceDN/>
              <w:rPr>
                <w:rFonts w:cs="Arial"/>
                <w:sz w:val="20"/>
                <w:szCs w:val="20"/>
              </w:rPr>
            </w:pPr>
            <w:r w:rsidRPr="00B945C7">
              <w:rPr>
                <w:rFonts w:cs="Arial"/>
                <w:sz w:val="20"/>
                <w:szCs w:val="20"/>
              </w:rPr>
              <w:t xml:space="preserve">The </w:t>
            </w:r>
            <w:r w:rsidR="00AF5555">
              <w:rPr>
                <w:rFonts w:cs="Arial"/>
                <w:sz w:val="20"/>
                <w:szCs w:val="20"/>
              </w:rPr>
              <w:t>summary</w:t>
            </w:r>
            <w:r w:rsidR="00AF5555" w:rsidRPr="00B945C7">
              <w:rPr>
                <w:rFonts w:cs="Arial"/>
                <w:sz w:val="20"/>
                <w:szCs w:val="20"/>
              </w:rPr>
              <w:t xml:space="preserve"> </w:t>
            </w:r>
            <w:r w:rsidRPr="00B945C7">
              <w:rPr>
                <w:rFonts w:cs="Arial"/>
                <w:sz w:val="20"/>
                <w:szCs w:val="20"/>
              </w:rPr>
              <w:t>is missing.</w:t>
            </w:r>
          </w:p>
        </w:tc>
      </w:tr>
    </w:tbl>
    <w:p w14:paraId="6D47692A" w14:textId="77777777" w:rsidR="00B945C7" w:rsidRDefault="00B945C7">
      <w:pPr>
        <w:widowControl/>
        <w:autoSpaceDE/>
        <w:autoSpaceDN/>
        <w:rPr>
          <w:rFonts w:cs="Arial"/>
        </w:rPr>
      </w:pPr>
    </w:p>
    <w:p w14:paraId="388DF0BC" w14:textId="397213E4" w:rsidR="00F0601C" w:rsidRPr="00F0601C" w:rsidRDefault="00F0601C">
      <w:pPr>
        <w:widowControl/>
        <w:autoSpaceDE/>
        <w:autoSpaceDN/>
        <w:rPr>
          <w:rFonts w:cs="Arial"/>
          <w:b/>
          <w:bCs/>
          <w:iCs/>
        </w:rPr>
      </w:pPr>
      <w:r w:rsidRPr="00F0601C">
        <w:rPr>
          <w:rFonts w:cs="Arial"/>
        </w:rPr>
        <w:br w:type="page"/>
      </w:r>
    </w:p>
    <w:p w14:paraId="28BE7B24" w14:textId="02FCD542" w:rsidR="00254D83" w:rsidRPr="009B6E60" w:rsidRDefault="00254D83" w:rsidP="00F0601C">
      <w:pPr>
        <w:pStyle w:val="Heading2"/>
      </w:pPr>
      <w:r w:rsidRPr="009B6E60">
        <w:lastRenderedPageBreak/>
        <w:t>GRADING:</w:t>
      </w:r>
    </w:p>
    <w:p w14:paraId="2E86D112" w14:textId="77777777" w:rsidR="00254D83" w:rsidRPr="009B6E60" w:rsidRDefault="00254D83" w:rsidP="00254D83">
      <w:pPr>
        <w:spacing w:line="360" w:lineRule="auto"/>
        <w:jc w:val="both"/>
        <w:rPr>
          <w:rFonts w:cs="Arial"/>
          <w:b/>
        </w:rPr>
      </w:pPr>
      <w:r w:rsidRPr="009B6E60">
        <w:rPr>
          <w:rFonts w:cs="Arial"/>
        </w:rPr>
        <w:t xml:space="preserve">           </w:t>
      </w:r>
      <w:r w:rsidRPr="009B6E60">
        <w:rPr>
          <w:rFonts w:cs="Arial"/>
          <w:b/>
        </w:rPr>
        <w:t xml:space="preserve">Percent    </w:t>
      </w:r>
      <w:r w:rsidRPr="009B6E60">
        <w:rPr>
          <w:rFonts w:cs="Arial"/>
          <w:b/>
        </w:rPr>
        <w:tab/>
      </w:r>
      <w:r w:rsidRPr="009B6E60">
        <w:rPr>
          <w:rFonts w:cs="Arial"/>
        </w:rPr>
        <w:tab/>
      </w:r>
      <w:r w:rsidRPr="009B6E60">
        <w:rPr>
          <w:rFonts w:cs="Arial"/>
        </w:rPr>
        <w:tab/>
      </w:r>
      <w:r w:rsidRPr="009B6E60">
        <w:rPr>
          <w:rFonts w:cs="Arial"/>
          <w:b/>
        </w:rPr>
        <w:t>Grade earned</w:t>
      </w:r>
    </w:p>
    <w:p w14:paraId="050F73D6" w14:textId="1677C6F0" w:rsidR="00254D83" w:rsidRPr="009B6E60" w:rsidRDefault="00254D83" w:rsidP="00254D83">
      <w:pPr>
        <w:spacing w:line="276" w:lineRule="auto"/>
        <w:ind w:firstLine="720"/>
        <w:jc w:val="both"/>
        <w:rPr>
          <w:rFonts w:cs="Arial"/>
          <w:b/>
        </w:rPr>
      </w:pPr>
      <w:r w:rsidRPr="009B6E60">
        <w:rPr>
          <w:rFonts w:cs="Arial"/>
        </w:rPr>
        <w:t>&gt;89</w:t>
      </w:r>
      <w:r w:rsidR="00676DD3">
        <w:rPr>
          <w:rFonts w:cs="Arial"/>
        </w:rPr>
        <w:t>.01</w:t>
      </w:r>
      <w:r w:rsidRPr="009B6E60">
        <w:rPr>
          <w:rFonts w:cs="Arial"/>
        </w:rPr>
        <w:t>%</w:t>
      </w:r>
      <w:r w:rsidRPr="009B6E60">
        <w:rPr>
          <w:rFonts w:cs="Arial"/>
          <w:b/>
        </w:rPr>
        <w:tab/>
      </w:r>
      <w:r w:rsidRPr="009B6E60">
        <w:rPr>
          <w:rFonts w:cs="Arial"/>
          <w:b/>
        </w:rPr>
        <w:tab/>
      </w:r>
      <w:r w:rsidRPr="009B6E60">
        <w:rPr>
          <w:rFonts w:cs="Arial"/>
          <w:b/>
        </w:rPr>
        <w:tab/>
      </w:r>
      <w:r w:rsidRPr="009B6E60">
        <w:rPr>
          <w:rFonts w:cs="Arial"/>
          <w:b/>
        </w:rPr>
        <w:tab/>
      </w:r>
      <w:r w:rsidRPr="009B6E60">
        <w:rPr>
          <w:rFonts w:cs="Arial"/>
        </w:rPr>
        <w:t>A</w:t>
      </w:r>
    </w:p>
    <w:p w14:paraId="3CDB997B" w14:textId="065BEE1B" w:rsidR="00254D83" w:rsidRPr="009B6E60" w:rsidRDefault="00254D83" w:rsidP="00254D83">
      <w:pPr>
        <w:spacing w:line="276" w:lineRule="auto"/>
        <w:jc w:val="both"/>
        <w:rPr>
          <w:rFonts w:cs="Arial"/>
        </w:rPr>
      </w:pPr>
      <w:r w:rsidRPr="009B6E60">
        <w:rPr>
          <w:rFonts w:cs="Arial"/>
        </w:rPr>
        <w:tab/>
        <w:t>&gt;79</w:t>
      </w:r>
      <w:r w:rsidR="003F0F35">
        <w:rPr>
          <w:rFonts w:cs="Arial"/>
        </w:rPr>
        <w:t xml:space="preserve">.01 – </w:t>
      </w:r>
      <w:r w:rsidRPr="009B6E60">
        <w:rPr>
          <w:rFonts w:cs="Arial"/>
        </w:rPr>
        <w:t>89</w:t>
      </w:r>
      <w:r w:rsidR="003F0F35">
        <w:rPr>
          <w:rFonts w:cs="Arial"/>
        </w:rPr>
        <w:t>.00</w:t>
      </w:r>
      <w:r w:rsidRPr="009B6E60">
        <w:rPr>
          <w:rFonts w:cs="Arial"/>
        </w:rPr>
        <w:t>%</w:t>
      </w:r>
      <w:r w:rsidRPr="009B6E60">
        <w:rPr>
          <w:rFonts w:cs="Arial"/>
        </w:rPr>
        <w:tab/>
      </w:r>
      <w:r w:rsidRPr="009B6E60">
        <w:rPr>
          <w:rFonts w:cs="Arial"/>
        </w:rPr>
        <w:tab/>
      </w:r>
      <w:r w:rsidRPr="009B6E60">
        <w:rPr>
          <w:rFonts w:cs="Arial"/>
        </w:rPr>
        <w:tab/>
        <w:t>B</w:t>
      </w:r>
    </w:p>
    <w:p w14:paraId="4F9BDB20" w14:textId="5149DD9D" w:rsidR="00254D83" w:rsidRPr="009B6E60" w:rsidRDefault="00254D83" w:rsidP="00254D83">
      <w:pPr>
        <w:spacing w:line="276" w:lineRule="auto"/>
        <w:jc w:val="both"/>
        <w:rPr>
          <w:rFonts w:cs="Arial"/>
        </w:rPr>
      </w:pPr>
      <w:r w:rsidRPr="009B6E60">
        <w:rPr>
          <w:rFonts w:cs="Arial"/>
        </w:rPr>
        <w:tab/>
        <w:t>&gt;69</w:t>
      </w:r>
      <w:r w:rsidR="003F0F35">
        <w:rPr>
          <w:rFonts w:cs="Arial"/>
        </w:rPr>
        <w:t xml:space="preserve">.01 – </w:t>
      </w:r>
      <w:r w:rsidRPr="009B6E60">
        <w:rPr>
          <w:rFonts w:cs="Arial"/>
        </w:rPr>
        <w:t>79</w:t>
      </w:r>
      <w:r w:rsidR="003F0F35">
        <w:rPr>
          <w:rFonts w:cs="Arial"/>
        </w:rPr>
        <w:t>.00</w:t>
      </w:r>
      <w:r w:rsidRPr="009B6E60">
        <w:rPr>
          <w:rFonts w:cs="Arial"/>
        </w:rPr>
        <w:t>%</w:t>
      </w:r>
      <w:r w:rsidRPr="009B6E60">
        <w:rPr>
          <w:rFonts w:cs="Arial"/>
        </w:rPr>
        <w:tab/>
      </w:r>
      <w:r w:rsidRPr="009B6E60">
        <w:rPr>
          <w:rFonts w:cs="Arial"/>
        </w:rPr>
        <w:tab/>
      </w:r>
      <w:r w:rsidRPr="009B6E60">
        <w:rPr>
          <w:rFonts w:cs="Arial"/>
        </w:rPr>
        <w:tab/>
        <w:t>C</w:t>
      </w:r>
    </w:p>
    <w:p w14:paraId="2932337E" w14:textId="1AE23220" w:rsidR="00254D83" w:rsidRPr="009B6E60" w:rsidRDefault="00254D83" w:rsidP="00254D83">
      <w:pPr>
        <w:spacing w:line="276" w:lineRule="auto"/>
        <w:jc w:val="both"/>
        <w:rPr>
          <w:rFonts w:cs="Arial"/>
        </w:rPr>
      </w:pPr>
      <w:r w:rsidRPr="009B6E60">
        <w:rPr>
          <w:rFonts w:cs="Arial"/>
        </w:rPr>
        <w:tab/>
        <w:t>&gt;59</w:t>
      </w:r>
      <w:r w:rsidR="003F0F35">
        <w:rPr>
          <w:rFonts w:cs="Arial"/>
        </w:rPr>
        <w:t xml:space="preserve">.01 – </w:t>
      </w:r>
      <w:r w:rsidRPr="009B6E60">
        <w:rPr>
          <w:rFonts w:cs="Arial"/>
        </w:rPr>
        <w:t>69</w:t>
      </w:r>
      <w:r w:rsidR="003F0F35">
        <w:rPr>
          <w:rFonts w:cs="Arial"/>
        </w:rPr>
        <w:t>.00</w:t>
      </w:r>
      <w:r w:rsidRPr="009B6E60">
        <w:rPr>
          <w:rFonts w:cs="Arial"/>
        </w:rPr>
        <w:t>%</w:t>
      </w:r>
      <w:r w:rsidRPr="009B6E60">
        <w:rPr>
          <w:rFonts w:cs="Arial"/>
        </w:rPr>
        <w:tab/>
      </w:r>
      <w:r w:rsidRPr="009B6E60">
        <w:rPr>
          <w:rFonts w:cs="Arial"/>
        </w:rPr>
        <w:tab/>
      </w:r>
      <w:r w:rsidRPr="009B6E60">
        <w:rPr>
          <w:rFonts w:cs="Arial"/>
        </w:rPr>
        <w:tab/>
        <w:t>D</w:t>
      </w:r>
    </w:p>
    <w:p w14:paraId="78BF9FB8" w14:textId="1C2DC5A0" w:rsidR="004D319C" w:rsidRDefault="00254D83" w:rsidP="00254D83">
      <w:pPr>
        <w:spacing w:line="276" w:lineRule="auto"/>
        <w:ind w:firstLine="720"/>
        <w:jc w:val="both"/>
        <w:rPr>
          <w:rFonts w:cs="Arial"/>
        </w:rPr>
      </w:pPr>
      <w:r w:rsidRPr="009B6E60">
        <w:rPr>
          <w:rFonts w:cs="Arial"/>
        </w:rPr>
        <w:t>&lt;59</w:t>
      </w:r>
      <w:r w:rsidR="003F0F35">
        <w:rPr>
          <w:rFonts w:cs="Arial"/>
        </w:rPr>
        <w:t>.00</w:t>
      </w:r>
      <w:r w:rsidRPr="009B6E60">
        <w:rPr>
          <w:rFonts w:cs="Arial"/>
        </w:rPr>
        <w:t>%</w:t>
      </w:r>
      <w:r w:rsidRPr="009B6E60">
        <w:rPr>
          <w:rFonts w:cs="Arial"/>
        </w:rPr>
        <w:tab/>
      </w:r>
      <w:r w:rsidRPr="009B6E60">
        <w:rPr>
          <w:rFonts w:cs="Arial"/>
        </w:rPr>
        <w:tab/>
      </w:r>
      <w:r w:rsidRPr="009B6E60">
        <w:rPr>
          <w:rFonts w:cs="Arial"/>
        </w:rPr>
        <w:tab/>
      </w:r>
      <w:r w:rsidRPr="009B6E60">
        <w:rPr>
          <w:rFonts w:cs="Arial"/>
        </w:rPr>
        <w:tab/>
        <w:t>F</w:t>
      </w:r>
    </w:p>
    <w:p w14:paraId="6601E147" w14:textId="77777777" w:rsidR="004D319C" w:rsidRDefault="004D319C" w:rsidP="00B868D6">
      <w:pPr>
        <w:spacing w:line="276" w:lineRule="auto"/>
        <w:jc w:val="both"/>
        <w:rPr>
          <w:rFonts w:cs="Arial"/>
        </w:rPr>
      </w:pPr>
    </w:p>
    <w:p w14:paraId="66634D93" w14:textId="0DCF1028" w:rsidR="00B868D6" w:rsidRPr="00B868D6" w:rsidRDefault="00B868D6" w:rsidP="00B868D6">
      <w:pPr>
        <w:pStyle w:val="xmsonormal"/>
        <w:rPr>
          <w:rFonts w:ascii="Arial" w:hAnsi="Arial" w:cs="Arial"/>
          <w:b/>
          <w:bCs/>
          <w:color w:val="481F67"/>
          <w:sz w:val="28"/>
          <w:szCs w:val="28"/>
        </w:rPr>
      </w:pPr>
      <w:r w:rsidRPr="00B868D6">
        <w:rPr>
          <w:rFonts w:ascii="Arial" w:hAnsi="Arial" w:cs="Arial"/>
          <w:b/>
          <w:bCs/>
          <w:color w:val="481F67"/>
          <w:sz w:val="28"/>
          <w:szCs w:val="28"/>
          <w:u w:val="single"/>
        </w:rPr>
        <w:t>Use of AI Generative Software</w:t>
      </w:r>
      <w:r w:rsidRPr="00B868D6">
        <w:rPr>
          <w:rFonts w:ascii="Arial" w:hAnsi="Arial" w:cs="Arial"/>
          <w:b/>
          <w:bCs/>
          <w:color w:val="481F67"/>
          <w:sz w:val="28"/>
          <w:szCs w:val="28"/>
        </w:rPr>
        <w:t>:</w:t>
      </w:r>
    </w:p>
    <w:p w14:paraId="0AA3DBF8" w14:textId="3F6827AF" w:rsidR="00B868D6" w:rsidRPr="00B868D6" w:rsidRDefault="00B868D6" w:rsidP="00B868D6">
      <w:pPr>
        <w:pStyle w:val="xmsonormal"/>
        <w:rPr>
          <w:rFonts w:ascii="Arial" w:hAnsi="Arial" w:cs="Arial"/>
          <w:sz w:val="24"/>
          <w:szCs w:val="24"/>
        </w:rPr>
      </w:pPr>
      <w:r w:rsidRPr="00B868D6">
        <w:rPr>
          <w:rFonts w:ascii="Arial" w:hAnsi="Arial" w:cs="Arial"/>
          <w:sz w:val="24"/>
          <w:szCs w:val="24"/>
        </w:rPr>
        <w:t>Artificial intelligence (AI) language models, like ChatGPT, can be utilized for any assignment with proper citation. It is your</w:t>
      </w:r>
      <w:r w:rsidR="005C204B">
        <w:rPr>
          <w:rFonts w:ascii="Arial" w:hAnsi="Arial" w:cs="Arial"/>
          <w:sz w:val="24"/>
          <w:szCs w:val="24"/>
        </w:rPr>
        <w:t xml:space="preserve"> </w:t>
      </w:r>
      <w:r w:rsidRPr="00B868D6">
        <w:rPr>
          <w:rFonts w:ascii="Arial" w:hAnsi="Arial" w:cs="Arial"/>
          <w:sz w:val="24"/>
          <w:szCs w:val="24"/>
        </w:rPr>
        <w:t>responsibility to verify the accuracy of statements generated by AI software.</w:t>
      </w:r>
    </w:p>
    <w:p w14:paraId="712C4C8A" w14:textId="247B4149" w:rsidR="004D319C" w:rsidRPr="009D0999" w:rsidRDefault="004D319C" w:rsidP="004D319C">
      <w:pPr>
        <w:pStyle w:val="xmsonormal"/>
        <w:rPr>
          <w:rFonts w:ascii="Arial" w:hAnsi="Arial" w:cs="Arial"/>
          <w:b/>
          <w:bCs/>
          <w:color w:val="481F67"/>
          <w:sz w:val="24"/>
          <w:szCs w:val="24"/>
        </w:rPr>
      </w:pPr>
      <w:r>
        <w:rPr>
          <w:rFonts w:ascii="Arial" w:hAnsi="Arial" w:cs="Arial"/>
          <w:b/>
          <w:bCs/>
          <w:color w:val="481F67"/>
          <w:sz w:val="24"/>
          <w:szCs w:val="24"/>
        </w:rPr>
        <w:t>In CHEM 1107 each assignment is submitted via</w:t>
      </w:r>
      <w:r w:rsidR="00676DD3">
        <w:rPr>
          <w:rFonts w:ascii="Arial" w:hAnsi="Arial" w:cs="Arial"/>
          <w:b/>
          <w:bCs/>
          <w:color w:val="481F67"/>
        </w:rPr>
        <w:t xml:space="preserve"> Canvas, with a check by Turnitin, which will detect both plagiarized and AI generated content</w:t>
      </w:r>
      <w:r>
        <w:rPr>
          <w:rFonts w:ascii="Arial" w:hAnsi="Arial" w:cs="Arial"/>
          <w:b/>
          <w:bCs/>
          <w:color w:val="481F67"/>
          <w:sz w:val="24"/>
          <w:szCs w:val="24"/>
        </w:rPr>
        <w:t xml:space="preserve">. Students may use Google, SciFinder, Web of Science, etc. to search for more information, or ChatGPT and other </w:t>
      </w:r>
      <w:r w:rsidR="00B873F0">
        <w:rPr>
          <w:rFonts w:ascii="Arial" w:hAnsi="Arial" w:cs="Arial"/>
          <w:b/>
          <w:bCs/>
          <w:color w:val="481F67"/>
          <w:sz w:val="24"/>
          <w:szCs w:val="24"/>
        </w:rPr>
        <w:t xml:space="preserve">generative </w:t>
      </w:r>
      <w:r>
        <w:rPr>
          <w:rFonts w:ascii="Arial" w:hAnsi="Arial" w:cs="Arial"/>
          <w:b/>
          <w:bCs/>
          <w:color w:val="481F67"/>
          <w:sz w:val="24"/>
          <w:szCs w:val="24"/>
        </w:rPr>
        <w:t>AI technologies to draft their work, but that content can’t be submitted as the student’s own work for a grade. The first offense will result in a grade of 0 for the submitted document and a report to the Office of the Dean of Students, and the second offense will result in a course grade of F. If you need help recognizing what is plagiarism or AI-generated content, ask your instructor.</w:t>
      </w:r>
    </w:p>
    <w:p w14:paraId="79F78B8E" w14:textId="77777777" w:rsidR="00676DD3" w:rsidRDefault="00676DD3" w:rsidP="00676DD3">
      <w:pPr>
        <w:spacing w:line="276" w:lineRule="auto"/>
        <w:jc w:val="both"/>
        <w:rPr>
          <w:rFonts w:cs="Arial"/>
        </w:rPr>
      </w:pPr>
    </w:p>
    <w:p w14:paraId="7745BAE6" w14:textId="044D51ED" w:rsidR="00C21DF0" w:rsidRPr="009B6E60" w:rsidRDefault="009C4ECF" w:rsidP="00321F3D">
      <w:pPr>
        <w:pStyle w:val="Heading1"/>
      </w:pPr>
      <w:r w:rsidRPr="009B6E60">
        <w:rPr>
          <w:noProof/>
        </w:rPr>
        <mc:AlternateContent>
          <mc:Choice Requires="wps">
            <w:drawing>
              <wp:anchor distT="0" distB="0" distL="114300" distR="114300" simplePos="0" relativeHeight="251653114" behindDoc="1" locked="0" layoutInCell="1" allowOverlap="1" wp14:anchorId="1CC096E7" wp14:editId="229F2503">
                <wp:simplePos x="0" y="0"/>
                <wp:positionH relativeFrom="column">
                  <wp:posOffset>4038600</wp:posOffset>
                </wp:positionH>
                <wp:positionV relativeFrom="paragraph">
                  <wp:posOffset>178435</wp:posOffset>
                </wp:positionV>
                <wp:extent cx="2514600" cy="752475"/>
                <wp:effectExtent l="19050" t="19050" r="19050" b="123825"/>
                <wp:wrapTight wrapText="bothSides">
                  <wp:wrapPolygon edited="0">
                    <wp:start x="491" y="-547"/>
                    <wp:lineTo x="-164" y="-547"/>
                    <wp:lineTo x="-164" y="21327"/>
                    <wp:lineTo x="5564" y="24608"/>
                    <wp:lineTo x="6873" y="24608"/>
                    <wp:lineTo x="14891" y="24608"/>
                    <wp:lineTo x="21600" y="21327"/>
                    <wp:lineTo x="21600" y="2187"/>
                    <wp:lineTo x="21436" y="-547"/>
                    <wp:lineTo x="20945" y="-547"/>
                    <wp:lineTo x="491" y="-547"/>
                  </wp:wrapPolygon>
                </wp:wrapTight>
                <wp:docPr id="3" name="Rounded Rectangular Callout 3"/>
                <wp:cNvGraphicFramePr/>
                <a:graphic xmlns:a="http://schemas.openxmlformats.org/drawingml/2006/main">
                  <a:graphicData uri="http://schemas.microsoft.com/office/word/2010/wordprocessingShape">
                    <wps:wsp>
                      <wps:cNvSpPr/>
                      <wps:spPr>
                        <a:xfrm>
                          <a:off x="0" y="0"/>
                          <a:ext cx="2514600" cy="752475"/>
                        </a:xfrm>
                        <a:prstGeom prst="wedgeRoundRectCallout">
                          <a:avLst/>
                        </a:prstGeom>
                        <a:noFill/>
                        <a:ln w="28575">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126FFB" w14:textId="77777777" w:rsidR="00431D2F" w:rsidRDefault="00431D2F" w:rsidP="00DD5F1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C096E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3" o:spid="_x0000_s1026" type="#_x0000_t62" style="position:absolute;margin-left:318pt;margin-top:14.05pt;width:198pt;height:59.25pt;z-index:-2516633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" adj="6300,24300" filled="f" strokecolor="#7030a0" strokeweight="2.25pt">
                <v:textbox>
                  <w:txbxContent>
                    <w:p w14:paraId="23126FFB" w14:textId="77777777" w:rsidR="00431D2F" w:rsidRDefault="00431D2F" w:rsidP="00DD5F14"/>
                  </w:txbxContent>
                </v:textbox>
                <w10:wrap type="tight"/>
              </v:shape>
            </w:pict>
          </mc:Fallback>
        </mc:AlternateContent>
      </w:r>
      <w:r w:rsidR="00C21DF0" w:rsidRPr="009B6E60">
        <w:t>Pre-lab report</w:t>
      </w:r>
    </w:p>
    <w:p w14:paraId="6F515DBE" w14:textId="431EA951" w:rsidR="005C3021" w:rsidRPr="009B6E60" w:rsidRDefault="009C4ECF" w:rsidP="00321F3D">
      <w:pPr>
        <w:tabs>
          <w:tab w:val="left" w:pos="-1080"/>
          <w:tab w:val="left" w:pos="-720"/>
          <w:tab w:val="left" w:pos="0"/>
          <w:tab w:val="left" w:pos="720"/>
          <w:tab w:val="left" w:pos="1080"/>
          <w:tab w:val="left" w:pos="2880"/>
        </w:tabs>
        <w:jc w:val="both"/>
        <w:rPr>
          <w:rFonts w:cs="Arial"/>
          <w:b/>
        </w:rPr>
      </w:pPr>
      <w:r w:rsidRPr="009B6E60">
        <w:rPr>
          <w:rFonts w:cs="Arial"/>
          <w:noProof/>
        </w:rPr>
        <mc:AlternateContent>
          <mc:Choice Requires="wps">
            <w:drawing>
              <wp:anchor distT="0" distB="0" distL="114300" distR="114300" simplePos="0" relativeHeight="251654139" behindDoc="0" locked="0" layoutInCell="1" allowOverlap="1" wp14:anchorId="43CCDBF1" wp14:editId="2D5CC190">
                <wp:simplePos x="0" y="0"/>
                <wp:positionH relativeFrom="margin">
                  <wp:posOffset>4105275</wp:posOffset>
                </wp:positionH>
                <wp:positionV relativeFrom="paragraph">
                  <wp:posOffset>31115</wp:posOffset>
                </wp:positionV>
                <wp:extent cx="2404745" cy="638175"/>
                <wp:effectExtent l="0" t="0" r="0" b="9525"/>
                <wp:wrapNone/>
                <wp:docPr id="4" name="Text Box 4"/>
                <wp:cNvGraphicFramePr/>
                <a:graphic xmlns:a="http://schemas.openxmlformats.org/drawingml/2006/main">
                  <a:graphicData uri="http://schemas.microsoft.com/office/word/2010/wordprocessingShape">
                    <wps:wsp>
                      <wps:cNvSpPr txBox="1"/>
                      <wps:spPr>
                        <a:xfrm>
                          <a:off x="0" y="0"/>
                          <a:ext cx="2404745" cy="638175"/>
                        </a:xfrm>
                        <a:prstGeom prst="rect">
                          <a:avLst/>
                        </a:prstGeom>
                        <a:solidFill>
                          <a:schemeClr val="lt1"/>
                        </a:solidFill>
                        <a:ln w="6350">
                          <a:noFill/>
                        </a:ln>
                      </wps:spPr>
                      <wps:txbx>
                        <w:txbxContent>
                          <w:p w14:paraId="1DB07129" w14:textId="29B590EF" w:rsidR="00431D2F" w:rsidRPr="004D49EA" w:rsidRDefault="00431D2F" w:rsidP="00DD5F14">
                            <w:pPr>
                              <w:tabs>
                                <w:tab w:val="left" w:pos="-1080"/>
                                <w:tab w:val="left" w:pos="-720"/>
                                <w:tab w:val="left" w:pos="0"/>
                                <w:tab w:val="left" w:pos="720"/>
                                <w:tab w:val="left" w:pos="1080"/>
                                <w:tab w:val="left" w:pos="2880"/>
                              </w:tabs>
                              <w:rPr>
                                <w:rFonts w:asciiTheme="minorHAnsi" w:hAnsiTheme="minorHAnsi" w:cstheme="minorHAnsi"/>
                                <w:sz w:val="22"/>
                                <w:szCs w:val="22"/>
                              </w:rPr>
                            </w:pPr>
                            <w:r>
                              <w:rPr>
                                <w:rFonts w:asciiTheme="minorHAnsi" w:hAnsiTheme="minorHAnsi" w:cstheme="minorHAnsi"/>
                                <w:b/>
                                <w:sz w:val="22"/>
                                <w:szCs w:val="22"/>
                              </w:rPr>
                              <w:t>N</w:t>
                            </w:r>
                            <w:r w:rsidRPr="004D49EA">
                              <w:rPr>
                                <w:rFonts w:asciiTheme="minorHAnsi" w:hAnsiTheme="minorHAnsi" w:cstheme="minorHAnsi"/>
                                <w:b/>
                                <w:sz w:val="22"/>
                                <w:szCs w:val="22"/>
                              </w:rPr>
                              <w:t>OTE:</w:t>
                            </w:r>
                            <w:r w:rsidRPr="004D49EA">
                              <w:rPr>
                                <w:rFonts w:asciiTheme="minorHAnsi" w:hAnsiTheme="minorHAnsi" w:cstheme="minorHAnsi"/>
                                <w:sz w:val="22"/>
                                <w:szCs w:val="22"/>
                              </w:rPr>
                              <w:t xml:space="preserve"> </w:t>
                            </w:r>
                            <w:r w:rsidR="009C4ECF">
                              <w:rPr>
                                <w:rFonts w:asciiTheme="minorHAnsi" w:hAnsiTheme="minorHAnsi" w:cstheme="minorHAnsi"/>
                                <w:sz w:val="22"/>
                                <w:szCs w:val="22"/>
                              </w:rPr>
                              <w:t>A completed prelab submitted before class is required to participate in the experiment</w:t>
                            </w:r>
                            <w:r w:rsidRPr="004D49EA">
                              <w:rPr>
                                <w:rFonts w:asciiTheme="minorHAnsi" w:hAnsiTheme="minorHAnsi" w:cstheme="minorHAnsi"/>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CCDBF1" id="_x0000_t202" coordsize="21600,21600" o:spt="202" path="m,l,21600r21600,l21600,xe">
                <v:stroke joinstyle="miter"/>
                <v:path gradientshapeok="t" o:connecttype="rect"/>
              </v:shapetype>
              <v:shape id="Text Box 4" o:spid="_x0000_s1027" type="#_x0000_t202" style="position:absolute;left:0;text-align:left;margin-left:323.25pt;margin-top:2.45pt;width:189.35pt;height:50.25pt;z-index:2516541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" fillcolor="white [3201]" stroked="f" strokeweight=".5pt">
                <v:textbox>
                  <w:txbxContent>
                    <w:p w14:paraId="1DB07129" w14:textId="29B590EF" w:rsidR="00431D2F" w:rsidRPr="004D49EA" w:rsidRDefault="00431D2F" w:rsidP="00DD5F14">
                      <w:pPr>
                        <w:tabs>
                          <w:tab w:val="left" w:pos="-1080"/>
                          <w:tab w:val="left" w:pos="-720"/>
                          <w:tab w:val="left" w:pos="0"/>
                          <w:tab w:val="left" w:pos="720"/>
                          <w:tab w:val="left" w:pos="1080"/>
                          <w:tab w:val="left" w:pos="2880"/>
                        </w:tabs>
                        <w:rPr>
                          <w:rFonts w:asciiTheme="minorHAnsi" w:hAnsiTheme="minorHAnsi" w:cstheme="minorHAnsi"/>
                          <w:sz w:val="22"/>
                          <w:szCs w:val="22"/>
                        </w:rPr>
                      </w:pPr>
                      <w:r>
                        <w:rPr>
                          <w:rFonts w:asciiTheme="minorHAnsi" w:hAnsiTheme="minorHAnsi" w:cstheme="minorHAnsi"/>
                          <w:b/>
                          <w:sz w:val="22"/>
                          <w:szCs w:val="22"/>
                        </w:rPr>
                        <w:t>N</w:t>
                      </w:r>
                      <w:r w:rsidRPr="004D49EA">
                        <w:rPr>
                          <w:rFonts w:asciiTheme="minorHAnsi" w:hAnsiTheme="minorHAnsi" w:cstheme="minorHAnsi"/>
                          <w:b/>
                          <w:sz w:val="22"/>
                          <w:szCs w:val="22"/>
                        </w:rPr>
                        <w:t>OTE:</w:t>
                      </w:r>
                      <w:r w:rsidRPr="004D49EA">
                        <w:rPr>
                          <w:rFonts w:asciiTheme="minorHAnsi" w:hAnsiTheme="minorHAnsi" w:cstheme="minorHAnsi"/>
                          <w:sz w:val="22"/>
                          <w:szCs w:val="22"/>
                        </w:rPr>
                        <w:t xml:space="preserve"> </w:t>
                      </w:r>
                      <w:r w:rsidR="009C4ECF">
                        <w:rPr>
                          <w:rFonts w:asciiTheme="minorHAnsi" w:hAnsiTheme="minorHAnsi" w:cstheme="minorHAnsi"/>
                          <w:sz w:val="22"/>
                          <w:szCs w:val="22"/>
                        </w:rPr>
                        <w:t>A completed prelab submitted before class is required to participate in the experiment</w:t>
                      </w:r>
                      <w:r w:rsidRPr="004D49EA">
                        <w:rPr>
                          <w:rFonts w:asciiTheme="minorHAnsi" w:hAnsiTheme="minorHAnsi" w:cstheme="minorHAnsi"/>
                          <w:sz w:val="22"/>
                          <w:szCs w:val="22"/>
                        </w:rPr>
                        <w:t>.</w:t>
                      </w:r>
                    </w:p>
                  </w:txbxContent>
                </v:textbox>
                <w10:wrap anchorx="margin"/>
              </v:shape>
            </w:pict>
          </mc:Fallback>
        </mc:AlternateContent>
      </w:r>
      <w:r w:rsidR="00A8368F" w:rsidRPr="009B6E60">
        <w:rPr>
          <w:rFonts w:cs="Arial"/>
        </w:rPr>
        <w:tab/>
      </w:r>
      <w:r w:rsidR="000749BD" w:rsidRPr="009B6E60">
        <w:rPr>
          <w:rFonts w:cs="Arial"/>
        </w:rPr>
        <w:t>In order to participate in the experiment of the week, each student has to complete a pre-lab report for each experiment following the format provided on the first day of class.</w:t>
      </w:r>
      <w:r w:rsidR="00321F3D">
        <w:rPr>
          <w:rFonts w:cs="Arial"/>
        </w:rPr>
        <w:t xml:space="preserve"> A prelab must include the </w:t>
      </w:r>
      <w:r w:rsidR="00EB1266">
        <w:rPr>
          <w:rFonts w:cs="Arial"/>
        </w:rPr>
        <w:t xml:space="preserve">completed </w:t>
      </w:r>
      <w:r w:rsidR="00321F3D">
        <w:rPr>
          <w:rFonts w:cs="Arial"/>
        </w:rPr>
        <w:t xml:space="preserve">Experimental Protocol, Chemical Table </w:t>
      </w:r>
      <w:r w:rsidR="00EB1266">
        <w:rPr>
          <w:rFonts w:cs="Arial"/>
        </w:rPr>
        <w:t>and Equipment Table</w:t>
      </w:r>
      <w:r>
        <w:rPr>
          <w:rFonts w:cs="Arial"/>
        </w:rPr>
        <w:t xml:space="preserve"> and must be submitted </w:t>
      </w:r>
      <w:r w:rsidR="00C85AA9">
        <w:rPr>
          <w:rFonts w:cs="Arial"/>
        </w:rPr>
        <w:t xml:space="preserve">by the </w:t>
      </w:r>
      <w:r w:rsidR="00C85AA9" w:rsidRPr="00C85AA9">
        <w:rPr>
          <w:rFonts w:cs="Arial"/>
          <w:b/>
          <w:bCs/>
        </w:rPr>
        <w:t>prelab due date</w:t>
      </w:r>
      <w:r>
        <w:rPr>
          <w:rFonts w:cs="Arial"/>
        </w:rPr>
        <w:t>.</w:t>
      </w:r>
      <w:r w:rsidR="00EB1266">
        <w:rPr>
          <w:rFonts w:cs="Arial"/>
        </w:rPr>
        <w:t xml:space="preserve"> </w:t>
      </w:r>
      <w:r>
        <w:rPr>
          <w:rFonts w:cs="Arial"/>
        </w:rPr>
        <w:t>Completing all parts of the prelab</w:t>
      </w:r>
      <w:r w:rsidR="00EB1266">
        <w:rPr>
          <w:rFonts w:cs="Arial"/>
        </w:rPr>
        <w:t xml:space="preserve"> will ensure </w:t>
      </w:r>
      <w:r>
        <w:rPr>
          <w:rFonts w:cs="Arial"/>
        </w:rPr>
        <w:t>a</w:t>
      </w:r>
      <w:r w:rsidR="00EB1266">
        <w:rPr>
          <w:rFonts w:cs="Arial"/>
        </w:rPr>
        <w:t xml:space="preserve"> safe and productive work environment in the lab.</w:t>
      </w:r>
    </w:p>
    <w:p w14:paraId="3769A590" w14:textId="4978C919" w:rsidR="00F3010D" w:rsidRPr="009B6E60" w:rsidRDefault="00F3010D">
      <w:pPr>
        <w:widowControl/>
        <w:autoSpaceDE/>
        <w:autoSpaceDN/>
        <w:rPr>
          <w:rFonts w:cs="Arial"/>
          <w:b/>
        </w:rPr>
      </w:pPr>
    </w:p>
    <w:p w14:paraId="155F0EE3" w14:textId="3380D0F4" w:rsidR="005A1C9A" w:rsidRPr="009B6E60" w:rsidRDefault="005A1C9A" w:rsidP="00321F3D">
      <w:pPr>
        <w:pStyle w:val="Heading1"/>
      </w:pPr>
      <w:r w:rsidRPr="009B6E60">
        <w:t>Laboratory session</w:t>
      </w:r>
      <w:r w:rsidR="007427BC">
        <w:t xml:space="preserve"> and Data and Analysis</w:t>
      </w:r>
    </w:p>
    <w:p w14:paraId="76B42CA6" w14:textId="15DBCEFF" w:rsidR="002C411A" w:rsidRPr="009B6E60" w:rsidRDefault="009C4ECF" w:rsidP="00A8368F">
      <w:pPr>
        <w:tabs>
          <w:tab w:val="left" w:pos="-1080"/>
          <w:tab w:val="left" w:pos="-720"/>
          <w:tab w:val="left" w:pos="0"/>
          <w:tab w:val="left" w:pos="720"/>
          <w:tab w:val="left" w:pos="1080"/>
          <w:tab w:val="left" w:pos="2880"/>
        </w:tabs>
        <w:jc w:val="both"/>
        <w:rPr>
          <w:rFonts w:cs="Arial"/>
        </w:rPr>
      </w:pPr>
      <w:r w:rsidRPr="009B6E60">
        <w:rPr>
          <w:rFonts w:cs="Arial"/>
          <w:noProof/>
        </w:rPr>
        <mc:AlternateContent>
          <mc:Choice Requires="wps">
            <w:drawing>
              <wp:anchor distT="0" distB="0" distL="114300" distR="114300" simplePos="0" relativeHeight="251661311" behindDoc="0" locked="0" layoutInCell="1" allowOverlap="1" wp14:anchorId="5EEDEF15" wp14:editId="64560D45">
                <wp:simplePos x="0" y="0"/>
                <wp:positionH relativeFrom="column">
                  <wp:posOffset>4200525</wp:posOffset>
                </wp:positionH>
                <wp:positionV relativeFrom="paragraph">
                  <wp:posOffset>139065</wp:posOffset>
                </wp:positionV>
                <wp:extent cx="2434590" cy="685800"/>
                <wp:effectExtent l="0" t="0" r="3810" b="0"/>
                <wp:wrapNone/>
                <wp:docPr id="7" name="Text Box 7"/>
                <wp:cNvGraphicFramePr/>
                <a:graphic xmlns:a="http://schemas.openxmlformats.org/drawingml/2006/main">
                  <a:graphicData uri="http://schemas.microsoft.com/office/word/2010/wordprocessingShape">
                    <wps:wsp>
                      <wps:cNvSpPr txBox="1"/>
                      <wps:spPr>
                        <a:xfrm>
                          <a:off x="0" y="0"/>
                          <a:ext cx="2434590" cy="685800"/>
                        </a:xfrm>
                        <a:prstGeom prst="rect">
                          <a:avLst/>
                        </a:prstGeom>
                        <a:solidFill>
                          <a:schemeClr val="lt1"/>
                        </a:solidFill>
                        <a:ln w="6350">
                          <a:noFill/>
                        </a:ln>
                      </wps:spPr>
                      <wps:txbx>
                        <w:txbxContent>
                          <w:p w14:paraId="098F2633" w14:textId="3CF2A776" w:rsidR="00431D2F" w:rsidRDefault="00431D2F" w:rsidP="00800D2C">
                            <w:pPr>
                              <w:tabs>
                                <w:tab w:val="left" w:pos="-1080"/>
                                <w:tab w:val="left" w:pos="-720"/>
                                <w:tab w:val="left" w:pos="0"/>
                                <w:tab w:val="left" w:pos="720"/>
                                <w:tab w:val="left" w:pos="1080"/>
                                <w:tab w:val="left" w:pos="2880"/>
                              </w:tabs>
                              <w:jc w:val="both"/>
                            </w:pPr>
                            <w:r w:rsidRPr="00B25F5E">
                              <w:rPr>
                                <w:rFonts w:asciiTheme="minorHAnsi" w:hAnsiTheme="minorHAnsi" w:cstheme="minorHAnsi"/>
                                <w:b/>
                              </w:rPr>
                              <w:t>NOTE:</w:t>
                            </w:r>
                            <w:r w:rsidRPr="00B25F5E">
                              <w:rPr>
                                <w:rFonts w:asciiTheme="minorHAnsi" w:hAnsiTheme="minorHAnsi" w:cstheme="minorHAnsi"/>
                              </w:rPr>
                              <w:t xml:space="preserve"> </w:t>
                            </w:r>
                            <w:r w:rsidR="009C4ECF">
                              <w:rPr>
                                <w:rFonts w:asciiTheme="minorHAnsi" w:hAnsiTheme="minorHAnsi" w:cstheme="minorHAnsi"/>
                              </w:rPr>
                              <w:t>If you don’t participate in the experiment, all parts of the work on that experiment will earn a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EDEF15" id="Text Box 7" o:spid="_x0000_s1028" type="#_x0000_t202" style="position:absolute;left:0;text-align:left;margin-left:330.75pt;margin-top:10.95pt;width:191.7pt;height:54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" fillcolor="white [3201]" stroked="f" strokeweight=".5pt">
                <v:textbox>
                  <w:txbxContent>
                    <w:p w14:paraId="098F2633" w14:textId="3CF2A776" w:rsidR="00431D2F" w:rsidRDefault="00431D2F" w:rsidP="00800D2C">
                      <w:pPr>
                        <w:tabs>
                          <w:tab w:val="left" w:pos="-1080"/>
                          <w:tab w:val="left" w:pos="-720"/>
                          <w:tab w:val="left" w:pos="0"/>
                          <w:tab w:val="left" w:pos="720"/>
                          <w:tab w:val="left" w:pos="1080"/>
                          <w:tab w:val="left" w:pos="2880"/>
                        </w:tabs>
                        <w:jc w:val="both"/>
                      </w:pPr>
                      <w:r w:rsidRPr="00B25F5E">
                        <w:rPr>
                          <w:rFonts w:asciiTheme="minorHAnsi" w:hAnsiTheme="minorHAnsi" w:cstheme="minorHAnsi"/>
                          <w:b/>
                        </w:rPr>
                        <w:t>NOTE:</w:t>
                      </w:r>
                      <w:r w:rsidRPr="00B25F5E">
                        <w:rPr>
                          <w:rFonts w:asciiTheme="minorHAnsi" w:hAnsiTheme="minorHAnsi" w:cstheme="minorHAnsi"/>
                        </w:rPr>
                        <w:t xml:space="preserve"> </w:t>
                      </w:r>
                      <w:r w:rsidR="009C4ECF">
                        <w:rPr>
                          <w:rFonts w:asciiTheme="minorHAnsi" w:hAnsiTheme="minorHAnsi" w:cstheme="minorHAnsi"/>
                        </w:rPr>
                        <w:t>If you don’t participate in the experiment, all parts of the work on that experiment will earn a 0.</w:t>
                      </w:r>
                    </w:p>
                  </w:txbxContent>
                </v:textbox>
              </v:shape>
            </w:pict>
          </mc:Fallback>
        </mc:AlternateContent>
      </w:r>
      <w:r w:rsidRPr="009B6E60">
        <w:rPr>
          <w:rFonts w:cs="Arial"/>
          <w:noProof/>
        </w:rPr>
        <mc:AlternateContent>
          <mc:Choice Requires="wps">
            <w:drawing>
              <wp:anchor distT="0" distB="0" distL="114300" distR="114300" simplePos="0" relativeHeight="251660287" behindDoc="1" locked="0" layoutInCell="1" allowOverlap="1" wp14:anchorId="27B90A78" wp14:editId="2CA0D039">
                <wp:simplePos x="0" y="0"/>
                <wp:positionH relativeFrom="column">
                  <wp:posOffset>4143375</wp:posOffset>
                </wp:positionH>
                <wp:positionV relativeFrom="paragraph">
                  <wp:posOffset>100965</wp:posOffset>
                </wp:positionV>
                <wp:extent cx="2570480" cy="752475"/>
                <wp:effectExtent l="19050" t="19050" r="20320" b="123825"/>
                <wp:wrapTight wrapText="bothSides">
                  <wp:wrapPolygon edited="0">
                    <wp:start x="480" y="-547"/>
                    <wp:lineTo x="-160" y="-547"/>
                    <wp:lineTo x="-160" y="21327"/>
                    <wp:lineTo x="5603" y="24608"/>
                    <wp:lineTo x="6883" y="24608"/>
                    <wp:lineTo x="14887" y="24608"/>
                    <wp:lineTo x="21611" y="21327"/>
                    <wp:lineTo x="21611" y="2187"/>
                    <wp:lineTo x="21451" y="-547"/>
                    <wp:lineTo x="20970" y="-547"/>
                    <wp:lineTo x="480" y="-547"/>
                  </wp:wrapPolygon>
                </wp:wrapTight>
                <wp:docPr id="2" name="Rounded Rectangular Callout 2"/>
                <wp:cNvGraphicFramePr/>
                <a:graphic xmlns:a="http://schemas.openxmlformats.org/drawingml/2006/main">
                  <a:graphicData uri="http://schemas.microsoft.com/office/word/2010/wordprocessingShape">
                    <wps:wsp>
                      <wps:cNvSpPr/>
                      <wps:spPr>
                        <a:xfrm>
                          <a:off x="0" y="0"/>
                          <a:ext cx="2570480" cy="752475"/>
                        </a:xfrm>
                        <a:prstGeom prst="wedgeRoundRectCallout">
                          <a:avLst/>
                        </a:prstGeom>
                        <a:noFill/>
                        <a:ln w="28575">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2B3CCF" w14:textId="2BE28919" w:rsidR="00431D2F" w:rsidRPr="00B25F5E" w:rsidRDefault="00431D2F" w:rsidP="00C70A1C">
                            <w:pPr>
                              <w:tabs>
                                <w:tab w:val="left" w:pos="-1080"/>
                                <w:tab w:val="left" w:pos="-720"/>
                                <w:tab w:val="left" w:pos="0"/>
                                <w:tab w:val="left" w:pos="720"/>
                                <w:tab w:val="left" w:pos="1080"/>
                                <w:tab w:val="left" w:pos="2880"/>
                              </w:tabs>
                              <w:jc w:val="both"/>
                              <w:rPr>
                                <w:rFonts w:asciiTheme="minorHAnsi" w:hAnsiTheme="minorHAnsi" w:cstheme="minorHAnsi"/>
                              </w:rPr>
                            </w:pPr>
                            <w:r w:rsidRPr="00B25F5E">
                              <w:rPr>
                                <w:rFonts w:asciiTheme="minorHAnsi" w:hAnsiTheme="minorHAnsi" w:cstheme="minorHAnsi"/>
                                <w:b/>
                              </w:rPr>
                              <w:t>NOTE:</w:t>
                            </w:r>
                            <w:r w:rsidRPr="00B25F5E">
                              <w:rPr>
                                <w:rFonts w:asciiTheme="minorHAnsi" w:hAnsiTheme="minorHAnsi" w:cstheme="minorHAnsi"/>
                              </w:rPr>
                              <w:t xml:space="preserve"> Remember that without the pre-</w:t>
                            </w:r>
                            <w:r w:rsidRPr="00C70A1C">
                              <w:t xml:space="preserve"> </w:t>
                            </w:r>
                            <w:r w:rsidRPr="00C70A1C">
                              <w:rPr>
                                <w:rFonts w:asciiTheme="minorHAnsi" w:hAnsiTheme="minorHAnsi" w:cstheme="minorHAnsi"/>
                              </w:rPr>
                              <w:t>NOTE: Remember that without the pre-lab report you will not be allowed to participate in the experiment, and without the data collection your Discussion page will not be accepted.</w:t>
                            </w:r>
                            <w:r w:rsidRPr="00B25F5E">
                              <w:rPr>
                                <w:rFonts w:asciiTheme="minorHAnsi" w:hAnsiTheme="minorHAnsi" w:cstheme="minorHAnsi"/>
                              </w:rPr>
                              <w:t>lab report you will not be allowed to participate in the experiment, and without the data collection your Discussion page will not be accepted.</w:t>
                            </w:r>
                          </w:p>
                          <w:p w14:paraId="3D8EF9A8" w14:textId="77777777" w:rsidR="00431D2F" w:rsidRDefault="00431D2F" w:rsidP="00C70A1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90A78" id="Rounded Rectangular Callout 2" o:spid="_x0000_s1029" type="#_x0000_t62" style="position:absolute;left:0;text-align:left;margin-left:326.25pt;margin-top:7.95pt;width:202.4pt;height:59.25pt;z-index:-2516561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" adj="6300,24300" filled="f" strokecolor="#7030a0" strokeweight="2.25pt">
                <v:textbox>
                  <w:txbxContent>
                    <w:p w14:paraId="462B3CCF" w14:textId="2BE28919" w:rsidR="00431D2F" w:rsidRPr="00B25F5E" w:rsidRDefault="00431D2F" w:rsidP="00C70A1C">
                      <w:pPr>
                        <w:tabs>
                          <w:tab w:val="left" w:pos="-1080"/>
                          <w:tab w:val="left" w:pos="-720"/>
                          <w:tab w:val="left" w:pos="0"/>
                          <w:tab w:val="left" w:pos="720"/>
                          <w:tab w:val="left" w:pos="1080"/>
                          <w:tab w:val="left" w:pos="2880"/>
                        </w:tabs>
                        <w:jc w:val="both"/>
                        <w:rPr>
                          <w:rFonts w:asciiTheme="minorHAnsi" w:hAnsiTheme="minorHAnsi" w:cstheme="minorHAnsi"/>
                        </w:rPr>
                      </w:pPr>
                      <w:r w:rsidRPr="00B25F5E">
                        <w:rPr>
                          <w:rFonts w:asciiTheme="minorHAnsi" w:hAnsiTheme="minorHAnsi" w:cstheme="minorHAnsi"/>
                          <w:b/>
                        </w:rPr>
                        <w:t>NOTE:</w:t>
                      </w:r>
                      <w:r w:rsidRPr="00B25F5E">
                        <w:rPr>
                          <w:rFonts w:asciiTheme="minorHAnsi" w:hAnsiTheme="minorHAnsi" w:cstheme="minorHAnsi"/>
                        </w:rPr>
                        <w:t xml:space="preserve"> Remember that without the pre-</w:t>
                      </w:r>
                      <w:r w:rsidRPr="00C70A1C">
                        <w:t xml:space="preserve"> </w:t>
                      </w:r>
                      <w:r w:rsidRPr="00C70A1C">
                        <w:rPr>
                          <w:rFonts w:asciiTheme="minorHAnsi" w:hAnsiTheme="minorHAnsi" w:cstheme="minorHAnsi"/>
                        </w:rPr>
                        <w:t>NOTE: Remember that without the pre-lab report you will not be allowed to participate in the experiment, and without the data collection your Discussion page will not be accepted.</w:t>
                      </w:r>
                      <w:r w:rsidRPr="00B25F5E">
                        <w:rPr>
                          <w:rFonts w:asciiTheme="minorHAnsi" w:hAnsiTheme="minorHAnsi" w:cstheme="minorHAnsi"/>
                        </w:rPr>
                        <w:t>lab report you will not be allowed to participate in the experiment, and without the data collection your Discussion page will not be accepted.</w:t>
                      </w:r>
                    </w:p>
                    <w:p w14:paraId="3D8EF9A8" w14:textId="77777777" w:rsidR="00431D2F" w:rsidRDefault="00431D2F" w:rsidP="00C70A1C"/>
                  </w:txbxContent>
                </v:textbox>
                <w10:wrap type="tight"/>
              </v:shape>
            </w:pict>
          </mc:Fallback>
        </mc:AlternateContent>
      </w:r>
    </w:p>
    <w:p w14:paraId="448FD517" w14:textId="4EE36DE4" w:rsidR="000749BD" w:rsidRPr="009B6E60" w:rsidRDefault="000749BD" w:rsidP="000749BD">
      <w:pPr>
        <w:tabs>
          <w:tab w:val="left" w:pos="-1080"/>
          <w:tab w:val="left" w:pos="-720"/>
          <w:tab w:val="left" w:pos="0"/>
          <w:tab w:val="left" w:pos="720"/>
          <w:tab w:val="left" w:pos="1080"/>
          <w:tab w:val="left" w:pos="2880"/>
        </w:tabs>
        <w:jc w:val="both"/>
        <w:rPr>
          <w:rFonts w:cs="Arial"/>
        </w:rPr>
      </w:pPr>
      <w:r w:rsidRPr="009B6E60">
        <w:rPr>
          <w:rFonts w:cs="Arial"/>
        </w:rPr>
        <w:t xml:space="preserve">As the experiment is conducted, the measurements and observations </w:t>
      </w:r>
      <w:r w:rsidR="00321F3D" w:rsidRPr="009B6E60">
        <w:rPr>
          <w:rFonts w:cs="Arial"/>
        </w:rPr>
        <w:t>must</w:t>
      </w:r>
      <w:r w:rsidRPr="009B6E60">
        <w:rPr>
          <w:rFonts w:cs="Arial"/>
        </w:rPr>
        <w:t xml:space="preserve"> be recorded, and the students </w:t>
      </w:r>
      <w:r w:rsidR="009C4ECF">
        <w:rPr>
          <w:rFonts w:cs="Arial"/>
        </w:rPr>
        <w:t>may</w:t>
      </w:r>
      <w:r w:rsidRPr="009B6E60">
        <w:rPr>
          <w:rFonts w:cs="Arial"/>
        </w:rPr>
        <w:t xml:space="preserve"> take pictures performing key steps of the experiment. </w:t>
      </w:r>
      <w:r w:rsidR="00B46DE2" w:rsidRPr="009B6E60">
        <w:rPr>
          <w:rFonts w:cs="Arial"/>
        </w:rPr>
        <w:t>These measurements and observations</w:t>
      </w:r>
      <w:r w:rsidRPr="009B6E60">
        <w:rPr>
          <w:rFonts w:cs="Arial"/>
        </w:rPr>
        <w:t xml:space="preserve"> will be used to perform the necessary calculations and provide evidence for the </w:t>
      </w:r>
      <w:r w:rsidR="009C4ECF">
        <w:rPr>
          <w:rFonts w:cs="Arial"/>
        </w:rPr>
        <w:t>experimental protocols and abstract</w:t>
      </w:r>
      <w:r w:rsidRPr="009B6E60">
        <w:rPr>
          <w:rFonts w:cs="Arial"/>
        </w:rPr>
        <w:t>.</w:t>
      </w:r>
      <w:r w:rsidR="00EB7F48" w:rsidRPr="009B6E60">
        <w:rPr>
          <w:rFonts w:cs="Arial"/>
        </w:rPr>
        <w:t xml:space="preserve"> </w:t>
      </w:r>
      <w:r w:rsidR="00321F3D">
        <w:rPr>
          <w:rFonts w:cs="Arial"/>
        </w:rPr>
        <w:t xml:space="preserve">The </w:t>
      </w:r>
      <w:r w:rsidR="00321F3D" w:rsidRPr="007427BC">
        <w:rPr>
          <w:rFonts w:cs="Arial"/>
          <w:b/>
          <w:bCs/>
        </w:rPr>
        <w:t>Data Collection and Data Processing</w:t>
      </w:r>
      <w:r w:rsidR="00321F3D">
        <w:rPr>
          <w:rFonts w:cs="Arial"/>
        </w:rPr>
        <w:t xml:space="preserve"> components of the prompt combined will produce the </w:t>
      </w:r>
      <w:r w:rsidR="00321F3D" w:rsidRPr="007427BC">
        <w:rPr>
          <w:rFonts w:cs="Arial"/>
          <w:b/>
          <w:bCs/>
        </w:rPr>
        <w:t>Data and Analysis</w:t>
      </w:r>
      <w:r w:rsidR="00321F3D">
        <w:rPr>
          <w:rFonts w:cs="Arial"/>
        </w:rPr>
        <w:t xml:space="preserve"> document required for submission.</w:t>
      </w:r>
    </w:p>
    <w:p w14:paraId="20C744C5" w14:textId="7B9C5724" w:rsidR="008E58F8" w:rsidRPr="009B6E60" w:rsidRDefault="008E58F8" w:rsidP="00A8368F">
      <w:pPr>
        <w:tabs>
          <w:tab w:val="left" w:pos="-1080"/>
          <w:tab w:val="left" w:pos="-720"/>
          <w:tab w:val="left" w:pos="0"/>
          <w:tab w:val="left" w:pos="1080"/>
          <w:tab w:val="left" w:pos="2880"/>
        </w:tabs>
        <w:jc w:val="both"/>
        <w:rPr>
          <w:rFonts w:cs="Arial"/>
        </w:rPr>
      </w:pPr>
    </w:p>
    <w:p w14:paraId="3A5875EC" w14:textId="51526FCA" w:rsidR="00F20339" w:rsidRPr="00EE4F2A" w:rsidRDefault="00EE4F2A" w:rsidP="00A8368F">
      <w:pPr>
        <w:jc w:val="both"/>
        <w:rPr>
          <w:rFonts w:cs="Arial"/>
          <w:color w:val="7030A0"/>
        </w:rPr>
      </w:pPr>
      <w:r w:rsidRPr="00EE4F2A">
        <w:rPr>
          <w:rFonts w:cs="Arial"/>
          <w:noProof/>
          <w:color w:val="7030A0"/>
        </w:rPr>
        <mc:AlternateContent>
          <mc:Choice Requires="wps">
            <w:drawing>
              <wp:anchor distT="0" distB="0" distL="114300" distR="114300" simplePos="0" relativeHeight="251669503" behindDoc="1" locked="0" layoutInCell="1" allowOverlap="1" wp14:anchorId="67E39D90" wp14:editId="30E72F56">
                <wp:simplePos x="0" y="0"/>
                <wp:positionH relativeFrom="margin">
                  <wp:align>right</wp:align>
                </wp:positionH>
                <wp:positionV relativeFrom="paragraph">
                  <wp:posOffset>161925</wp:posOffset>
                </wp:positionV>
                <wp:extent cx="3190875" cy="962025"/>
                <wp:effectExtent l="19050" t="19050" r="28575" b="161925"/>
                <wp:wrapTight wrapText="bothSides">
                  <wp:wrapPolygon edited="0">
                    <wp:start x="645" y="-428"/>
                    <wp:lineTo x="-129" y="-428"/>
                    <wp:lineTo x="-129" y="21386"/>
                    <wp:lineTo x="4127" y="24380"/>
                    <wp:lineTo x="5674" y="24808"/>
                    <wp:lineTo x="6835" y="24808"/>
                    <wp:lineTo x="10574" y="24380"/>
                    <wp:lineTo x="21664" y="21386"/>
                    <wp:lineTo x="21664" y="2566"/>
                    <wp:lineTo x="21278" y="-428"/>
                    <wp:lineTo x="20891" y="-428"/>
                    <wp:lineTo x="645" y="-428"/>
                  </wp:wrapPolygon>
                </wp:wrapTight>
                <wp:docPr id="1016691907" name="Rounded Rectangular Callout 2"/>
                <wp:cNvGraphicFramePr/>
                <a:graphic xmlns:a="http://schemas.openxmlformats.org/drawingml/2006/main">
                  <a:graphicData uri="http://schemas.microsoft.com/office/word/2010/wordprocessingShape">
                    <wps:wsp>
                      <wps:cNvSpPr/>
                      <wps:spPr>
                        <a:xfrm>
                          <a:off x="0" y="0"/>
                          <a:ext cx="3190875" cy="962025"/>
                        </a:xfrm>
                        <a:prstGeom prst="wedgeRoundRectCallout">
                          <a:avLst/>
                        </a:prstGeom>
                        <a:noFill/>
                        <a:ln w="28575">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CBFAB6" w14:textId="77777777" w:rsidR="00EE4F2A" w:rsidRPr="00B25F5E" w:rsidRDefault="00EE4F2A" w:rsidP="00EE4F2A">
                            <w:pPr>
                              <w:tabs>
                                <w:tab w:val="left" w:pos="-1080"/>
                                <w:tab w:val="left" w:pos="-720"/>
                                <w:tab w:val="left" w:pos="0"/>
                                <w:tab w:val="left" w:pos="720"/>
                                <w:tab w:val="left" w:pos="1080"/>
                                <w:tab w:val="left" w:pos="2880"/>
                              </w:tabs>
                              <w:jc w:val="both"/>
                              <w:rPr>
                                <w:rFonts w:asciiTheme="minorHAnsi" w:hAnsiTheme="minorHAnsi" w:cstheme="minorHAnsi"/>
                              </w:rPr>
                            </w:pPr>
                            <w:r w:rsidRPr="00B25F5E">
                              <w:rPr>
                                <w:rFonts w:asciiTheme="minorHAnsi" w:hAnsiTheme="minorHAnsi" w:cstheme="minorHAnsi"/>
                                <w:b/>
                              </w:rPr>
                              <w:t>NOTE:</w:t>
                            </w:r>
                            <w:r w:rsidRPr="00B25F5E">
                              <w:rPr>
                                <w:rFonts w:asciiTheme="minorHAnsi" w:hAnsiTheme="minorHAnsi" w:cstheme="minorHAnsi"/>
                              </w:rPr>
                              <w:t xml:space="preserve"> Remember that without the pre-</w:t>
                            </w:r>
                            <w:r w:rsidRPr="00C70A1C">
                              <w:t xml:space="preserve"> </w:t>
                            </w:r>
                            <w:r w:rsidRPr="00C70A1C">
                              <w:rPr>
                                <w:rFonts w:asciiTheme="minorHAnsi" w:hAnsiTheme="minorHAnsi" w:cstheme="minorHAnsi"/>
                              </w:rPr>
                              <w:t>NOTE: Remember that without the pre-lab report you will not be allowed to participate in the experiment, and without the data collection your Discussion page will not be accepted.</w:t>
                            </w:r>
                            <w:r w:rsidRPr="00B25F5E">
                              <w:rPr>
                                <w:rFonts w:asciiTheme="minorHAnsi" w:hAnsiTheme="minorHAnsi" w:cstheme="minorHAnsi"/>
                              </w:rPr>
                              <w:t>lab report you will not be allowed to participate in the experiment, and without the data collection your Discussion page will not be accepted.</w:t>
                            </w:r>
                          </w:p>
                          <w:p w14:paraId="2E5E012B" w14:textId="77777777" w:rsidR="00EE4F2A" w:rsidRDefault="00EE4F2A" w:rsidP="00EE4F2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E39D90" id="_x0000_s1030" type="#_x0000_t62" style="position:absolute;left:0;text-align:left;margin-left:200.05pt;margin-top:12.75pt;width:251.25pt;height:75.75pt;z-index:-25164697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" adj="6300,24300" filled="f" strokecolor="#7030a0" strokeweight="2.25pt">
                <v:textbox>
                  <w:txbxContent>
                    <w:p w14:paraId="6ACBFAB6" w14:textId="77777777" w:rsidR="00EE4F2A" w:rsidRPr="00B25F5E" w:rsidRDefault="00EE4F2A" w:rsidP="00EE4F2A">
                      <w:pPr>
                        <w:tabs>
                          <w:tab w:val="left" w:pos="-1080"/>
                          <w:tab w:val="left" w:pos="-720"/>
                          <w:tab w:val="left" w:pos="0"/>
                          <w:tab w:val="left" w:pos="720"/>
                          <w:tab w:val="left" w:pos="1080"/>
                          <w:tab w:val="left" w:pos="2880"/>
                        </w:tabs>
                        <w:jc w:val="both"/>
                        <w:rPr>
                          <w:rFonts w:asciiTheme="minorHAnsi" w:hAnsiTheme="minorHAnsi" w:cstheme="minorHAnsi"/>
                        </w:rPr>
                      </w:pPr>
                      <w:r w:rsidRPr="00B25F5E">
                        <w:rPr>
                          <w:rFonts w:asciiTheme="minorHAnsi" w:hAnsiTheme="minorHAnsi" w:cstheme="minorHAnsi"/>
                          <w:b/>
                        </w:rPr>
                        <w:t>NOTE:</w:t>
                      </w:r>
                      <w:r w:rsidRPr="00B25F5E">
                        <w:rPr>
                          <w:rFonts w:asciiTheme="minorHAnsi" w:hAnsiTheme="minorHAnsi" w:cstheme="minorHAnsi"/>
                        </w:rPr>
                        <w:t xml:space="preserve"> Remember that without the pre-</w:t>
                      </w:r>
                      <w:r w:rsidRPr="00C70A1C">
                        <w:t xml:space="preserve"> </w:t>
                      </w:r>
                      <w:r w:rsidRPr="00C70A1C">
                        <w:rPr>
                          <w:rFonts w:asciiTheme="minorHAnsi" w:hAnsiTheme="minorHAnsi" w:cstheme="minorHAnsi"/>
                        </w:rPr>
                        <w:t>NOTE: Remember that without the pre-lab report you will not be allowed to participate in the experiment, and without the data collection your Discussion page will not be accepted.</w:t>
                      </w:r>
                      <w:r w:rsidRPr="00B25F5E">
                        <w:rPr>
                          <w:rFonts w:asciiTheme="minorHAnsi" w:hAnsiTheme="minorHAnsi" w:cstheme="minorHAnsi"/>
                        </w:rPr>
                        <w:t>lab report you will not be allowed to participate in the experiment, and without the data collection your Discussion page will not be accepted.</w:t>
                      </w:r>
                    </w:p>
                    <w:p w14:paraId="2E5E012B" w14:textId="77777777" w:rsidR="00EE4F2A" w:rsidRDefault="00EE4F2A" w:rsidP="00EE4F2A"/>
                  </w:txbxContent>
                </v:textbox>
                <w10:wrap type="tight" anchorx="margin"/>
              </v:shape>
            </w:pict>
          </mc:Fallback>
        </mc:AlternateContent>
      </w:r>
      <w:r w:rsidR="00F20339" w:rsidRPr="00EE4F2A">
        <w:rPr>
          <w:rFonts w:cs="Arial"/>
          <w:b/>
          <w:i/>
          <w:color w:val="7030A0"/>
          <w:u w:val="single"/>
        </w:rPr>
        <w:t>SAFETY</w:t>
      </w:r>
      <w:r w:rsidR="00F20339" w:rsidRPr="00EE4F2A">
        <w:rPr>
          <w:rFonts w:cs="Arial"/>
          <w:i/>
          <w:color w:val="7030A0"/>
          <w:u w:val="single"/>
        </w:rPr>
        <w:t>:</w:t>
      </w:r>
      <w:r w:rsidR="00F20339" w:rsidRPr="00EE4F2A">
        <w:rPr>
          <w:rFonts w:cs="Arial"/>
          <w:color w:val="7030A0"/>
        </w:rPr>
        <w:t xml:space="preserve"> </w:t>
      </w:r>
    </w:p>
    <w:p w14:paraId="6D6484BC" w14:textId="62976868" w:rsidR="0053364A" w:rsidRDefault="00EE4F2A" w:rsidP="00A8368F">
      <w:pPr>
        <w:jc w:val="both"/>
        <w:rPr>
          <w:rFonts w:cs="Arial"/>
        </w:rPr>
      </w:pPr>
      <w:r w:rsidRPr="009B6E60">
        <w:rPr>
          <w:rFonts w:cs="Arial"/>
          <w:noProof/>
        </w:rPr>
        <mc:AlternateContent>
          <mc:Choice Requires="wps">
            <w:drawing>
              <wp:anchor distT="0" distB="0" distL="114300" distR="114300" simplePos="0" relativeHeight="251670527" behindDoc="0" locked="0" layoutInCell="1" allowOverlap="1" wp14:anchorId="58674134" wp14:editId="3E86FA2B">
                <wp:simplePos x="0" y="0"/>
                <wp:positionH relativeFrom="margin">
                  <wp:posOffset>3733800</wp:posOffset>
                </wp:positionH>
                <wp:positionV relativeFrom="paragraph">
                  <wp:posOffset>53340</wp:posOffset>
                </wp:positionV>
                <wp:extent cx="3022187" cy="876300"/>
                <wp:effectExtent l="0" t="0" r="6985" b="0"/>
                <wp:wrapNone/>
                <wp:docPr id="1034762077" name="Text Box 1034762077"/>
                <wp:cNvGraphicFramePr/>
                <a:graphic xmlns:a="http://schemas.openxmlformats.org/drawingml/2006/main">
                  <a:graphicData uri="http://schemas.microsoft.com/office/word/2010/wordprocessingShape">
                    <wps:wsp>
                      <wps:cNvSpPr txBox="1"/>
                      <wps:spPr>
                        <a:xfrm>
                          <a:off x="0" y="0"/>
                          <a:ext cx="3022187" cy="876300"/>
                        </a:xfrm>
                        <a:prstGeom prst="rect">
                          <a:avLst/>
                        </a:prstGeom>
                        <a:solidFill>
                          <a:schemeClr val="lt1"/>
                        </a:solidFill>
                        <a:ln w="6350">
                          <a:noFill/>
                        </a:ln>
                      </wps:spPr>
                      <wps:txbx>
                        <w:txbxContent>
                          <w:p w14:paraId="59E01EC8" w14:textId="5B382BB2" w:rsidR="00EE4F2A" w:rsidRPr="00EE4F2A" w:rsidRDefault="00EE4F2A" w:rsidP="00EE4F2A">
                            <w:pPr>
                              <w:jc w:val="both"/>
                              <w:rPr>
                                <w:rFonts w:asciiTheme="minorHAnsi" w:hAnsiTheme="minorHAnsi" w:cstheme="minorHAnsi"/>
                              </w:rPr>
                            </w:pPr>
                            <w:r w:rsidRPr="00B25F5E">
                              <w:rPr>
                                <w:rFonts w:asciiTheme="minorHAnsi" w:hAnsiTheme="minorHAnsi" w:cstheme="minorHAnsi"/>
                                <w:b/>
                              </w:rPr>
                              <w:t>NOTE:</w:t>
                            </w:r>
                            <w:r w:rsidRPr="00B25F5E">
                              <w:rPr>
                                <w:rFonts w:asciiTheme="minorHAnsi" w:hAnsiTheme="minorHAnsi" w:cstheme="minorHAnsi"/>
                              </w:rPr>
                              <w:t xml:space="preserve"> </w:t>
                            </w:r>
                            <w:r w:rsidRPr="00EE4F2A">
                              <w:rPr>
                                <w:rFonts w:asciiTheme="minorHAnsi" w:hAnsiTheme="minorHAnsi" w:cstheme="minorHAnsi"/>
                                <w:b/>
                                <w:bCs/>
                              </w:rPr>
                              <w:t>Working carefully and safely, and cleaning up the space and the equipment after you complete the experiment is part of the culture of safety in the laboratory.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674134" id="Text Box 1034762077" o:spid="_x0000_s1031" type="#_x0000_t202" style="position:absolute;left:0;text-align:left;margin-left:294pt;margin-top:4.2pt;width:237.95pt;height:69pt;z-index:2516705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" fillcolor="white [3201]" stroked="f" strokeweight=".5pt">
                <v:textbox>
                  <w:txbxContent>
                    <w:p w14:paraId="59E01EC8" w14:textId="5B382BB2" w:rsidR="00EE4F2A" w:rsidRPr="00EE4F2A" w:rsidRDefault="00EE4F2A" w:rsidP="00EE4F2A">
                      <w:pPr>
                        <w:jc w:val="both"/>
                        <w:rPr>
                          <w:rFonts w:asciiTheme="minorHAnsi" w:hAnsiTheme="minorHAnsi" w:cstheme="minorHAnsi"/>
                        </w:rPr>
                      </w:pPr>
                      <w:r w:rsidRPr="00B25F5E">
                        <w:rPr>
                          <w:rFonts w:asciiTheme="minorHAnsi" w:hAnsiTheme="minorHAnsi" w:cstheme="minorHAnsi"/>
                          <w:b/>
                        </w:rPr>
                        <w:t>NOTE:</w:t>
                      </w:r>
                      <w:r w:rsidRPr="00B25F5E">
                        <w:rPr>
                          <w:rFonts w:asciiTheme="minorHAnsi" w:hAnsiTheme="minorHAnsi" w:cstheme="minorHAnsi"/>
                        </w:rPr>
                        <w:t xml:space="preserve"> </w:t>
                      </w:r>
                      <w:r w:rsidRPr="00EE4F2A">
                        <w:rPr>
                          <w:rFonts w:asciiTheme="minorHAnsi" w:hAnsiTheme="minorHAnsi" w:cstheme="minorHAnsi"/>
                          <w:b/>
                          <w:bCs/>
                        </w:rPr>
                        <w:t>Working carefully and safely, and cleaning up the space and the equipment after you complete the experiment is part of the culture of safety in the laboratory.</w:t>
                      </w:r>
                    </w:p>
                  </w:txbxContent>
                </v:textbox>
                <w10:wrap anchorx="margin"/>
              </v:shape>
            </w:pict>
          </mc:Fallback>
        </mc:AlternateContent>
      </w:r>
      <w:r w:rsidR="00F20339" w:rsidRPr="009B6E60">
        <w:rPr>
          <w:rFonts w:cs="Arial"/>
        </w:rPr>
        <w:t>You are responsible for lo</w:t>
      </w:r>
      <w:r w:rsidR="00C70A1C" w:rsidRPr="009B6E60">
        <w:rPr>
          <w:rFonts w:cs="Arial"/>
        </w:rPr>
        <w:t xml:space="preserve">oking up and understanding the </w:t>
      </w:r>
      <w:r w:rsidR="00F20339" w:rsidRPr="009B6E60">
        <w:rPr>
          <w:rFonts w:cs="Arial"/>
        </w:rPr>
        <w:t>SDS of chemicals used in every experiment and for summarizing their safety and handling information in</w:t>
      </w:r>
      <w:r w:rsidR="004B774E" w:rsidRPr="009B6E60">
        <w:rPr>
          <w:rFonts w:cs="Arial"/>
        </w:rPr>
        <w:t xml:space="preserve"> your </w:t>
      </w:r>
      <w:r w:rsidR="00F20339" w:rsidRPr="009B6E60">
        <w:rPr>
          <w:rFonts w:cs="Arial"/>
        </w:rPr>
        <w:t xml:space="preserve">pre-lab report </w:t>
      </w:r>
      <w:r w:rsidR="00F20339" w:rsidRPr="009B6E60">
        <w:rPr>
          <w:rFonts w:cs="Arial"/>
          <w:b/>
          <w:i/>
        </w:rPr>
        <w:t>BEFORE</w:t>
      </w:r>
      <w:r w:rsidR="00F20339" w:rsidRPr="009B6E60">
        <w:rPr>
          <w:rFonts w:cs="Arial"/>
        </w:rPr>
        <w:t xml:space="preserve"> you begin experimental work.</w:t>
      </w:r>
    </w:p>
    <w:p w14:paraId="59875A35" w14:textId="63812F2E" w:rsidR="0053364A" w:rsidRDefault="0053364A">
      <w:pPr>
        <w:widowControl/>
        <w:autoSpaceDE/>
        <w:autoSpaceDN/>
        <w:rPr>
          <w:rFonts w:asciiTheme="minorHAnsi" w:hAnsiTheme="minorHAnsi" w:cstheme="minorHAnsi"/>
          <w:b/>
          <w:szCs w:val="22"/>
        </w:rPr>
      </w:pPr>
      <w:r>
        <w:rPr>
          <w:rFonts w:asciiTheme="minorHAnsi" w:hAnsiTheme="minorHAnsi" w:cstheme="minorHAnsi"/>
          <w:b/>
          <w:szCs w:val="22"/>
        </w:rPr>
        <w:br w:type="page"/>
      </w:r>
    </w:p>
    <w:p w14:paraId="5CB4E807" w14:textId="23363FB1" w:rsidR="007427BC" w:rsidRDefault="00EE4F2A" w:rsidP="007427BC">
      <w:pPr>
        <w:pStyle w:val="Heading1"/>
      </w:pPr>
      <w:r>
        <w:rPr>
          <w:noProof/>
        </w:rPr>
        <w:lastRenderedPageBreak/>
        <mc:AlternateContent>
          <mc:Choice Requires="wps">
            <w:drawing>
              <wp:anchor distT="0" distB="0" distL="114300" distR="114300" simplePos="0" relativeHeight="251667455" behindDoc="0" locked="0" layoutInCell="1" allowOverlap="1" wp14:anchorId="6BD54378" wp14:editId="5334A998">
                <wp:simplePos x="0" y="0"/>
                <wp:positionH relativeFrom="column">
                  <wp:posOffset>4324350</wp:posOffset>
                </wp:positionH>
                <wp:positionV relativeFrom="paragraph">
                  <wp:posOffset>55881</wp:posOffset>
                </wp:positionV>
                <wp:extent cx="2333625" cy="857250"/>
                <wp:effectExtent l="0" t="0" r="9525" b="0"/>
                <wp:wrapNone/>
                <wp:docPr id="959881336" name="Text Box 1"/>
                <wp:cNvGraphicFramePr/>
                <a:graphic xmlns:a="http://schemas.openxmlformats.org/drawingml/2006/main">
                  <a:graphicData uri="http://schemas.microsoft.com/office/word/2010/wordprocessingShape">
                    <wps:wsp>
                      <wps:cNvSpPr txBox="1"/>
                      <wps:spPr>
                        <a:xfrm>
                          <a:off x="0" y="0"/>
                          <a:ext cx="2333625" cy="857250"/>
                        </a:xfrm>
                        <a:prstGeom prst="rect">
                          <a:avLst/>
                        </a:prstGeom>
                        <a:solidFill>
                          <a:schemeClr val="lt1"/>
                        </a:solidFill>
                        <a:ln w="6350">
                          <a:noFill/>
                        </a:ln>
                      </wps:spPr>
                      <wps:txbx>
                        <w:txbxContent>
                          <w:p w14:paraId="27F914E5" w14:textId="265AFC78" w:rsidR="002308B5" w:rsidRDefault="002308B5" w:rsidP="0096106A">
                            <w:pPr>
                              <w:tabs>
                                <w:tab w:val="left" w:pos="-1080"/>
                                <w:tab w:val="left" w:pos="-720"/>
                                <w:tab w:val="left" w:pos="0"/>
                                <w:tab w:val="left" w:pos="720"/>
                                <w:tab w:val="left" w:pos="1080"/>
                                <w:tab w:val="left" w:pos="2880"/>
                              </w:tabs>
                              <w:jc w:val="both"/>
                            </w:pPr>
                            <w:r w:rsidRPr="00EE4F2A">
                              <w:rPr>
                                <w:rFonts w:asciiTheme="minorHAnsi" w:hAnsiTheme="minorHAnsi" w:cstheme="minorHAnsi"/>
                                <w:b/>
                                <w:bCs/>
                              </w:rPr>
                              <w:t>NOTE:</w:t>
                            </w:r>
                            <w:r w:rsidRPr="002308B5">
                              <w:rPr>
                                <w:rFonts w:asciiTheme="minorHAnsi" w:hAnsiTheme="minorHAnsi" w:cstheme="minorHAnsi"/>
                              </w:rPr>
                              <w:t xml:space="preserve"> If a student didn’t submit their data and analysis report, they are not eligible to submit the summary for that experiment.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D54378" id="Text Box 1" o:spid="_x0000_s1032" type="#_x0000_t202" style="position:absolute;margin-left:340.5pt;margin-top:4.4pt;width:183.75pt;height:67.5pt;z-index:2516674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" fillcolor="white [3201]" stroked="f" strokeweight=".5pt">
                <v:textbox>
                  <w:txbxContent>
                    <w:p w14:paraId="27F914E5" w14:textId="265AFC78" w:rsidR="002308B5" w:rsidRDefault="002308B5" w:rsidP="0096106A">
                      <w:pPr>
                        <w:tabs>
                          <w:tab w:val="left" w:pos="-1080"/>
                          <w:tab w:val="left" w:pos="-720"/>
                          <w:tab w:val="left" w:pos="0"/>
                          <w:tab w:val="left" w:pos="720"/>
                          <w:tab w:val="left" w:pos="1080"/>
                          <w:tab w:val="left" w:pos="2880"/>
                        </w:tabs>
                        <w:jc w:val="both"/>
                      </w:pPr>
                      <w:r w:rsidRPr="00EE4F2A">
                        <w:rPr>
                          <w:rFonts w:asciiTheme="minorHAnsi" w:hAnsiTheme="minorHAnsi" w:cstheme="minorHAnsi"/>
                          <w:b/>
                          <w:bCs/>
                        </w:rPr>
                        <w:t>NOTE:</w:t>
                      </w:r>
                      <w:r w:rsidRPr="002308B5">
                        <w:rPr>
                          <w:rFonts w:asciiTheme="minorHAnsi" w:hAnsiTheme="minorHAnsi" w:cstheme="minorHAnsi"/>
                        </w:rPr>
                        <w:t xml:space="preserve"> If a student didn’t submit their data and analysis report, they are not eligible to submit the summary for that experiment.</w:t>
                      </w:r>
                    </w:p>
                  </w:txbxContent>
                </v:textbox>
              </v:shape>
            </w:pict>
          </mc:Fallback>
        </mc:AlternateContent>
      </w:r>
      <w:r w:rsidRPr="009B6E60">
        <w:rPr>
          <w:noProof/>
        </w:rPr>
        <mc:AlternateContent>
          <mc:Choice Requires="wps">
            <w:drawing>
              <wp:anchor distT="0" distB="0" distL="114300" distR="114300" simplePos="0" relativeHeight="251652089" behindDoc="1" locked="0" layoutInCell="1" allowOverlap="1" wp14:anchorId="6D0291FB" wp14:editId="230F1EC3">
                <wp:simplePos x="0" y="0"/>
                <wp:positionH relativeFrom="margin">
                  <wp:posOffset>4210050</wp:posOffset>
                </wp:positionH>
                <wp:positionV relativeFrom="paragraph">
                  <wp:posOffset>19050</wp:posOffset>
                </wp:positionV>
                <wp:extent cx="2539365" cy="962025"/>
                <wp:effectExtent l="19050" t="19050" r="13335" b="161925"/>
                <wp:wrapTight wrapText="bothSides">
                  <wp:wrapPolygon edited="0">
                    <wp:start x="810" y="-428"/>
                    <wp:lineTo x="-162" y="-428"/>
                    <wp:lineTo x="-162" y="20958"/>
                    <wp:lineTo x="4537" y="24380"/>
                    <wp:lineTo x="5509" y="24808"/>
                    <wp:lineTo x="6968" y="24808"/>
                    <wp:lineTo x="10695" y="24380"/>
                    <wp:lineTo x="21551" y="21386"/>
                    <wp:lineTo x="21551" y="2566"/>
                    <wp:lineTo x="21065" y="-428"/>
                    <wp:lineTo x="20579" y="-428"/>
                    <wp:lineTo x="810" y="-428"/>
                  </wp:wrapPolygon>
                </wp:wrapTight>
                <wp:docPr id="1028692624" name="Rounded Rectangular Callout 8"/>
                <wp:cNvGraphicFramePr/>
                <a:graphic xmlns:a="http://schemas.openxmlformats.org/drawingml/2006/main">
                  <a:graphicData uri="http://schemas.microsoft.com/office/word/2010/wordprocessingShape">
                    <wps:wsp>
                      <wps:cNvSpPr/>
                      <wps:spPr>
                        <a:xfrm>
                          <a:off x="0" y="0"/>
                          <a:ext cx="2539365" cy="962025"/>
                        </a:xfrm>
                        <a:prstGeom prst="wedgeRoundRectCallout">
                          <a:avLst/>
                        </a:prstGeom>
                        <a:noFill/>
                        <a:ln w="28575">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F07496" w14:textId="0DEB1F33" w:rsidR="002308B5" w:rsidRPr="009B6E60" w:rsidRDefault="002308B5" w:rsidP="002308B5">
                            <w:pPr>
                              <w:tabs>
                                <w:tab w:val="left" w:pos="-1080"/>
                                <w:tab w:val="left" w:pos="-720"/>
                                <w:tab w:val="left" w:pos="0"/>
                                <w:tab w:val="left" w:pos="720"/>
                                <w:tab w:val="left" w:pos="1080"/>
                                <w:tab w:val="left" w:pos="2880"/>
                              </w:tabs>
                              <w:jc w:val="both"/>
                              <w:rPr>
                                <w:rFonts w:cs="Arial"/>
                              </w:rPr>
                            </w:pPr>
                            <w:r w:rsidRPr="00B25F5E">
                              <w:rPr>
                                <w:rFonts w:asciiTheme="minorHAnsi" w:hAnsiTheme="minorHAnsi" w:cstheme="minorHAnsi"/>
                                <w:b/>
                              </w:rPr>
                              <w:t>N</w:t>
                            </w:r>
                            <w:r w:rsidRPr="002308B5">
                              <w:rPr>
                                <w:rFonts w:cs="Arial"/>
                              </w:rPr>
                              <w:t xml:space="preserve"> </w:t>
                            </w:r>
                            <w:r>
                              <w:rPr>
                                <w:rFonts w:cs="Arial"/>
                              </w:rPr>
                              <w:t>If a student didn’t submit their data and analysis report, they are not eligible to submit the summary for that experiment.</w:t>
                            </w:r>
                          </w:p>
                          <w:p w14:paraId="1C21BCFF" w14:textId="7EB55782" w:rsidR="002308B5" w:rsidRPr="00B25F5E" w:rsidRDefault="002308B5" w:rsidP="002308B5">
                            <w:pPr>
                              <w:tabs>
                                <w:tab w:val="left" w:pos="-1080"/>
                                <w:tab w:val="left" w:pos="-720"/>
                                <w:tab w:val="left" w:pos="0"/>
                                <w:tab w:val="left" w:pos="720"/>
                                <w:tab w:val="left" w:pos="1080"/>
                                <w:tab w:val="left" w:pos="2880"/>
                              </w:tabs>
                              <w:jc w:val="both"/>
                              <w:rPr>
                                <w:rFonts w:asciiTheme="minorHAnsi" w:hAnsiTheme="minorHAnsi" w:cstheme="minorHAnsi"/>
                              </w:rPr>
                            </w:pPr>
                            <w:r w:rsidRPr="00B25F5E">
                              <w:rPr>
                                <w:rFonts w:asciiTheme="minorHAnsi" w:hAnsiTheme="minorHAnsi" w:cstheme="minorHAnsi"/>
                                <w:b/>
                              </w:rPr>
                              <w:t xml:space="preserve">OTE: </w:t>
                            </w:r>
                            <w:r w:rsidRPr="00B25F5E">
                              <w:rPr>
                                <w:rFonts w:asciiTheme="minorHAnsi" w:hAnsiTheme="minorHAnsi" w:cstheme="minorHAnsi"/>
                              </w:rPr>
                              <w:t>No lab reports will be accepted after the last class day.</w:t>
                            </w:r>
                          </w:p>
                          <w:p w14:paraId="555C4DDD" w14:textId="77777777" w:rsidR="002308B5" w:rsidRDefault="002308B5" w:rsidP="002308B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0291FB" id="Rounded Rectangular Callout 8" o:spid="_x0000_s1033" type="#_x0000_t62" style="position:absolute;margin-left:331.5pt;margin-top:1.5pt;width:199.95pt;height:75.75pt;z-index:-2516643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" adj="6300,24300" filled="f" strokecolor="#7030a0" strokeweight="2.25pt">
                <v:textbox>
                  <w:txbxContent>
                    <w:p w14:paraId="17F07496" w14:textId="0DEB1F33" w:rsidR="002308B5" w:rsidRPr="009B6E60" w:rsidRDefault="002308B5" w:rsidP="002308B5">
                      <w:pPr>
                        <w:tabs>
                          <w:tab w:val="left" w:pos="-1080"/>
                          <w:tab w:val="left" w:pos="-720"/>
                          <w:tab w:val="left" w:pos="0"/>
                          <w:tab w:val="left" w:pos="720"/>
                          <w:tab w:val="left" w:pos="1080"/>
                          <w:tab w:val="left" w:pos="2880"/>
                        </w:tabs>
                        <w:jc w:val="both"/>
                        <w:rPr>
                          <w:rFonts w:cs="Arial"/>
                        </w:rPr>
                      </w:pPr>
                      <w:r w:rsidRPr="00B25F5E">
                        <w:rPr>
                          <w:rFonts w:asciiTheme="minorHAnsi" w:hAnsiTheme="minorHAnsi" w:cstheme="minorHAnsi"/>
                          <w:b/>
                        </w:rPr>
                        <w:t>N</w:t>
                      </w:r>
                      <w:r w:rsidRPr="002308B5">
                        <w:rPr>
                          <w:rFonts w:cs="Arial"/>
                        </w:rPr>
                        <w:t xml:space="preserve"> </w:t>
                      </w:r>
                      <w:r>
                        <w:rPr>
                          <w:rFonts w:cs="Arial"/>
                        </w:rPr>
                        <w:t>If a student didn’t submit their data and analysis report, they are not eligible to submit the summary for that experiment.</w:t>
                      </w:r>
                    </w:p>
                    <w:p w14:paraId="1C21BCFF" w14:textId="7EB55782" w:rsidR="002308B5" w:rsidRPr="00B25F5E" w:rsidRDefault="002308B5" w:rsidP="002308B5">
                      <w:pPr>
                        <w:tabs>
                          <w:tab w:val="left" w:pos="-1080"/>
                          <w:tab w:val="left" w:pos="-720"/>
                          <w:tab w:val="left" w:pos="0"/>
                          <w:tab w:val="left" w:pos="720"/>
                          <w:tab w:val="left" w:pos="1080"/>
                          <w:tab w:val="left" w:pos="2880"/>
                        </w:tabs>
                        <w:jc w:val="both"/>
                        <w:rPr>
                          <w:rFonts w:asciiTheme="minorHAnsi" w:hAnsiTheme="minorHAnsi" w:cstheme="minorHAnsi"/>
                        </w:rPr>
                      </w:pPr>
                      <w:r w:rsidRPr="00B25F5E">
                        <w:rPr>
                          <w:rFonts w:asciiTheme="minorHAnsi" w:hAnsiTheme="minorHAnsi" w:cstheme="minorHAnsi"/>
                          <w:b/>
                        </w:rPr>
                        <w:t xml:space="preserve">OTE: </w:t>
                      </w:r>
                      <w:r w:rsidRPr="00B25F5E">
                        <w:rPr>
                          <w:rFonts w:asciiTheme="minorHAnsi" w:hAnsiTheme="minorHAnsi" w:cstheme="minorHAnsi"/>
                        </w:rPr>
                        <w:t>No lab reports will be accepted after the last class day.</w:t>
                      </w:r>
                    </w:p>
                    <w:p w14:paraId="555C4DDD" w14:textId="77777777" w:rsidR="002308B5" w:rsidRDefault="002308B5" w:rsidP="002308B5"/>
                  </w:txbxContent>
                </v:textbox>
                <w10:wrap type="tight" anchorx="margin"/>
              </v:shape>
            </w:pict>
          </mc:Fallback>
        </mc:AlternateContent>
      </w:r>
      <w:r w:rsidR="0053364A">
        <w:t>Summary</w:t>
      </w:r>
    </w:p>
    <w:p w14:paraId="1E4A1E50" w14:textId="25F90155" w:rsidR="002308B5" w:rsidRDefault="00CC46D6" w:rsidP="00A8368F">
      <w:pPr>
        <w:tabs>
          <w:tab w:val="left" w:pos="-1080"/>
          <w:tab w:val="left" w:pos="-720"/>
          <w:tab w:val="left" w:pos="0"/>
          <w:tab w:val="left" w:pos="720"/>
          <w:tab w:val="left" w:pos="1080"/>
          <w:tab w:val="left" w:pos="2880"/>
        </w:tabs>
        <w:jc w:val="both"/>
        <w:rPr>
          <w:rFonts w:cs="Arial"/>
        </w:rPr>
      </w:pPr>
      <w:r w:rsidRPr="009B6E60">
        <w:rPr>
          <w:rFonts w:cs="Arial"/>
        </w:rPr>
        <w:t xml:space="preserve">Based on the prelab and the </w:t>
      </w:r>
      <w:r w:rsidR="00EB1266">
        <w:rPr>
          <w:rFonts w:cs="Arial"/>
        </w:rPr>
        <w:t>data and analysis report</w:t>
      </w:r>
      <w:r w:rsidRPr="009B6E60">
        <w:rPr>
          <w:rFonts w:cs="Arial"/>
        </w:rPr>
        <w:t xml:space="preserve">, students </w:t>
      </w:r>
      <w:r w:rsidR="0053364A">
        <w:rPr>
          <w:rFonts w:cs="Arial"/>
        </w:rPr>
        <w:t>will write an abstract for the experiment and an experimental protocol for each procedure</w:t>
      </w:r>
      <w:r w:rsidRPr="009B6E60">
        <w:rPr>
          <w:rFonts w:cs="Arial"/>
        </w:rPr>
        <w:t xml:space="preserve"> (</w:t>
      </w:r>
      <w:r w:rsidR="00713169" w:rsidRPr="009B6E60">
        <w:rPr>
          <w:rFonts w:cs="Arial"/>
        </w:rPr>
        <w:t>sing</w:t>
      </w:r>
      <w:r w:rsidRPr="009B6E60">
        <w:rPr>
          <w:rFonts w:cs="Arial"/>
        </w:rPr>
        <w:t>le space</w:t>
      </w:r>
      <w:r w:rsidR="006A3624" w:rsidRPr="009B6E60">
        <w:rPr>
          <w:rFonts w:cs="Arial"/>
        </w:rPr>
        <w:t>d</w:t>
      </w:r>
      <w:r w:rsidRPr="009B6E60">
        <w:rPr>
          <w:rFonts w:cs="Arial"/>
        </w:rPr>
        <w:t xml:space="preserve">, </w:t>
      </w:r>
      <w:r w:rsidR="00DC2A60" w:rsidRPr="009B6E60">
        <w:rPr>
          <w:rFonts w:cs="Arial"/>
        </w:rPr>
        <w:t>Calibri, Helvetica or Arial</w:t>
      </w:r>
      <w:r w:rsidRPr="009B6E60">
        <w:rPr>
          <w:rFonts w:cs="Arial"/>
        </w:rPr>
        <w:t xml:space="preserve"> 12 font,</w:t>
      </w:r>
      <w:r w:rsidR="00713169" w:rsidRPr="009B6E60">
        <w:rPr>
          <w:rFonts w:cs="Arial"/>
        </w:rPr>
        <w:t xml:space="preserve"> </w:t>
      </w:r>
      <w:r w:rsidR="00B868D6" w:rsidRPr="009B6E60">
        <w:rPr>
          <w:rFonts w:cs="Arial"/>
        </w:rPr>
        <w:t>1-inch</w:t>
      </w:r>
      <w:r w:rsidR="00713169" w:rsidRPr="009B6E60">
        <w:rPr>
          <w:rFonts w:cs="Arial"/>
        </w:rPr>
        <w:t xml:space="preserve"> margins) </w:t>
      </w:r>
      <w:r w:rsidR="00EB1266">
        <w:rPr>
          <w:rFonts w:cs="Arial"/>
        </w:rPr>
        <w:t xml:space="preserve">using the </w:t>
      </w:r>
      <w:r w:rsidR="0053364A">
        <w:rPr>
          <w:rFonts w:cs="Arial"/>
        </w:rPr>
        <w:t>description of tasks and templates from the summary section of the prompt</w:t>
      </w:r>
      <w:r w:rsidR="00EB1266">
        <w:rPr>
          <w:rFonts w:cs="Arial"/>
        </w:rPr>
        <w:t xml:space="preserve"> as guides</w:t>
      </w:r>
      <w:r w:rsidR="00713169" w:rsidRPr="009B6E60">
        <w:rPr>
          <w:rFonts w:cs="Arial"/>
        </w:rPr>
        <w:t>.</w:t>
      </w:r>
    </w:p>
    <w:p w14:paraId="7E7B66BE" w14:textId="2A39F792" w:rsidR="004B774E" w:rsidRPr="009B6E60" w:rsidRDefault="004B774E" w:rsidP="00A8368F">
      <w:pPr>
        <w:tabs>
          <w:tab w:val="left" w:pos="-1080"/>
          <w:tab w:val="left" w:pos="-720"/>
          <w:tab w:val="left" w:pos="0"/>
          <w:tab w:val="left" w:pos="720"/>
          <w:tab w:val="left" w:pos="1080"/>
          <w:tab w:val="left" w:pos="2880"/>
        </w:tabs>
        <w:jc w:val="both"/>
        <w:rPr>
          <w:rFonts w:cs="Arial"/>
        </w:rPr>
      </w:pPr>
    </w:p>
    <w:p w14:paraId="12E9A8B3" w14:textId="6E746B2C" w:rsidR="00A16802" w:rsidRPr="009B6E60" w:rsidRDefault="000749BD" w:rsidP="00F85A9F">
      <w:pPr>
        <w:pStyle w:val="Heading4"/>
        <w:jc w:val="left"/>
        <w:rPr>
          <w:rFonts w:cs="Arial"/>
        </w:rPr>
      </w:pPr>
      <w:r w:rsidRPr="009B6E60">
        <w:rPr>
          <w:rFonts w:cs="Arial"/>
          <w:noProof/>
        </w:rPr>
        <mc:AlternateContent>
          <mc:Choice Requires="wps">
            <w:drawing>
              <wp:anchor distT="0" distB="0" distL="114300" distR="114300" simplePos="0" relativeHeight="251663359" behindDoc="1" locked="0" layoutInCell="1" allowOverlap="1" wp14:anchorId="049AC37E" wp14:editId="1F2C9758">
                <wp:simplePos x="0" y="0"/>
                <wp:positionH relativeFrom="margin">
                  <wp:posOffset>4295775</wp:posOffset>
                </wp:positionH>
                <wp:positionV relativeFrom="paragraph">
                  <wp:posOffset>167640</wp:posOffset>
                </wp:positionV>
                <wp:extent cx="2539365" cy="752475"/>
                <wp:effectExtent l="19050" t="19050" r="13335" b="123825"/>
                <wp:wrapTight wrapText="bothSides">
                  <wp:wrapPolygon edited="0">
                    <wp:start x="486" y="-547"/>
                    <wp:lineTo x="-162" y="-547"/>
                    <wp:lineTo x="-162" y="21327"/>
                    <wp:lineTo x="5671" y="24608"/>
                    <wp:lineTo x="6806" y="24608"/>
                    <wp:lineTo x="14746" y="24608"/>
                    <wp:lineTo x="21551" y="21327"/>
                    <wp:lineTo x="21551" y="2187"/>
                    <wp:lineTo x="21389" y="-547"/>
                    <wp:lineTo x="20903" y="-547"/>
                    <wp:lineTo x="486" y="-547"/>
                  </wp:wrapPolygon>
                </wp:wrapTight>
                <wp:docPr id="8" name="Rounded Rectangular Callout 8"/>
                <wp:cNvGraphicFramePr/>
                <a:graphic xmlns:a="http://schemas.openxmlformats.org/drawingml/2006/main">
                  <a:graphicData uri="http://schemas.microsoft.com/office/word/2010/wordprocessingShape">
                    <wps:wsp>
                      <wps:cNvSpPr/>
                      <wps:spPr>
                        <a:xfrm>
                          <a:off x="0" y="0"/>
                          <a:ext cx="2539365" cy="752475"/>
                        </a:xfrm>
                        <a:prstGeom prst="wedgeRoundRectCallout">
                          <a:avLst/>
                        </a:prstGeom>
                        <a:noFill/>
                        <a:ln w="28575">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74872A" w14:textId="77777777" w:rsidR="00431D2F" w:rsidRPr="00B25F5E" w:rsidRDefault="00431D2F" w:rsidP="00A16802">
                            <w:pPr>
                              <w:tabs>
                                <w:tab w:val="left" w:pos="-1080"/>
                                <w:tab w:val="left" w:pos="-720"/>
                                <w:tab w:val="left" w:pos="0"/>
                                <w:tab w:val="left" w:pos="720"/>
                                <w:tab w:val="left" w:pos="1080"/>
                                <w:tab w:val="left" w:pos="2880"/>
                              </w:tabs>
                              <w:jc w:val="both"/>
                              <w:rPr>
                                <w:rFonts w:asciiTheme="minorHAnsi" w:hAnsiTheme="minorHAnsi" w:cstheme="minorHAnsi"/>
                              </w:rPr>
                            </w:pPr>
                            <w:r w:rsidRPr="00B25F5E">
                              <w:rPr>
                                <w:rFonts w:asciiTheme="minorHAnsi" w:hAnsiTheme="minorHAnsi" w:cstheme="minorHAnsi"/>
                                <w:b/>
                              </w:rPr>
                              <w:t xml:space="preserve">NOTE: </w:t>
                            </w:r>
                            <w:r w:rsidRPr="00B25F5E">
                              <w:rPr>
                                <w:rFonts w:asciiTheme="minorHAnsi" w:hAnsiTheme="minorHAnsi" w:cstheme="minorHAnsi"/>
                              </w:rPr>
                              <w:t>No lab reports will be accepted after the last class day.</w:t>
                            </w:r>
                          </w:p>
                          <w:p w14:paraId="13B53808" w14:textId="77777777" w:rsidR="00431D2F" w:rsidRDefault="00431D2F" w:rsidP="00A1680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9AC37E" id="_x0000_s1034" type="#_x0000_t62" style="position:absolute;margin-left:338.25pt;margin-top:13.2pt;width:199.95pt;height:59.25pt;z-index:-25165312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" adj="6300,24300" filled="f" strokecolor="#7030a0" strokeweight="2.25pt">
                <v:textbox>
                  <w:txbxContent>
                    <w:p w14:paraId="1F74872A" w14:textId="77777777" w:rsidR="00431D2F" w:rsidRPr="00B25F5E" w:rsidRDefault="00431D2F" w:rsidP="00A16802">
                      <w:pPr>
                        <w:tabs>
                          <w:tab w:val="left" w:pos="-1080"/>
                          <w:tab w:val="left" w:pos="-720"/>
                          <w:tab w:val="left" w:pos="0"/>
                          <w:tab w:val="left" w:pos="720"/>
                          <w:tab w:val="left" w:pos="1080"/>
                          <w:tab w:val="left" w:pos="2880"/>
                        </w:tabs>
                        <w:jc w:val="both"/>
                        <w:rPr>
                          <w:rFonts w:asciiTheme="minorHAnsi" w:hAnsiTheme="minorHAnsi" w:cstheme="minorHAnsi"/>
                        </w:rPr>
                      </w:pPr>
                      <w:r w:rsidRPr="00B25F5E">
                        <w:rPr>
                          <w:rFonts w:asciiTheme="minorHAnsi" w:hAnsiTheme="minorHAnsi" w:cstheme="minorHAnsi"/>
                          <w:b/>
                        </w:rPr>
                        <w:t xml:space="preserve">NOTE: </w:t>
                      </w:r>
                      <w:r w:rsidRPr="00B25F5E">
                        <w:rPr>
                          <w:rFonts w:asciiTheme="minorHAnsi" w:hAnsiTheme="minorHAnsi" w:cstheme="minorHAnsi"/>
                        </w:rPr>
                        <w:t>No lab reports will be accepted after the last class day.</w:t>
                      </w:r>
                    </w:p>
                    <w:p w14:paraId="13B53808" w14:textId="77777777" w:rsidR="00431D2F" w:rsidRDefault="00431D2F" w:rsidP="00A16802"/>
                  </w:txbxContent>
                </v:textbox>
                <w10:wrap type="tight" anchorx="margin"/>
              </v:shape>
            </w:pict>
          </mc:Fallback>
        </mc:AlternateContent>
      </w:r>
      <w:r w:rsidR="00A16802" w:rsidRPr="009B6E60">
        <w:rPr>
          <w:rFonts w:cs="Arial"/>
        </w:rPr>
        <w:t>Late submission policy</w:t>
      </w:r>
    </w:p>
    <w:p w14:paraId="410CC493" w14:textId="5767520C" w:rsidR="007D1D58" w:rsidRPr="009B6E60" w:rsidRDefault="000749BD" w:rsidP="00A16802">
      <w:pPr>
        <w:tabs>
          <w:tab w:val="left" w:pos="-1080"/>
          <w:tab w:val="left" w:pos="-720"/>
          <w:tab w:val="left" w:pos="0"/>
          <w:tab w:val="left" w:pos="720"/>
          <w:tab w:val="left" w:pos="1080"/>
          <w:tab w:val="left" w:pos="2880"/>
        </w:tabs>
        <w:jc w:val="both"/>
        <w:rPr>
          <w:rFonts w:cs="Arial"/>
        </w:rPr>
      </w:pPr>
      <w:r w:rsidRPr="009B6E60">
        <w:rPr>
          <w:rFonts w:cs="Arial"/>
          <w:noProof/>
        </w:rPr>
        <mc:AlternateContent>
          <mc:Choice Requires="wps">
            <w:drawing>
              <wp:anchor distT="0" distB="0" distL="114300" distR="114300" simplePos="0" relativeHeight="251664383" behindDoc="0" locked="0" layoutInCell="1" allowOverlap="1" wp14:anchorId="7E7531C9" wp14:editId="18FF66F8">
                <wp:simplePos x="0" y="0"/>
                <wp:positionH relativeFrom="column">
                  <wp:posOffset>4391025</wp:posOffset>
                </wp:positionH>
                <wp:positionV relativeFrom="paragraph">
                  <wp:posOffset>59055</wp:posOffset>
                </wp:positionV>
                <wp:extent cx="2390775" cy="666750"/>
                <wp:effectExtent l="0" t="0" r="9525" b="0"/>
                <wp:wrapNone/>
                <wp:docPr id="9" name="Text Box 9"/>
                <wp:cNvGraphicFramePr/>
                <a:graphic xmlns:a="http://schemas.openxmlformats.org/drawingml/2006/main">
                  <a:graphicData uri="http://schemas.microsoft.com/office/word/2010/wordprocessingShape">
                    <wps:wsp>
                      <wps:cNvSpPr txBox="1"/>
                      <wps:spPr>
                        <a:xfrm>
                          <a:off x="0" y="0"/>
                          <a:ext cx="2390775" cy="666750"/>
                        </a:xfrm>
                        <a:prstGeom prst="rect">
                          <a:avLst/>
                        </a:prstGeom>
                        <a:solidFill>
                          <a:schemeClr val="lt1"/>
                        </a:solidFill>
                        <a:ln w="6350">
                          <a:noFill/>
                        </a:ln>
                      </wps:spPr>
                      <wps:txbx>
                        <w:txbxContent>
                          <w:p w14:paraId="29E47474" w14:textId="257DCFF9" w:rsidR="00431D2F" w:rsidRPr="00B25F5E" w:rsidRDefault="00431D2F" w:rsidP="00A16802">
                            <w:pPr>
                              <w:tabs>
                                <w:tab w:val="left" w:pos="-1080"/>
                                <w:tab w:val="left" w:pos="-720"/>
                                <w:tab w:val="left" w:pos="0"/>
                                <w:tab w:val="left" w:pos="720"/>
                                <w:tab w:val="left" w:pos="1080"/>
                                <w:tab w:val="left" w:pos="2880"/>
                              </w:tabs>
                              <w:jc w:val="both"/>
                              <w:rPr>
                                <w:rFonts w:asciiTheme="minorHAnsi" w:hAnsiTheme="minorHAnsi" w:cstheme="minorHAnsi"/>
                              </w:rPr>
                            </w:pPr>
                            <w:r w:rsidRPr="00B25F5E">
                              <w:rPr>
                                <w:rFonts w:asciiTheme="minorHAnsi" w:hAnsiTheme="minorHAnsi" w:cstheme="minorHAnsi"/>
                                <w:b/>
                              </w:rPr>
                              <w:t xml:space="preserve">NOTE: </w:t>
                            </w:r>
                            <w:r>
                              <w:rPr>
                                <w:rFonts w:asciiTheme="minorHAnsi" w:hAnsiTheme="minorHAnsi" w:cstheme="minorHAnsi"/>
                              </w:rPr>
                              <w:t>All</w:t>
                            </w:r>
                            <w:r w:rsidRPr="00B25F5E">
                              <w:rPr>
                                <w:rFonts w:asciiTheme="minorHAnsi" w:hAnsiTheme="minorHAnsi" w:cstheme="minorHAnsi"/>
                              </w:rPr>
                              <w:t xml:space="preserve"> </w:t>
                            </w:r>
                            <w:r w:rsidR="00EE4F2A">
                              <w:rPr>
                                <w:rFonts w:asciiTheme="minorHAnsi" w:hAnsiTheme="minorHAnsi" w:cstheme="minorHAnsi"/>
                              </w:rPr>
                              <w:t>assignments</w:t>
                            </w:r>
                            <w:r w:rsidRPr="00B25F5E">
                              <w:rPr>
                                <w:rFonts w:asciiTheme="minorHAnsi" w:hAnsiTheme="minorHAnsi" w:cstheme="minorHAnsi"/>
                              </w:rPr>
                              <w:t xml:space="preserve"> </w:t>
                            </w:r>
                            <w:r w:rsidR="00EE4F2A">
                              <w:rPr>
                                <w:rFonts w:asciiTheme="minorHAnsi" w:hAnsiTheme="minorHAnsi" w:cstheme="minorHAnsi"/>
                              </w:rPr>
                              <w:t>must</w:t>
                            </w:r>
                            <w:r>
                              <w:rPr>
                                <w:rFonts w:asciiTheme="minorHAnsi" w:hAnsiTheme="minorHAnsi" w:cstheme="minorHAnsi"/>
                              </w:rPr>
                              <w:t xml:space="preserve"> be turned in before</w:t>
                            </w:r>
                            <w:r w:rsidRPr="00B25F5E">
                              <w:rPr>
                                <w:rFonts w:asciiTheme="minorHAnsi" w:hAnsiTheme="minorHAnsi" w:cstheme="minorHAnsi"/>
                              </w:rPr>
                              <w:t xml:space="preserve"> the </w:t>
                            </w:r>
                            <w:r w:rsidR="0096106A">
                              <w:rPr>
                                <w:rFonts w:asciiTheme="minorHAnsi" w:hAnsiTheme="minorHAnsi" w:cstheme="minorHAnsi"/>
                              </w:rPr>
                              <w:t>group presentations</w:t>
                            </w:r>
                            <w:r>
                              <w:rPr>
                                <w:rFonts w:asciiTheme="minorHAnsi" w:hAnsiTheme="minorHAnsi" w:cstheme="minorHAns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7531C9" id="Text Box 9" o:spid="_x0000_s1035" type="#_x0000_t202" style="position:absolute;left:0;text-align:left;margin-left:345.75pt;margin-top:4.65pt;width:188.25pt;height:52.5pt;z-index:2516643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" fillcolor="white [3201]" stroked="f" strokeweight=".5pt">
                <v:textbox>
                  <w:txbxContent>
                    <w:p w14:paraId="29E47474" w14:textId="257DCFF9" w:rsidR="00431D2F" w:rsidRPr="00B25F5E" w:rsidRDefault="00431D2F" w:rsidP="00A16802">
                      <w:pPr>
                        <w:tabs>
                          <w:tab w:val="left" w:pos="-1080"/>
                          <w:tab w:val="left" w:pos="-720"/>
                          <w:tab w:val="left" w:pos="0"/>
                          <w:tab w:val="left" w:pos="720"/>
                          <w:tab w:val="left" w:pos="1080"/>
                          <w:tab w:val="left" w:pos="2880"/>
                        </w:tabs>
                        <w:jc w:val="both"/>
                        <w:rPr>
                          <w:rFonts w:asciiTheme="minorHAnsi" w:hAnsiTheme="minorHAnsi" w:cstheme="minorHAnsi"/>
                        </w:rPr>
                      </w:pPr>
                      <w:r w:rsidRPr="00B25F5E">
                        <w:rPr>
                          <w:rFonts w:asciiTheme="minorHAnsi" w:hAnsiTheme="minorHAnsi" w:cstheme="minorHAnsi"/>
                          <w:b/>
                        </w:rPr>
                        <w:t xml:space="preserve">NOTE: </w:t>
                      </w:r>
                      <w:r>
                        <w:rPr>
                          <w:rFonts w:asciiTheme="minorHAnsi" w:hAnsiTheme="minorHAnsi" w:cstheme="minorHAnsi"/>
                        </w:rPr>
                        <w:t>All</w:t>
                      </w:r>
                      <w:r w:rsidRPr="00B25F5E">
                        <w:rPr>
                          <w:rFonts w:asciiTheme="minorHAnsi" w:hAnsiTheme="minorHAnsi" w:cstheme="minorHAnsi"/>
                        </w:rPr>
                        <w:t xml:space="preserve"> </w:t>
                      </w:r>
                      <w:r w:rsidR="00EE4F2A">
                        <w:rPr>
                          <w:rFonts w:asciiTheme="minorHAnsi" w:hAnsiTheme="minorHAnsi" w:cstheme="minorHAnsi"/>
                        </w:rPr>
                        <w:t>assignments</w:t>
                      </w:r>
                      <w:r w:rsidRPr="00B25F5E">
                        <w:rPr>
                          <w:rFonts w:asciiTheme="minorHAnsi" w:hAnsiTheme="minorHAnsi" w:cstheme="minorHAnsi"/>
                        </w:rPr>
                        <w:t xml:space="preserve"> </w:t>
                      </w:r>
                      <w:r w:rsidR="00EE4F2A">
                        <w:rPr>
                          <w:rFonts w:asciiTheme="minorHAnsi" w:hAnsiTheme="minorHAnsi" w:cstheme="minorHAnsi"/>
                        </w:rPr>
                        <w:t>must</w:t>
                      </w:r>
                      <w:r>
                        <w:rPr>
                          <w:rFonts w:asciiTheme="minorHAnsi" w:hAnsiTheme="minorHAnsi" w:cstheme="minorHAnsi"/>
                        </w:rPr>
                        <w:t xml:space="preserve"> be turned in before</w:t>
                      </w:r>
                      <w:r w:rsidRPr="00B25F5E">
                        <w:rPr>
                          <w:rFonts w:asciiTheme="minorHAnsi" w:hAnsiTheme="minorHAnsi" w:cstheme="minorHAnsi"/>
                        </w:rPr>
                        <w:t xml:space="preserve"> the </w:t>
                      </w:r>
                      <w:r w:rsidR="0096106A">
                        <w:rPr>
                          <w:rFonts w:asciiTheme="minorHAnsi" w:hAnsiTheme="minorHAnsi" w:cstheme="minorHAnsi"/>
                        </w:rPr>
                        <w:t>group presentations</w:t>
                      </w:r>
                      <w:r>
                        <w:rPr>
                          <w:rFonts w:asciiTheme="minorHAnsi" w:hAnsiTheme="minorHAnsi" w:cstheme="minorHAnsi"/>
                        </w:rPr>
                        <w:t>.</w:t>
                      </w:r>
                    </w:p>
                  </w:txbxContent>
                </v:textbox>
              </v:shape>
            </w:pict>
          </mc:Fallback>
        </mc:AlternateContent>
      </w:r>
      <w:r w:rsidR="00A16802" w:rsidRPr="009B6E60">
        <w:rPr>
          <w:rFonts w:cs="Arial"/>
        </w:rPr>
        <w:t xml:space="preserve">Each student should do their best to meet all the assigned due dates. If there are extenuating circumstances, the student should contact their instructor as soon as possible </w:t>
      </w:r>
      <w:r w:rsidR="007D1D58" w:rsidRPr="009B6E60">
        <w:rPr>
          <w:rFonts w:cs="Arial"/>
        </w:rPr>
        <w:t xml:space="preserve">to discuss their submission schedule. This conversation should happen </w:t>
      </w:r>
      <w:r w:rsidR="007D1D58" w:rsidRPr="009B6E60">
        <w:rPr>
          <w:rFonts w:cs="Arial"/>
          <w:b/>
        </w:rPr>
        <w:t>before</w:t>
      </w:r>
      <w:r w:rsidR="007D1D58" w:rsidRPr="009B6E60">
        <w:rPr>
          <w:rFonts w:cs="Arial"/>
        </w:rPr>
        <w:t xml:space="preserve"> the first report is submitted late.</w:t>
      </w:r>
    </w:p>
    <w:p w14:paraId="28F99433" w14:textId="21DE04AF" w:rsidR="00A16802" w:rsidRPr="00B868D6" w:rsidRDefault="00A16802" w:rsidP="00A16802">
      <w:pPr>
        <w:tabs>
          <w:tab w:val="left" w:pos="-1080"/>
          <w:tab w:val="left" w:pos="-720"/>
          <w:tab w:val="left" w:pos="0"/>
          <w:tab w:val="left" w:pos="720"/>
          <w:tab w:val="left" w:pos="1080"/>
          <w:tab w:val="left" w:pos="2880"/>
        </w:tabs>
        <w:jc w:val="both"/>
        <w:rPr>
          <w:rFonts w:cs="Arial"/>
          <w:u w:val="single"/>
        </w:rPr>
      </w:pPr>
      <w:r w:rsidRPr="00B868D6">
        <w:rPr>
          <w:rFonts w:cs="Arial"/>
          <w:u w:val="single"/>
        </w:rPr>
        <w:t>Late submissions carry a penalty:</w:t>
      </w:r>
    </w:p>
    <w:p w14:paraId="44ABACA9" w14:textId="652189B1" w:rsidR="005C204B" w:rsidRDefault="005C204B" w:rsidP="003500D3">
      <w:pPr>
        <w:pStyle w:val="ListParagraph"/>
        <w:numPr>
          <w:ilvl w:val="0"/>
          <w:numId w:val="1"/>
        </w:numPr>
        <w:tabs>
          <w:tab w:val="left" w:pos="-1080"/>
          <w:tab w:val="left" w:pos="-720"/>
          <w:tab w:val="left" w:pos="0"/>
          <w:tab w:val="left" w:pos="720"/>
          <w:tab w:val="left" w:pos="1080"/>
          <w:tab w:val="left" w:pos="2880"/>
        </w:tabs>
        <w:jc w:val="both"/>
        <w:rPr>
          <w:rFonts w:ascii="Arial" w:hAnsi="Arial" w:cs="Arial"/>
        </w:rPr>
      </w:pPr>
      <w:r>
        <w:rPr>
          <w:rFonts w:ascii="Arial" w:hAnsi="Arial" w:cs="Arial"/>
        </w:rPr>
        <w:t xml:space="preserve">If a prelab is not submitted </w:t>
      </w:r>
      <w:r w:rsidR="0096106A">
        <w:rPr>
          <w:rFonts w:ascii="Arial" w:hAnsi="Arial" w:cs="Arial"/>
        </w:rPr>
        <w:t>by the due date</w:t>
      </w:r>
      <w:r>
        <w:rPr>
          <w:rFonts w:ascii="Arial" w:hAnsi="Arial" w:cs="Arial"/>
        </w:rPr>
        <w:t xml:space="preserve">, the student is not eligible to participate in the lab and will receive a 0 for the data collection and analysis and the </w:t>
      </w:r>
      <w:r w:rsidR="00EE4F2A">
        <w:rPr>
          <w:rFonts w:ascii="Arial" w:hAnsi="Arial" w:cs="Arial"/>
        </w:rPr>
        <w:t>summary</w:t>
      </w:r>
      <w:r>
        <w:rPr>
          <w:rFonts w:ascii="Arial" w:hAnsi="Arial" w:cs="Arial"/>
        </w:rPr>
        <w:t>;</w:t>
      </w:r>
    </w:p>
    <w:p w14:paraId="7726E95E" w14:textId="1E8E7D3B" w:rsidR="00A16802" w:rsidRPr="009B6E60" w:rsidRDefault="005C204B" w:rsidP="003500D3">
      <w:pPr>
        <w:pStyle w:val="ListParagraph"/>
        <w:numPr>
          <w:ilvl w:val="0"/>
          <w:numId w:val="1"/>
        </w:numPr>
        <w:tabs>
          <w:tab w:val="left" w:pos="-1080"/>
          <w:tab w:val="left" w:pos="-720"/>
          <w:tab w:val="left" w:pos="0"/>
          <w:tab w:val="left" w:pos="720"/>
          <w:tab w:val="left" w:pos="1080"/>
          <w:tab w:val="left" w:pos="2880"/>
        </w:tabs>
        <w:jc w:val="both"/>
        <w:rPr>
          <w:rFonts w:ascii="Arial" w:hAnsi="Arial" w:cs="Arial"/>
        </w:rPr>
      </w:pPr>
      <w:r>
        <w:rPr>
          <w:rFonts w:ascii="Arial" w:hAnsi="Arial" w:cs="Arial"/>
        </w:rPr>
        <w:t>1</w:t>
      </w:r>
      <w:r w:rsidR="000749BD" w:rsidRPr="009B6E60">
        <w:rPr>
          <w:rFonts w:ascii="Arial" w:hAnsi="Arial" w:cs="Arial"/>
        </w:rPr>
        <w:t>0</w:t>
      </w:r>
      <w:r w:rsidR="00A16802" w:rsidRPr="009B6E60">
        <w:rPr>
          <w:rFonts w:ascii="Arial" w:hAnsi="Arial" w:cs="Arial"/>
        </w:rPr>
        <w:t>% of the grade is lost</w:t>
      </w:r>
      <w:r>
        <w:rPr>
          <w:rFonts w:ascii="Arial" w:hAnsi="Arial" w:cs="Arial"/>
        </w:rPr>
        <w:t xml:space="preserve"> for each day a</w:t>
      </w:r>
      <w:r w:rsidR="00A16802" w:rsidRPr="009B6E60">
        <w:rPr>
          <w:rFonts w:ascii="Arial" w:hAnsi="Arial" w:cs="Arial"/>
        </w:rPr>
        <w:t xml:space="preserve"> </w:t>
      </w:r>
      <w:r w:rsidR="00E838A6">
        <w:rPr>
          <w:rFonts w:ascii="Arial" w:hAnsi="Arial" w:cs="Arial"/>
        </w:rPr>
        <w:t>document</w:t>
      </w:r>
      <w:r w:rsidR="00A16802" w:rsidRPr="009B6E60">
        <w:rPr>
          <w:rFonts w:ascii="Arial" w:hAnsi="Arial" w:cs="Arial"/>
        </w:rPr>
        <w:t xml:space="preserve"> is </w:t>
      </w:r>
      <w:r>
        <w:rPr>
          <w:rFonts w:ascii="Arial" w:hAnsi="Arial" w:cs="Arial"/>
        </w:rPr>
        <w:t xml:space="preserve">submitted </w:t>
      </w:r>
      <w:r w:rsidR="00A16802" w:rsidRPr="009B6E60">
        <w:rPr>
          <w:rFonts w:ascii="Arial" w:hAnsi="Arial" w:cs="Arial"/>
        </w:rPr>
        <w:t>late</w:t>
      </w:r>
      <w:r w:rsidR="000749BD" w:rsidRPr="009B6E60">
        <w:rPr>
          <w:rFonts w:ascii="Arial" w:hAnsi="Arial" w:cs="Arial"/>
        </w:rPr>
        <w:t>;</w:t>
      </w:r>
    </w:p>
    <w:p w14:paraId="6527187F" w14:textId="185FFB0B" w:rsidR="00A16802" w:rsidRPr="009B6E60" w:rsidRDefault="00E838A6" w:rsidP="003500D3">
      <w:pPr>
        <w:pStyle w:val="ListParagraph"/>
        <w:numPr>
          <w:ilvl w:val="0"/>
          <w:numId w:val="1"/>
        </w:numPr>
        <w:tabs>
          <w:tab w:val="left" w:pos="-1080"/>
          <w:tab w:val="left" w:pos="-720"/>
          <w:tab w:val="left" w:pos="0"/>
          <w:tab w:val="left" w:pos="720"/>
          <w:tab w:val="left" w:pos="1080"/>
          <w:tab w:val="left" w:pos="2880"/>
        </w:tabs>
        <w:jc w:val="both"/>
        <w:rPr>
          <w:rFonts w:ascii="Arial" w:hAnsi="Arial" w:cs="Arial"/>
        </w:rPr>
      </w:pPr>
      <w:r>
        <w:rPr>
          <w:rFonts w:ascii="Arial" w:hAnsi="Arial" w:cs="Arial"/>
        </w:rPr>
        <w:t>Document</w:t>
      </w:r>
      <w:r w:rsidR="00A16802" w:rsidRPr="009B6E60">
        <w:rPr>
          <w:rFonts w:ascii="Arial" w:hAnsi="Arial" w:cs="Arial"/>
        </w:rPr>
        <w:t xml:space="preserve">s submitted more than </w:t>
      </w:r>
      <w:r w:rsidR="005C204B">
        <w:rPr>
          <w:rFonts w:ascii="Arial" w:hAnsi="Arial" w:cs="Arial"/>
        </w:rPr>
        <w:t>10 days after the due date</w:t>
      </w:r>
      <w:r w:rsidR="00A16802" w:rsidRPr="009B6E60">
        <w:rPr>
          <w:rFonts w:ascii="Arial" w:hAnsi="Arial" w:cs="Arial"/>
        </w:rPr>
        <w:t xml:space="preserve"> will not be graded.</w:t>
      </w:r>
    </w:p>
    <w:p w14:paraId="60B3B3CC" w14:textId="3F5A96B8" w:rsidR="00713169" w:rsidRPr="009B6E60" w:rsidRDefault="00713169" w:rsidP="00A8368F">
      <w:pPr>
        <w:tabs>
          <w:tab w:val="left" w:pos="-1080"/>
          <w:tab w:val="left" w:pos="-720"/>
          <w:tab w:val="left" w:pos="0"/>
          <w:tab w:val="left" w:pos="720"/>
          <w:tab w:val="left" w:pos="1080"/>
          <w:tab w:val="left" w:pos="2880"/>
        </w:tabs>
        <w:jc w:val="both"/>
        <w:rPr>
          <w:rFonts w:cs="Arial"/>
        </w:rPr>
      </w:pPr>
    </w:p>
    <w:p w14:paraId="1AB6E852" w14:textId="0A5883E1" w:rsidR="00DD5F14" w:rsidRDefault="0055209C" w:rsidP="007D1D58">
      <w:pPr>
        <w:jc w:val="both"/>
        <w:rPr>
          <w:rFonts w:cs="Arial"/>
        </w:rPr>
      </w:pPr>
      <w:r w:rsidRPr="009B6E60">
        <w:rPr>
          <w:rFonts w:cs="Arial"/>
          <w:b/>
          <w:bCs/>
        </w:rPr>
        <w:t xml:space="preserve">General Comments: </w:t>
      </w:r>
      <w:r w:rsidRPr="009B6E60">
        <w:rPr>
          <w:rFonts w:cs="Arial"/>
        </w:rPr>
        <w:t xml:space="preserve">These experiments have been tried and tested, though </w:t>
      </w:r>
      <w:r w:rsidR="00A8368F" w:rsidRPr="009B6E60">
        <w:rPr>
          <w:rFonts w:cs="Arial"/>
        </w:rPr>
        <w:t>s</w:t>
      </w:r>
      <w:r w:rsidRPr="009B6E60">
        <w:rPr>
          <w:rFonts w:cs="Arial"/>
        </w:rPr>
        <w:t>ome procedures do not work the first time for everyone.</w:t>
      </w:r>
      <w:r w:rsidR="007D1D58" w:rsidRPr="009B6E60">
        <w:rPr>
          <w:rFonts w:cs="Arial"/>
        </w:rPr>
        <w:t xml:space="preserve"> If a student is unsuccessful in completing their experiment, the student should contact instructor as soon as possible, and not wait until the report is due.</w:t>
      </w:r>
      <w:r w:rsidR="00676DD3">
        <w:rPr>
          <w:rFonts w:cs="Arial"/>
        </w:rPr>
        <w:t xml:space="preserve"> </w:t>
      </w:r>
    </w:p>
    <w:p w14:paraId="2008AB6F" w14:textId="77777777" w:rsidR="00676DD3" w:rsidRDefault="00676DD3" w:rsidP="007D1D58">
      <w:pPr>
        <w:jc w:val="both"/>
        <w:rPr>
          <w:rFonts w:cs="Arial"/>
        </w:rPr>
      </w:pPr>
    </w:p>
    <w:p w14:paraId="4314EBC6" w14:textId="4F38DC7D" w:rsidR="007427BC" w:rsidRDefault="007427BC" w:rsidP="007427BC">
      <w:pPr>
        <w:pStyle w:val="Heading1"/>
      </w:pPr>
      <w:r>
        <w:t>Group project presentation</w:t>
      </w:r>
    </w:p>
    <w:p w14:paraId="14A5F15C" w14:textId="2B8A50FC" w:rsidR="007427BC" w:rsidRDefault="007B475B" w:rsidP="007427BC">
      <w:r>
        <w:t>During the last class period each group will present their project to the class. This is a live oral presentation. Each group can choose the style of presentation (poster or PowerPoint slides), and each group member must contribute proportionally to the group work. This assignment will be graded as a combination of a group score for the PowerPoint slides/poster and as an individual score for the student performance.</w:t>
      </w:r>
    </w:p>
    <w:p w14:paraId="783131C7" w14:textId="163919C9" w:rsidR="007B475B" w:rsidRDefault="007B475B" w:rsidP="007427BC">
      <w:r>
        <w:t>The group presentations will be scored using the following considerations.</w:t>
      </w:r>
    </w:p>
    <w:p w14:paraId="150FD13A" w14:textId="7BEDE7BB" w:rsidR="00205250" w:rsidRDefault="00205250">
      <w:pPr>
        <w:widowControl/>
        <w:autoSpaceDE/>
        <w:autoSpaceDN/>
      </w:pPr>
      <w:r>
        <w:br w:type="page"/>
      </w:r>
    </w:p>
    <w:p w14:paraId="2BD31EAE" w14:textId="77777777" w:rsidR="00205250" w:rsidRPr="00205250" w:rsidRDefault="00205250" w:rsidP="00205250">
      <w:pPr>
        <w:keepNext/>
        <w:tabs>
          <w:tab w:val="left" w:pos="-1080"/>
          <w:tab w:val="left" w:pos="-720"/>
          <w:tab w:val="left" w:pos="0"/>
          <w:tab w:val="left" w:pos="720"/>
          <w:tab w:val="left" w:pos="1080"/>
          <w:tab w:val="left" w:pos="2880"/>
        </w:tabs>
        <w:outlineLvl w:val="0"/>
        <w:rPr>
          <w:rFonts w:eastAsia="Calibri"/>
          <w:b/>
          <w:bCs/>
        </w:rPr>
      </w:pPr>
      <w:r w:rsidRPr="00205250">
        <w:rPr>
          <w:rFonts w:eastAsia="Calibri"/>
          <w:b/>
          <w:bCs/>
        </w:rPr>
        <w:lastRenderedPageBreak/>
        <w:t>Group Score (50 points)</w:t>
      </w:r>
    </w:p>
    <w:p w14:paraId="5D4CB0E2" w14:textId="77777777" w:rsidR="00205250" w:rsidRPr="00205250" w:rsidRDefault="00205250" w:rsidP="00205250">
      <w:pPr>
        <w:widowControl/>
        <w:autoSpaceDE/>
        <w:autoSpaceDN/>
        <w:spacing w:after="160" w:line="259" w:lineRule="auto"/>
        <w:rPr>
          <w:rFonts w:eastAsia="Calibri" w:cs="Arial"/>
        </w:rPr>
      </w:pPr>
      <w:r w:rsidRPr="00205250">
        <w:rPr>
          <w:rFonts w:eastAsia="Calibri" w:cs="Arial"/>
        </w:rPr>
        <w:t>This score is based on the quality of the poster/slides and each contributing group member gets the same score.</w:t>
      </w:r>
    </w:p>
    <w:tbl>
      <w:tblPr>
        <w:tblStyle w:val="TableGrid"/>
        <w:tblW w:w="10795" w:type="dxa"/>
        <w:tblLayout w:type="fixed"/>
        <w:tblLook w:val="04A0" w:firstRow="1" w:lastRow="0" w:firstColumn="1" w:lastColumn="0" w:noHBand="0" w:noVBand="1"/>
      </w:tblPr>
      <w:tblGrid>
        <w:gridCol w:w="1795"/>
        <w:gridCol w:w="1710"/>
        <w:gridCol w:w="1440"/>
        <w:gridCol w:w="1440"/>
        <w:gridCol w:w="1440"/>
        <w:gridCol w:w="1350"/>
        <w:gridCol w:w="1620"/>
      </w:tblGrid>
      <w:tr w:rsidR="00205250" w:rsidRPr="00205250" w14:paraId="3C739721" w14:textId="77777777" w:rsidTr="00205250">
        <w:tc>
          <w:tcPr>
            <w:tcW w:w="1795" w:type="dxa"/>
          </w:tcPr>
          <w:p w14:paraId="622AA65E" w14:textId="77777777" w:rsidR="00205250" w:rsidRPr="00205250" w:rsidRDefault="00205250" w:rsidP="00205250">
            <w:pPr>
              <w:widowControl/>
              <w:autoSpaceDE/>
              <w:autoSpaceDN/>
              <w:spacing w:after="160" w:line="259" w:lineRule="auto"/>
              <w:rPr>
                <w:rFonts w:eastAsia="Calibri" w:cs="Arial"/>
                <w:sz w:val="20"/>
                <w:szCs w:val="20"/>
              </w:rPr>
            </w:pPr>
            <w:r w:rsidRPr="00205250">
              <w:rPr>
                <w:rFonts w:eastAsia="Calibri" w:cs="Arial"/>
                <w:sz w:val="20"/>
                <w:szCs w:val="20"/>
              </w:rPr>
              <w:t>Completeness</w:t>
            </w:r>
          </w:p>
        </w:tc>
        <w:tc>
          <w:tcPr>
            <w:tcW w:w="1710" w:type="dxa"/>
          </w:tcPr>
          <w:p w14:paraId="193D3CF1" w14:textId="77777777" w:rsidR="00205250" w:rsidRPr="00205250" w:rsidRDefault="00205250" w:rsidP="00205250">
            <w:pPr>
              <w:widowControl/>
              <w:autoSpaceDE/>
              <w:autoSpaceDN/>
              <w:spacing w:after="160" w:line="259" w:lineRule="auto"/>
              <w:rPr>
                <w:rFonts w:eastAsia="Calibri" w:cs="Arial"/>
                <w:sz w:val="20"/>
                <w:szCs w:val="20"/>
              </w:rPr>
            </w:pPr>
            <w:r w:rsidRPr="00205250">
              <w:rPr>
                <w:rFonts w:eastAsia="Calibri" w:cs="Arial"/>
                <w:sz w:val="20"/>
                <w:szCs w:val="20"/>
              </w:rPr>
              <w:t>Completeness score</w:t>
            </w:r>
          </w:p>
          <w:p w14:paraId="5D57A664" w14:textId="77777777" w:rsidR="00205250" w:rsidRPr="00205250" w:rsidRDefault="00205250" w:rsidP="00205250">
            <w:pPr>
              <w:widowControl/>
              <w:autoSpaceDE/>
              <w:autoSpaceDN/>
              <w:spacing w:after="160" w:line="259" w:lineRule="auto"/>
              <w:rPr>
                <w:rFonts w:eastAsia="Calibri" w:cs="Arial"/>
                <w:sz w:val="20"/>
                <w:szCs w:val="20"/>
              </w:rPr>
            </w:pPr>
            <w:r w:rsidRPr="00205250">
              <w:rPr>
                <w:rFonts w:eastAsia="Calibri" w:cs="Arial"/>
                <w:sz w:val="20"/>
                <w:szCs w:val="20"/>
              </w:rPr>
              <w:t>0=not there</w:t>
            </w:r>
          </w:p>
          <w:p w14:paraId="0697370E" w14:textId="77777777" w:rsidR="00205250" w:rsidRPr="00205250" w:rsidRDefault="00205250" w:rsidP="00205250">
            <w:pPr>
              <w:widowControl/>
              <w:autoSpaceDE/>
              <w:autoSpaceDN/>
              <w:spacing w:after="160" w:line="259" w:lineRule="auto"/>
              <w:rPr>
                <w:rFonts w:eastAsia="Calibri" w:cs="Arial"/>
                <w:sz w:val="20"/>
                <w:szCs w:val="20"/>
              </w:rPr>
            </w:pPr>
            <w:r w:rsidRPr="00205250">
              <w:rPr>
                <w:rFonts w:eastAsia="Calibri" w:cs="Arial"/>
                <w:sz w:val="20"/>
                <w:szCs w:val="20"/>
              </w:rPr>
              <w:t>1=partially relevant</w:t>
            </w:r>
          </w:p>
          <w:p w14:paraId="7227B6B3" w14:textId="77777777" w:rsidR="00205250" w:rsidRPr="00205250" w:rsidRDefault="00205250" w:rsidP="00205250">
            <w:pPr>
              <w:widowControl/>
              <w:autoSpaceDE/>
              <w:autoSpaceDN/>
              <w:spacing w:after="160" w:line="259" w:lineRule="auto"/>
              <w:rPr>
                <w:rFonts w:eastAsia="Calibri" w:cs="Arial"/>
                <w:sz w:val="20"/>
                <w:szCs w:val="20"/>
              </w:rPr>
            </w:pPr>
            <w:r w:rsidRPr="00205250">
              <w:rPr>
                <w:rFonts w:eastAsia="Calibri" w:cs="Arial"/>
                <w:sz w:val="20"/>
                <w:szCs w:val="20"/>
              </w:rPr>
              <w:t>2=relevant</w:t>
            </w:r>
          </w:p>
        </w:tc>
        <w:tc>
          <w:tcPr>
            <w:tcW w:w="1440" w:type="dxa"/>
          </w:tcPr>
          <w:p w14:paraId="7898EE14" w14:textId="77777777" w:rsidR="00205250" w:rsidRPr="00205250" w:rsidRDefault="00205250" w:rsidP="00205250">
            <w:pPr>
              <w:widowControl/>
              <w:autoSpaceDE/>
              <w:autoSpaceDN/>
              <w:spacing w:after="160" w:line="259" w:lineRule="auto"/>
              <w:rPr>
                <w:rFonts w:eastAsia="Calibri" w:cs="Arial"/>
                <w:sz w:val="20"/>
                <w:szCs w:val="20"/>
              </w:rPr>
            </w:pPr>
            <w:r w:rsidRPr="00205250">
              <w:rPr>
                <w:rFonts w:eastAsia="Calibri" w:cs="Arial"/>
                <w:sz w:val="20"/>
                <w:szCs w:val="20"/>
              </w:rPr>
              <w:t>Correctness</w:t>
            </w:r>
          </w:p>
        </w:tc>
        <w:tc>
          <w:tcPr>
            <w:tcW w:w="1440" w:type="dxa"/>
          </w:tcPr>
          <w:p w14:paraId="1DF27B9D" w14:textId="77777777" w:rsidR="00205250" w:rsidRPr="00205250" w:rsidRDefault="00205250" w:rsidP="00205250">
            <w:pPr>
              <w:widowControl/>
              <w:autoSpaceDE/>
              <w:autoSpaceDN/>
              <w:spacing w:after="160" w:line="259" w:lineRule="auto"/>
              <w:rPr>
                <w:rFonts w:eastAsia="Calibri" w:cs="Arial"/>
                <w:sz w:val="20"/>
                <w:szCs w:val="20"/>
              </w:rPr>
            </w:pPr>
            <w:r w:rsidRPr="00205250">
              <w:rPr>
                <w:rFonts w:eastAsia="Calibri" w:cs="Arial"/>
                <w:sz w:val="20"/>
                <w:szCs w:val="20"/>
              </w:rPr>
              <w:t>Correctness multiplier</w:t>
            </w:r>
          </w:p>
          <w:p w14:paraId="7A7D03BC" w14:textId="77777777" w:rsidR="00205250" w:rsidRPr="00205250" w:rsidRDefault="00205250" w:rsidP="00205250">
            <w:pPr>
              <w:widowControl/>
              <w:autoSpaceDE/>
              <w:autoSpaceDN/>
              <w:spacing w:after="160" w:line="259" w:lineRule="auto"/>
              <w:rPr>
                <w:rFonts w:eastAsia="Calibri" w:cs="Arial"/>
                <w:sz w:val="20"/>
                <w:szCs w:val="20"/>
              </w:rPr>
            </w:pPr>
            <w:r w:rsidRPr="00205250">
              <w:rPr>
                <w:rFonts w:eastAsia="Calibri" w:cs="Arial"/>
                <w:sz w:val="20"/>
                <w:szCs w:val="20"/>
              </w:rPr>
              <w:t>1=major mistakes</w:t>
            </w:r>
          </w:p>
          <w:p w14:paraId="29052B00" w14:textId="77777777" w:rsidR="00205250" w:rsidRPr="00205250" w:rsidRDefault="00205250" w:rsidP="00205250">
            <w:pPr>
              <w:widowControl/>
              <w:autoSpaceDE/>
              <w:autoSpaceDN/>
              <w:spacing w:after="160" w:line="259" w:lineRule="auto"/>
              <w:rPr>
                <w:rFonts w:eastAsia="Calibri" w:cs="Arial"/>
                <w:sz w:val="20"/>
                <w:szCs w:val="20"/>
              </w:rPr>
            </w:pPr>
            <w:r w:rsidRPr="00205250">
              <w:rPr>
                <w:rFonts w:eastAsia="Calibri" w:cs="Arial"/>
                <w:sz w:val="20"/>
                <w:szCs w:val="20"/>
              </w:rPr>
              <w:t>2=minor mistakes</w:t>
            </w:r>
          </w:p>
          <w:p w14:paraId="464F6176" w14:textId="77777777" w:rsidR="00205250" w:rsidRPr="00205250" w:rsidRDefault="00205250" w:rsidP="00205250">
            <w:pPr>
              <w:widowControl/>
              <w:autoSpaceDE/>
              <w:autoSpaceDN/>
              <w:spacing w:after="160" w:line="259" w:lineRule="auto"/>
              <w:rPr>
                <w:rFonts w:eastAsia="Calibri" w:cs="Arial"/>
                <w:sz w:val="20"/>
                <w:szCs w:val="20"/>
              </w:rPr>
            </w:pPr>
            <w:r w:rsidRPr="00205250">
              <w:rPr>
                <w:rFonts w:eastAsia="Calibri" w:cs="Arial"/>
                <w:sz w:val="20"/>
                <w:szCs w:val="20"/>
              </w:rPr>
              <w:t>3=no mistakes</w:t>
            </w:r>
          </w:p>
        </w:tc>
        <w:tc>
          <w:tcPr>
            <w:tcW w:w="1440" w:type="dxa"/>
          </w:tcPr>
          <w:p w14:paraId="6E5ACA20" w14:textId="77777777" w:rsidR="00205250" w:rsidRPr="00205250" w:rsidRDefault="00205250" w:rsidP="00205250">
            <w:pPr>
              <w:widowControl/>
              <w:autoSpaceDE/>
              <w:autoSpaceDN/>
              <w:spacing w:after="160" w:line="259" w:lineRule="auto"/>
              <w:rPr>
                <w:rFonts w:eastAsia="Calibri" w:cs="Arial"/>
                <w:sz w:val="20"/>
                <w:szCs w:val="20"/>
              </w:rPr>
            </w:pPr>
            <w:r w:rsidRPr="00205250">
              <w:rPr>
                <w:rFonts w:eastAsia="Calibri" w:cs="Arial"/>
                <w:sz w:val="20"/>
                <w:szCs w:val="20"/>
              </w:rPr>
              <w:t>Polish</w:t>
            </w:r>
          </w:p>
        </w:tc>
        <w:tc>
          <w:tcPr>
            <w:tcW w:w="1350" w:type="dxa"/>
          </w:tcPr>
          <w:p w14:paraId="2C091ACC" w14:textId="77777777" w:rsidR="00205250" w:rsidRPr="00205250" w:rsidRDefault="00205250" w:rsidP="00205250">
            <w:pPr>
              <w:widowControl/>
              <w:autoSpaceDE/>
              <w:autoSpaceDN/>
              <w:spacing w:after="160" w:line="259" w:lineRule="auto"/>
              <w:rPr>
                <w:rFonts w:eastAsia="Calibri" w:cs="Arial"/>
                <w:sz w:val="20"/>
                <w:szCs w:val="20"/>
              </w:rPr>
            </w:pPr>
            <w:r w:rsidRPr="00205250">
              <w:rPr>
                <w:rFonts w:eastAsia="Calibri" w:cs="Arial"/>
                <w:sz w:val="20"/>
                <w:szCs w:val="20"/>
              </w:rPr>
              <w:t>Polish score</w:t>
            </w:r>
          </w:p>
          <w:p w14:paraId="7455D09C" w14:textId="77777777" w:rsidR="00205250" w:rsidRPr="00205250" w:rsidRDefault="00205250" w:rsidP="00205250">
            <w:pPr>
              <w:widowControl/>
              <w:autoSpaceDE/>
              <w:autoSpaceDN/>
              <w:spacing w:after="160" w:line="259" w:lineRule="auto"/>
              <w:rPr>
                <w:rFonts w:eastAsia="Calibri" w:cs="Arial"/>
                <w:sz w:val="20"/>
                <w:szCs w:val="20"/>
              </w:rPr>
            </w:pPr>
            <w:r w:rsidRPr="00205250">
              <w:rPr>
                <w:rFonts w:eastAsia="Calibri" w:cs="Arial"/>
                <w:sz w:val="20"/>
                <w:szCs w:val="20"/>
              </w:rPr>
              <w:t>1=meets expectation</w:t>
            </w:r>
          </w:p>
        </w:tc>
        <w:tc>
          <w:tcPr>
            <w:tcW w:w="1620" w:type="dxa"/>
          </w:tcPr>
          <w:p w14:paraId="1B30DBF9" w14:textId="77777777" w:rsidR="00205250" w:rsidRPr="00205250" w:rsidRDefault="00205250" w:rsidP="00205250">
            <w:pPr>
              <w:widowControl/>
              <w:autoSpaceDE/>
              <w:autoSpaceDN/>
              <w:spacing w:after="160" w:line="259" w:lineRule="auto"/>
              <w:rPr>
                <w:rFonts w:eastAsia="Calibri" w:cs="Arial"/>
                <w:sz w:val="20"/>
                <w:szCs w:val="20"/>
              </w:rPr>
            </w:pPr>
            <w:r w:rsidRPr="00205250">
              <w:rPr>
                <w:rFonts w:eastAsia="Calibri" w:cs="Arial"/>
                <w:sz w:val="20"/>
                <w:szCs w:val="20"/>
              </w:rPr>
              <w:t>Points = completeness score * correctness multiplier + polish score</w:t>
            </w:r>
          </w:p>
        </w:tc>
      </w:tr>
      <w:tr w:rsidR="00205250" w:rsidRPr="00205250" w14:paraId="511D1969" w14:textId="77777777" w:rsidTr="00205250">
        <w:tc>
          <w:tcPr>
            <w:tcW w:w="1795" w:type="dxa"/>
          </w:tcPr>
          <w:p w14:paraId="3979A541" w14:textId="77777777" w:rsidR="00205250" w:rsidRPr="00205250" w:rsidRDefault="00205250" w:rsidP="00205250">
            <w:pPr>
              <w:widowControl/>
              <w:autoSpaceDE/>
              <w:autoSpaceDN/>
              <w:spacing w:after="160" w:line="259" w:lineRule="auto"/>
              <w:rPr>
                <w:rFonts w:eastAsia="Calibri" w:cs="Arial"/>
                <w:sz w:val="20"/>
                <w:szCs w:val="20"/>
              </w:rPr>
            </w:pPr>
            <w:r w:rsidRPr="00205250">
              <w:rPr>
                <w:rFonts w:eastAsia="Calibri" w:cs="Arial"/>
                <w:sz w:val="20"/>
                <w:szCs w:val="20"/>
              </w:rPr>
              <w:t>Background on piezoelectricity</w:t>
            </w:r>
          </w:p>
        </w:tc>
        <w:tc>
          <w:tcPr>
            <w:tcW w:w="1710" w:type="dxa"/>
          </w:tcPr>
          <w:p w14:paraId="0AC58768" w14:textId="77777777" w:rsidR="00205250" w:rsidRPr="00205250" w:rsidRDefault="00205250" w:rsidP="00205250">
            <w:pPr>
              <w:widowControl/>
              <w:autoSpaceDE/>
              <w:autoSpaceDN/>
              <w:spacing w:after="160" w:line="259" w:lineRule="auto"/>
              <w:rPr>
                <w:rFonts w:eastAsia="Calibri" w:cs="Arial"/>
                <w:sz w:val="20"/>
                <w:szCs w:val="20"/>
              </w:rPr>
            </w:pPr>
          </w:p>
        </w:tc>
        <w:tc>
          <w:tcPr>
            <w:tcW w:w="1440" w:type="dxa"/>
          </w:tcPr>
          <w:p w14:paraId="56E85D9F" w14:textId="77777777" w:rsidR="00205250" w:rsidRPr="00205250" w:rsidRDefault="00205250" w:rsidP="00205250">
            <w:pPr>
              <w:widowControl/>
              <w:autoSpaceDE/>
              <w:autoSpaceDN/>
              <w:spacing w:after="160" w:line="259" w:lineRule="auto"/>
              <w:rPr>
                <w:rFonts w:eastAsia="Calibri" w:cs="Arial"/>
                <w:sz w:val="20"/>
                <w:szCs w:val="20"/>
              </w:rPr>
            </w:pPr>
            <w:r w:rsidRPr="00205250">
              <w:rPr>
                <w:rFonts w:eastAsia="Calibri" w:cs="Arial"/>
                <w:sz w:val="20"/>
                <w:szCs w:val="20"/>
              </w:rPr>
              <w:t>Factual, correct and supported by data</w:t>
            </w:r>
          </w:p>
        </w:tc>
        <w:tc>
          <w:tcPr>
            <w:tcW w:w="1440" w:type="dxa"/>
          </w:tcPr>
          <w:p w14:paraId="2B5C897C" w14:textId="77777777" w:rsidR="00205250" w:rsidRPr="00205250" w:rsidRDefault="00205250" w:rsidP="00205250">
            <w:pPr>
              <w:widowControl/>
              <w:autoSpaceDE/>
              <w:autoSpaceDN/>
              <w:spacing w:after="160" w:line="259" w:lineRule="auto"/>
              <w:rPr>
                <w:rFonts w:eastAsia="Calibri" w:cs="Arial"/>
                <w:sz w:val="20"/>
                <w:szCs w:val="20"/>
              </w:rPr>
            </w:pPr>
          </w:p>
        </w:tc>
        <w:tc>
          <w:tcPr>
            <w:tcW w:w="1440" w:type="dxa"/>
          </w:tcPr>
          <w:p w14:paraId="18132308" w14:textId="77777777" w:rsidR="00205250" w:rsidRPr="00205250" w:rsidRDefault="00205250" w:rsidP="00205250">
            <w:pPr>
              <w:widowControl/>
              <w:autoSpaceDE/>
              <w:autoSpaceDN/>
              <w:spacing w:after="160" w:line="259" w:lineRule="auto"/>
              <w:rPr>
                <w:rFonts w:eastAsia="Calibri" w:cs="Arial"/>
                <w:sz w:val="20"/>
                <w:szCs w:val="20"/>
              </w:rPr>
            </w:pPr>
            <w:r w:rsidRPr="00205250">
              <w:rPr>
                <w:rFonts w:eastAsia="Calibri" w:cs="Arial"/>
                <w:sz w:val="20"/>
                <w:szCs w:val="20"/>
              </w:rPr>
              <w:t>Clear layout</w:t>
            </w:r>
          </w:p>
        </w:tc>
        <w:tc>
          <w:tcPr>
            <w:tcW w:w="1350" w:type="dxa"/>
          </w:tcPr>
          <w:p w14:paraId="31339A3C" w14:textId="77777777" w:rsidR="00205250" w:rsidRPr="00205250" w:rsidRDefault="00205250" w:rsidP="00205250">
            <w:pPr>
              <w:widowControl/>
              <w:autoSpaceDE/>
              <w:autoSpaceDN/>
              <w:spacing w:after="160" w:line="259" w:lineRule="auto"/>
              <w:rPr>
                <w:rFonts w:eastAsia="Calibri" w:cs="Arial"/>
                <w:sz w:val="20"/>
                <w:szCs w:val="20"/>
              </w:rPr>
            </w:pPr>
          </w:p>
        </w:tc>
        <w:tc>
          <w:tcPr>
            <w:tcW w:w="1620" w:type="dxa"/>
          </w:tcPr>
          <w:p w14:paraId="23B0CFB5" w14:textId="77777777" w:rsidR="00205250" w:rsidRPr="00205250" w:rsidRDefault="00205250" w:rsidP="00205250">
            <w:pPr>
              <w:widowControl/>
              <w:autoSpaceDE/>
              <w:autoSpaceDN/>
              <w:spacing w:after="160" w:line="259" w:lineRule="auto"/>
              <w:rPr>
                <w:rFonts w:eastAsia="Calibri" w:cs="Arial"/>
                <w:sz w:val="20"/>
                <w:szCs w:val="20"/>
              </w:rPr>
            </w:pPr>
          </w:p>
        </w:tc>
      </w:tr>
      <w:tr w:rsidR="00205250" w:rsidRPr="00205250" w14:paraId="1AF643C7" w14:textId="77777777" w:rsidTr="00205250">
        <w:tc>
          <w:tcPr>
            <w:tcW w:w="1795" w:type="dxa"/>
          </w:tcPr>
          <w:p w14:paraId="6464B5FF" w14:textId="77777777" w:rsidR="00205250" w:rsidRPr="00205250" w:rsidRDefault="00205250" w:rsidP="00205250">
            <w:pPr>
              <w:widowControl/>
              <w:autoSpaceDE/>
              <w:autoSpaceDN/>
              <w:spacing w:after="160" w:line="259" w:lineRule="auto"/>
              <w:rPr>
                <w:rFonts w:eastAsia="Calibri" w:cs="Arial"/>
                <w:sz w:val="20"/>
                <w:szCs w:val="20"/>
              </w:rPr>
            </w:pPr>
            <w:r w:rsidRPr="00205250">
              <w:rPr>
                <w:rFonts w:eastAsia="Calibri" w:cs="Arial"/>
                <w:sz w:val="20"/>
                <w:szCs w:val="20"/>
              </w:rPr>
              <w:t>Discuss decomposition experiment</w:t>
            </w:r>
          </w:p>
        </w:tc>
        <w:tc>
          <w:tcPr>
            <w:tcW w:w="1710" w:type="dxa"/>
          </w:tcPr>
          <w:p w14:paraId="06A6E436" w14:textId="77777777" w:rsidR="00205250" w:rsidRPr="00205250" w:rsidRDefault="00205250" w:rsidP="00205250">
            <w:pPr>
              <w:widowControl/>
              <w:autoSpaceDE/>
              <w:autoSpaceDN/>
              <w:spacing w:after="160" w:line="259" w:lineRule="auto"/>
              <w:rPr>
                <w:rFonts w:eastAsia="Calibri" w:cs="Arial"/>
                <w:sz w:val="20"/>
                <w:szCs w:val="20"/>
              </w:rPr>
            </w:pPr>
          </w:p>
        </w:tc>
        <w:tc>
          <w:tcPr>
            <w:tcW w:w="1440" w:type="dxa"/>
          </w:tcPr>
          <w:p w14:paraId="4B8DA6A9" w14:textId="77777777" w:rsidR="00205250" w:rsidRPr="00205250" w:rsidRDefault="00205250" w:rsidP="00205250">
            <w:pPr>
              <w:widowControl/>
              <w:autoSpaceDE/>
              <w:autoSpaceDN/>
              <w:spacing w:after="160" w:line="259" w:lineRule="auto"/>
              <w:rPr>
                <w:rFonts w:eastAsia="Calibri" w:cs="Arial"/>
                <w:sz w:val="20"/>
                <w:szCs w:val="20"/>
              </w:rPr>
            </w:pPr>
            <w:r w:rsidRPr="00205250">
              <w:rPr>
                <w:rFonts w:eastAsia="Calibri" w:cs="Arial"/>
                <w:sz w:val="20"/>
                <w:szCs w:val="20"/>
              </w:rPr>
              <w:t>Factual, correct and supported by data</w:t>
            </w:r>
          </w:p>
        </w:tc>
        <w:tc>
          <w:tcPr>
            <w:tcW w:w="1440" w:type="dxa"/>
          </w:tcPr>
          <w:p w14:paraId="143F8055" w14:textId="77777777" w:rsidR="00205250" w:rsidRPr="00205250" w:rsidRDefault="00205250" w:rsidP="00205250">
            <w:pPr>
              <w:widowControl/>
              <w:autoSpaceDE/>
              <w:autoSpaceDN/>
              <w:spacing w:after="160" w:line="259" w:lineRule="auto"/>
              <w:rPr>
                <w:rFonts w:eastAsia="Calibri" w:cs="Arial"/>
                <w:sz w:val="20"/>
                <w:szCs w:val="20"/>
              </w:rPr>
            </w:pPr>
          </w:p>
        </w:tc>
        <w:tc>
          <w:tcPr>
            <w:tcW w:w="1440" w:type="dxa"/>
          </w:tcPr>
          <w:p w14:paraId="632AF5AC" w14:textId="77777777" w:rsidR="00205250" w:rsidRPr="00205250" w:rsidRDefault="00205250" w:rsidP="00205250">
            <w:pPr>
              <w:widowControl/>
              <w:autoSpaceDE/>
              <w:autoSpaceDN/>
              <w:spacing w:after="160" w:line="259" w:lineRule="auto"/>
              <w:rPr>
                <w:rFonts w:eastAsia="Calibri" w:cs="Arial"/>
                <w:sz w:val="20"/>
                <w:szCs w:val="20"/>
              </w:rPr>
            </w:pPr>
            <w:r w:rsidRPr="00205250">
              <w:rPr>
                <w:rFonts w:eastAsia="Calibri" w:cs="Arial"/>
                <w:sz w:val="20"/>
                <w:szCs w:val="20"/>
              </w:rPr>
              <w:t>Proper use of grammar and correct spelling</w:t>
            </w:r>
          </w:p>
        </w:tc>
        <w:tc>
          <w:tcPr>
            <w:tcW w:w="1350" w:type="dxa"/>
          </w:tcPr>
          <w:p w14:paraId="021FBB8D" w14:textId="77777777" w:rsidR="00205250" w:rsidRPr="00205250" w:rsidRDefault="00205250" w:rsidP="00205250">
            <w:pPr>
              <w:widowControl/>
              <w:autoSpaceDE/>
              <w:autoSpaceDN/>
              <w:spacing w:after="160" w:line="259" w:lineRule="auto"/>
              <w:rPr>
                <w:rFonts w:eastAsia="Calibri" w:cs="Arial"/>
                <w:sz w:val="20"/>
                <w:szCs w:val="20"/>
              </w:rPr>
            </w:pPr>
          </w:p>
        </w:tc>
        <w:tc>
          <w:tcPr>
            <w:tcW w:w="1620" w:type="dxa"/>
          </w:tcPr>
          <w:p w14:paraId="166AD190" w14:textId="77777777" w:rsidR="00205250" w:rsidRPr="00205250" w:rsidRDefault="00205250" w:rsidP="00205250">
            <w:pPr>
              <w:widowControl/>
              <w:autoSpaceDE/>
              <w:autoSpaceDN/>
              <w:spacing w:after="160" w:line="259" w:lineRule="auto"/>
              <w:rPr>
                <w:rFonts w:eastAsia="Calibri" w:cs="Arial"/>
                <w:sz w:val="20"/>
                <w:szCs w:val="20"/>
              </w:rPr>
            </w:pPr>
          </w:p>
        </w:tc>
      </w:tr>
      <w:tr w:rsidR="00205250" w:rsidRPr="00205250" w14:paraId="3A774ADB" w14:textId="77777777" w:rsidTr="00205250">
        <w:tc>
          <w:tcPr>
            <w:tcW w:w="1795" w:type="dxa"/>
          </w:tcPr>
          <w:p w14:paraId="7492F831" w14:textId="77777777" w:rsidR="00205250" w:rsidRPr="00205250" w:rsidRDefault="00205250" w:rsidP="00205250">
            <w:pPr>
              <w:widowControl/>
              <w:autoSpaceDE/>
              <w:autoSpaceDN/>
              <w:spacing w:after="160" w:line="259" w:lineRule="auto"/>
              <w:rPr>
                <w:rFonts w:eastAsia="Calibri" w:cs="Arial"/>
                <w:sz w:val="20"/>
                <w:szCs w:val="20"/>
              </w:rPr>
            </w:pPr>
            <w:r w:rsidRPr="00205250">
              <w:rPr>
                <w:rFonts w:eastAsia="Calibri" w:cs="Arial"/>
                <w:sz w:val="20"/>
                <w:szCs w:val="20"/>
              </w:rPr>
              <w:t>Discuss titrations</w:t>
            </w:r>
          </w:p>
        </w:tc>
        <w:tc>
          <w:tcPr>
            <w:tcW w:w="1710" w:type="dxa"/>
          </w:tcPr>
          <w:p w14:paraId="454853E8" w14:textId="77777777" w:rsidR="00205250" w:rsidRPr="00205250" w:rsidRDefault="00205250" w:rsidP="00205250">
            <w:pPr>
              <w:widowControl/>
              <w:autoSpaceDE/>
              <w:autoSpaceDN/>
              <w:spacing w:after="160" w:line="259" w:lineRule="auto"/>
              <w:rPr>
                <w:rFonts w:eastAsia="Calibri" w:cs="Arial"/>
                <w:sz w:val="20"/>
                <w:szCs w:val="20"/>
              </w:rPr>
            </w:pPr>
          </w:p>
        </w:tc>
        <w:tc>
          <w:tcPr>
            <w:tcW w:w="1440" w:type="dxa"/>
          </w:tcPr>
          <w:p w14:paraId="02C7B889" w14:textId="77777777" w:rsidR="00205250" w:rsidRPr="00205250" w:rsidRDefault="00205250" w:rsidP="00205250">
            <w:pPr>
              <w:widowControl/>
              <w:autoSpaceDE/>
              <w:autoSpaceDN/>
              <w:spacing w:after="160" w:line="259" w:lineRule="auto"/>
              <w:rPr>
                <w:rFonts w:eastAsia="Calibri" w:cs="Arial"/>
                <w:sz w:val="20"/>
                <w:szCs w:val="20"/>
              </w:rPr>
            </w:pPr>
            <w:r w:rsidRPr="00205250">
              <w:rPr>
                <w:rFonts w:eastAsia="Calibri" w:cs="Arial"/>
                <w:sz w:val="20"/>
                <w:szCs w:val="20"/>
              </w:rPr>
              <w:t>Factual, correct and supported by data</w:t>
            </w:r>
          </w:p>
        </w:tc>
        <w:tc>
          <w:tcPr>
            <w:tcW w:w="1440" w:type="dxa"/>
          </w:tcPr>
          <w:p w14:paraId="42FF1DA9" w14:textId="77777777" w:rsidR="00205250" w:rsidRPr="00205250" w:rsidRDefault="00205250" w:rsidP="00205250">
            <w:pPr>
              <w:widowControl/>
              <w:autoSpaceDE/>
              <w:autoSpaceDN/>
              <w:spacing w:after="160" w:line="259" w:lineRule="auto"/>
              <w:rPr>
                <w:rFonts w:eastAsia="Calibri" w:cs="Arial"/>
                <w:sz w:val="20"/>
                <w:szCs w:val="20"/>
              </w:rPr>
            </w:pPr>
          </w:p>
        </w:tc>
        <w:tc>
          <w:tcPr>
            <w:tcW w:w="1440" w:type="dxa"/>
          </w:tcPr>
          <w:p w14:paraId="5021B795" w14:textId="77777777" w:rsidR="00205250" w:rsidRPr="00205250" w:rsidRDefault="00205250" w:rsidP="00205250">
            <w:pPr>
              <w:widowControl/>
              <w:autoSpaceDE/>
              <w:autoSpaceDN/>
              <w:spacing w:after="160" w:line="259" w:lineRule="auto"/>
              <w:rPr>
                <w:rFonts w:eastAsia="Calibri" w:cs="Arial"/>
                <w:sz w:val="20"/>
                <w:szCs w:val="20"/>
              </w:rPr>
            </w:pPr>
            <w:r w:rsidRPr="00205250">
              <w:rPr>
                <w:rFonts w:eastAsia="Calibri" w:cs="Arial"/>
                <w:sz w:val="20"/>
                <w:szCs w:val="20"/>
              </w:rPr>
              <w:t>Color contrast and readable fonts</w:t>
            </w:r>
          </w:p>
        </w:tc>
        <w:tc>
          <w:tcPr>
            <w:tcW w:w="1350" w:type="dxa"/>
          </w:tcPr>
          <w:p w14:paraId="388CC225" w14:textId="77777777" w:rsidR="00205250" w:rsidRPr="00205250" w:rsidRDefault="00205250" w:rsidP="00205250">
            <w:pPr>
              <w:widowControl/>
              <w:autoSpaceDE/>
              <w:autoSpaceDN/>
              <w:spacing w:after="160" w:line="259" w:lineRule="auto"/>
              <w:rPr>
                <w:rFonts w:eastAsia="Calibri" w:cs="Arial"/>
                <w:sz w:val="20"/>
                <w:szCs w:val="20"/>
              </w:rPr>
            </w:pPr>
          </w:p>
        </w:tc>
        <w:tc>
          <w:tcPr>
            <w:tcW w:w="1620" w:type="dxa"/>
          </w:tcPr>
          <w:p w14:paraId="0B00D851" w14:textId="77777777" w:rsidR="00205250" w:rsidRPr="00205250" w:rsidRDefault="00205250" w:rsidP="00205250">
            <w:pPr>
              <w:widowControl/>
              <w:autoSpaceDE/>
              <w:autoSpaceDN/>
              <w:spacing w:after="160" w:line="259" w:lineRule="auto"/>
              <w:rPr>
                <w:rFonts w:eastAsia="Calibri" w:cs="Arial"/>
                <w:sz w:val="20"/>
                <w:szCs w:val="20"/>
              </w:rPr>
            </w:pPr>
          </w:p>
        </w:tc>
      </w:tr>
      <w:tr w:rsidR="00205250" w:rsidRPr="00205250" w14:paraId="0B2B5524" w14:textId="77777777" w:rsidTr="00205250">
        <w:tc>
          <w:tcPr>
            <w:tcW w:w="1795" w:type="dxa"/>
          </w:tcPr>
          <w:p w14:paraId="0D7F8C94" w14:textId="77777777" w:rsidR="00205250" w:rsidRPr="00205250" w:rsidRDefault="00205250" w:rsidP="00205250">
            <w:pPr>
              <w:widowControl/>
              <w:autoSpaceDE/>
              <w:autoSpaceDN/>
              <w:spacing w:after="160" w:line="259" w:lineRule="auto"/>
              <w:rPr>
                <w:rFonts w:eastAsia="Calibri" w:cs="Arial"/>
                <w:sz w:val="20"/>
                <w:szCs w:val="20"/>
              </w:rPr>
            </w:pPr>
            <w:r w:rsidRPr="00205250">
              <w:rPr>
                <w:rFonts w:eastAsia="Calibri" w:cs="Arial"/>
                <w:sz w:val="20"/>
                <w:szCs w:val="20"/>
              </w:rPr>
              <w:t>Discuss recrystallization</w:t>
            </w:r>
          </w:p>
        </w:tc>
        <w:tc>
          <w:tcPr>
            <w:tcW w:w="1710" w:type="dxa"/>
          </w:tcPr>
          <w:p w14:paraId="7140B525" w14:textId="77777777" w:rsidR="00205250" w:rsidRPr="00205250" w:rsidRDefault="00205250" w:rsidP="00205250">
            <w:pPr>
              <w:widowControl/>
              <w:autoSpaceDE/>
              <w:autoSpaceDN/>
              <w:spacing w:after="160" w:line="259" w:lineRule="auto"/>
              <w:rPr>
                <w:rFonts w:eastAsia="Calibri" w:cs="Arial"/>
                <w:sz w:val="20"/>
                <w:szCs w:val="20"/>
              </w:rPr>
            </w:pPr>
          </w:p>
        </w:tc>
        <w:tc>
          <w:tcPr>
            <w:tcW w:w="1440" w:type="dxa"/>
          </w:tcPr>
          <w:p w14:paraId="5A725329" w14:textId="77777777" w:rsidR="00205250" w:rsidRPr="00205250" w:rsidRDefault="00205250" w:rsidP="00205250">
            <w:pPr>
              <w:widowControl/>
              <w:autoSpaceDE/>
              <w:autoSpaceDN/>
              <w:spacing w:after="160" w:line="259" w:lineRule="auto"/>
              <w:rPr>
                <w:rFonts w:eastAsia="Calibri" w:cs="Arial"/>
                <w:sz w:val="20"/>
                <w:szCs w:val="20"/>
              </w:rPr>
            </w:pPr>
            <w:r w:rsidRPr="00205250">
              <w:rPr>
                <w:rFonts w:eastAsia="Calibri" w:cs="Arial"/>
                <w:sz w:val="20"/>
                <w:szCs w:val="20"/>
              </w:rPr>
              <w:t>Factual, correct and supported by data</w:t>
            </w:r>
          </w:p>
        </w:tc>
        <w:tc>
          <w:tcPr>
            <w:tcW w:w="1440" w:type="dxa"/>
          </w:tcPr>
          <w:p w14:paraId="6EED3C82" w14:textId="77777777" w:rsidR="00205250" w:rsidRPr="00205250" w:rsidRDefault="00205250" w:rsidP="00205250">
            <w:pPr>
              <w:widowControl/>
              <w:autoSpaceDE/>
              <w:autoSpaceDN/>
              <w:spacing w:after="160" w:line="259" w:lineRule="auto"/>
              <w:rPr>
                <w:rFonts w:eastAsia="Calibri" w:cs="Arial"/>
                <w:sz w:val="20"/>
                <w:szCs w:val="20"/>
              </w:rPr>
            </w:pPr>
          </w:p>
        </w:tc>
        <w:tc>
          <w:tcPr>
            <w:tcW w:w="1440" w:type="dxa"/>
          </w:tcPr>
          <w:p w14:paraId="1E3747A8" w14:textId="77777777" w:rsidR="00205250" w:rsidRPr="00205250" w:rsidRDefault="00205250" w:rsidP="00205250">
            <w:pPr>
              <w:widowControl/>
              <w:autoSpaceDE/>
              <w:autoSpaceDN/>
              <w:spacing w:after="160" w:line="259" w:lineRule="auto"/>
              <w:rPr>
                <w:rFonts w:eastAsia="Calibri" w:cs="Arial"/>
                <w:sz w:val="20"/>
                <w:szCs w:val="20"/>
              </w:rPr>
            </w:pPr>
            <w:r w:rsidRPr="00205250">
              <w:rPr>
                <w:rFonts w:eastAsia="Calibri" w:cs="Arial"/>
                <w:sz w:val="20"/>
                <w:szCs w:val="20"/>
              </w:rPr>
              <w:t>Labeled visuals</w:t>
            </w:r>
          </w:p>
        </w:tc>
        <w:tc>
          <w:tcPr>
            <w:tcW w:w="1350" w:type="dxa"/>
          </w:tcPr>
          <w:p w14:paraId="49C4B865" w14:textId="77777777" w:rsidR="00205250" w:rsidRPr="00205250" w:rsidRDefault="00205250" w:rsidP="00205250">
            <w:pPr>
              <w:widowControl/>
              <w:autoSpaceDE/>
              <w:autoSpaceDN/>
              <w:spacing w:after="160" w:line="259" w:lineRule="auto"/>
              <w:rPr>
                <w:rFonts w:eastAsia="Calibri" w:cs="Arial"/>
                <w:sz w:val="20"/>
                <w:szCs w:val="20"/>
              </w:rPr>
            </w:pPr>
          </w:p>
        </w:tc>
        <w:tc>
          <w:tcPr>
            <w:tcW w:w="1620" w:type="dxa"/>
          </w:tcPr>
          <w:p w14:paraId="1AE2D5A8" w14:textId="77777777" w:rsidR="00205250" w:rsidRPr="00205250" w:rsidRDefault="00205250" w:rsidP="00205250">
            <w:pPr>
              <w:widowControl/>
              <w:autoSpaceDE/>
              <w:autoSpaceDN/>
              <w:spacing w:after="160" w:line="259" w:lineRule="auto"/>
              <w:rPr>
                <w:rFonts w:eastAsia="Calibri" w:cs="Arial"/>
                <w:sz w:val="20"/>
                <w:szCs w:val="20"/>
              </w:rPr>
            </w:pPr>
          </w:p>
        </w:tc>
      </w:tr>
      <w:tr w:rsidR="00205250" w:rsidRPr="00205250" w14:paraId="66C9D636" w14:textId="77777777" w:rsidTr="00205250">
        <w:tc>
          <w:tcPr>
            <w:tcW w:w="1795" w:type="dxa"/>
          </w:tcPr>
          <w:p w14:paraId="186E0805" w14:textId="77777777" w:rsidR="00205250" w:rsidRPr="00205250" w:rsidRDefault="00205250" w:rsidP="00205250">
            <w:pPr>
              <w:widowControl/>
              <w:autoSpaceDE/>
              <w:autoSpaceDN/>
              <w:spacing w:after="160" w:line="259" w:lineRule="auto"/>
              <w:rPr>
                <w:rFonts w:eastAsia="Calibri" w:cs="Arial"/>
                <w:sz w:val="20"/>
                <w:szCs w:val="20"/>
              </w:rPr>
            </w:pPr>
            <w:r w:rsidRPr="00205250">
              <w:rPr>
                <w:rFonts w:eastAsia="Calibri" w:cs="Arial"/>
                <w:sz w:val="20"/>
                <w:szCs w:val="20"/>
              </w:rPr>
              <w:t>Discuss making and growing crystals</w:t>
            </w:r>
          </w:p>
        </w:tc>
        <w:tc>
          <w:tcPr>
            <w:tcW w:w="1710" w:type="dxa"/>
          </w:tcPr>
          <w:p w14:paraId="5036554C" w14:textId="77777777" w:rsidR="00205250" w:rsidRPr="00205250" w:rsidRDefault="00205250" w:rsidP="00205250">
            <w:pPr>
              <w:widowControl/>
              <w:autoSpaceDE/>
              <w:autoSpaceDN/>
              <w:spacing w:after="160" w:line="259" w:lineRule="auto"/>
              <w:rPr>
                <w:rFonts w:eastAsia="Calibri" w:cs="Arial"/>
                <w:sz w:val="20"/>
                <w:szCs w:val="20"/>
              </w:rPr>
            </w:pPr>
          </w:p>
        </w:tc>
        <w:tc>
          <w:tcPr>
            <w:tcW w:w="1440" w:type="dxa"/>
          </w:tcPr>
          <w:p w14:paraId="4F732843" w14:textId="77777777" w:rsidR="00205250" w:rsidRPr="00205250" w:rsidRDefault="00205250" w:rsidP="00205250">
            <w:pPr>
              <w:widowControl/>
              <w:autoSpaceDE/>
              <w:autoSpaceDN/>
              <w:spacing w:after="160" w:line="259" w:lineRule="auto"/>
              <w:rPr>
                <w:rFonts w:eastAsia="Calibri" w:cs="Arial"/>
                <w:sz w:val="20"/>
                <w:szCs w:val="20"/>
              </w:rPr>
            </w:pPr>
            <w:r w:rsidRPr="00205250">
              <w:rPr>
                <w:rFonts w:eastAsia="Calibri" w:cs="Arial"/>
                <w:sz w:val="20"/>
                <w:szCs w:val="20"/>
              </w:rPr>
              <w:t>Factual, correct and supported by data</w:t>
            </w:r>
          </w:p>
        </w:tc>
        <w:tc>
          <w:tcPr>
            <w:tcW w:w="1440" w:type="dxa"/>
          </w:tcPr>
          <w:p w14:paraId="0FDC8283" w14:textId="77777777" w:rsidR="00205250" w:rsidRPr="00205250" w:rsidRDefault="00205250" w:rsidP="00205250">
            <w:pPr>
              <w:widowControl/>
              <w:autoSpaceDE/>
              <w:autoSpaceDN/>
              <w:spacing w:after="160" w:line="259" w:lineRule="auto"/>
              <w:rPr>
                <w:rFonts w:eastAsia="Calibri" w:cs="Arial"/>
                <w:sz w:val="20"/>
                <w:szCs w:val="20"/>
              </w:rPr>
            </w:pPr>
          </w:p>
        </w:tc>
        <w:tc>
          <w:tcPr>
            <w:tcW w:w="1440" w:type="dxa"/>
          </w:tcPr>
          <w:p w14:paraId="19878BD9" w14:textId="77777777" w:rsidR="00205250" w:rsidRPr="00205250" w:rsidRDefault="00205250" w:rsidP="00205250">
            <w:pPr>
              <w:widowControl/>
              <w:autoSpaceDE/>
              <w:autoSpaceDN/>
              <w:spacing w:after="160" w:line="259" w:lineRule="auto"/>
              <w:rPr>
                <w:rFonts w:eastAsia="Calibri" w:cs="Arial"/>
                <w:sz w:val="20"/>
                <w:szCs w:val="20"/>
              </w:rPr>
            </w:pPr>
            <w:r w:rsidRPr="00205250">
              <w:rPr>
                <w:rFonts w:eastAsia="Calibri" w:cs="Arial"/>
                <w:sz w:val="20"/>
                <w:szCs w:val="20"/>
              </w:rPr>
              <w:t>ACS citations correct</w:t>
            </w:r>
          </w:p>
        </w:tc>
        <w:tc>
          <w:tcPr>
            <w:tcW w:w="1350" w:type="dxa"/>
          </w:tcPr>
          <w:p w14:paraId="000CB66A" w14:textId="77777777" w:rsidR="00205250" w:rsidRPr="00205250" w:rsidRDefault="00205250" w:rsidP="00205250">
            <w:pPr>
              <w:widowControl/>
              <w:autoSpaceDE/>
              <w:autoSpaceDN/>
              <w:spacing w:after="160" w:line="259" w:lineRule="auto"/>
              <w:rPr>
                <w:rFonts w:eastAsia="Calibri" w:cs="Arial"/>
                <w:sz w:val="20"/>
                <w:szCs w:val="20"/>
              </w:rPr>
            </w:pPr>
          </w:p>
        </w:tc>
        <w:tc>
          <w:tcPr>
            <w:tcW w:w="1620" w:type="dxa"/>
          </w:tcPr>
          <w:p w14:paraId="02BEA4ED" w14:textId="77777777" w:rsidR="00205250" w:rsidRPr="00205250" w:rsidRDefault="00205250" w:rsidP="00205250">
            <w:pPr>
              <w:widowControl/>
              <w:autoSpaceDE/>
              <w:autoSpaceDN/>
              <w:spacing w:after="160" w:line="259" w:lineRule="auto"/>
              <w:rPr>
                <w:rFonts w:eastAsia="Calibri" w:cs="Arial"/>
                <w:sz w:val="20"/>
                <w:szCs w:val="20"/>
              </w:rPr>
            </w:pPr>
          </w:p>
        </w:tc>
      </w:tr>
      <w:tr w:rsidR="00205250" w:rsidRPr="00205250" w14:paraId="638FCA2A" w14:textId="77777777" w:rsidTr="00205250">
        <w:tc>
          <w:tcPr>
            <w:tcW w:w="1795" w:type="dxa"/>
          </w:tcPr>
          <w:p w14:paraId="682BD35D" w14:textId="77777777" w:rsidR="00205250" w:rsidRPr="00205250" w:rsidRDefault="00205250" w:rsidP="00205250">
            <w:pPr>
              <w:widowControl/>
              <w:autoSpaceDE/>
              <w:autoSpaceDN/>
              <w:spacing w:after="160" w:line="259" w:lineRule="auto"/>
              <w:rPr>
                <w:rFonts w:eastAsia="Calibri" w:cs="Arial"/>
                <w:sz w:val="20"/>
                <w:szCs w:val="20"/>
              </w:rPr>
            </w:pPr>
            <w:r w:rsidRPr="00205250">
              <w:rPr>
                <w:rFonts w:eastAsia="Calibri" w:cs="Arial"/>
                <w:sz w:val="20"/>
                <w:szCs w:val="20"/>
              </w:rPr>
              <w:t>Piezoelectricity testing results</w:t>
            </w:r>
          </w:p>
        </w:tc>
        <w:tc>
          <w:tcPr>
            <w:tcW w:w="1710" w:type="dxa"/>
          </w:tcPr>
          <w:p w14:paraId="7458872D" w14:textId="77777777" w:rsidR="00205250" w:rsidRPr="00205250" w:rsidRDefault="00205250" w:rsidP="00205250">
            <w:pPr>
              <w:widowControl/>
              <w:autoSpaceDE/>
              <w:autoSpaceDN/>
              <w:spacing w:after="160" w:line="259" w:lineRule="auto"/>
              <w:rPr>
                <w:rFonts w:eastAsia="Calibri" w:cs="Arial"/>
                <w:sz w:val="20"/>
                <w:szCs w:val="20"/>
              </w:rPr>
            </w:pPr>
          </w:p>
        </w:tc>
        <w:tc>
          <w:tcPr>
            <w:tcW w:w="1440" w:type="dxa"/>
          </w:tcPr>
          <w:p w14:paraId="0346B4E0" w14:textId="77777777" w:rsidR="00205250" w:rsidRPr="00205250" w:rsidRDefault="00205250" w:rsidP="00205250">
            <w:pPr>
              <w:widowControl/>
              <w:autoSpaceDE/>
              <w:autoSpaceDN/>
              <w:spacing w:after="160" w:line="259" w:lineRule="auto"/>
              <w:rPr>
                <w:rFonts w:eastAsia="Calibri" w:cs="Arial"/>
                <w:sz w:val="20"/>
                <w:szCs w:val="20"/>
              </w:rPr>
            </w:pPr>
            <w:r w:rsidRPr="00205250">
              <w:rPr>
                <w:rFonts w:eastAsia="Calibri" w:cs="Arial"/>
                <w:sz w:val="20"/>
                <w:szCs w:val="20"/>
              </w:rPr>
              <w:t>Factual, correct and supported by data</w:t>
            </w:r>
          </w:p>
        </w:tc>
        <w:tc>
          <w:tcPr>
            <w:tcW w:w="1440" w:type="dxa"/>
          </w:tcPr>
          <w:p w14:paraId="4A959BAA" w14:textId="77777777" w:rsidR="00205250" w:rsidRPr="00205250" w:rsidRDefault="00205250" w:rsidP="00205250">
            <w:pPr>
              <w:widowControl/>
              <w:autoSpaceDE/>
              <w:autoSpaceDN/>
              <w:spacing w:after="160" w:line="259" w:lineRule="auto"/>
              <w:rPr>
                <w:rFonts w:eastAsia="Calibri" w:cs="Arial"/>
                <w:sz w:val="20"/>
                <w:szCs w:val="20"/>
              </w:rPr>
            </w:pPr>
          </w:p>
        </w:tc>
        <w:tc>
          <w:tcPr>
            <w:tcW w:w="1440" w:type="dxa"/>
          </w:tcPr>
          <w:p w14:paraId="68819BA1" w14:textId="77777777" w:rsidR="00205250" w:rsidRPr="00205250" w:rsidRDefault="00205250" w:rsidP="00205250">
            <w:pPr>
              <w:widowControl/>
              <w:autoSpaceDE/>
              <w:autoSpaceDN/>
              <w:spacing w:after="160" w:line="259" w:lineRule="auto"/>
              <w:rPr>
                <w:rFonts w:eastAsia="Calibri" w:cs="Arial"/>
                <w:sz w:val="20"/>
                <w:szCs w:val="20"/>
              </w:rPr>
            </w:pPr>
            <w:r w:rsidRPr="00205250">
              <w:rPr>
                <w:rFonts w:eastAsia="Calibri" w:cs="Arial"/>
                <w:sz w:val="20"/>
                <w:szCs w:val="20"/>
              </w:rPr>
              <w:t>Correct use of subscripts and superscripts</w:t>
            </w:r>
          </w:p>
        </w:tc>
        <w:tc>
          <w:tcPr>
            <w:tcW w:w="1350" w:type="dxa"/>
          </w:tcPr>
          <w:p w14:paraId="4F3C5C49" w14:textId="77777777" w:rsidR="00205250" w:rsidRPr="00205250" w:rsidRDefault="00205250" w:rsidP="00205250">
            <w:pPr>
              <w:widowControl/>
              <w:autoSpaceDE/>
              <w:autoSpaceDN/>
              <w:spacing w:after="160" w:line="259" w:lineRule="auto"/>
              <w:rPr>
                <w:rFonts w:eastAsia="Calibri" w:cs="Arial"/>
                <w:sz w:val="20"/>
                <w:szCs w:val="20"/>
              </w:rPr>
            </w:pPr>
          </w:p>
        </w:tc>
        <w:tc>
          <w:tcPr>
            <w:tcW w:w="1620" w:type="dxa"/>
          </w:tcPr>
          <w:p w14:paraId="59AD2C77" w14:textId="77777777" w:rsidR="00205250" w:rsidRPr="00205250" w:rsidRDefault="00205250" w:rsidP="00205250">
            <w:pPr>
              <w:widowControl/>
              <w:autoSpaceDE/>
              <w:autoSpaceDN/>
              <w:spacing w:after="160" w:line="259" w:lineRule="auto"/>
              <w:rPr>
                <w:rFonts w:eastAsia="Calibri" w:cs="Arial"/>
                <w:sz w:val="20"/>
                <w:szCs w:val="20"/>
              </w:rPr>
            </w:pPr>
          </w:p>
        </w:tc>
      </w:tr>
      <w:tr w:rsidR="00205250" w:rsidRPr="00205250" w14:paraId="699710D7" w14:textId="77777777" w:rsidTr="00205250">
        <w:tc>
          <w:tcPr>
            <w:tcW w:w="1795" w:type="dxa"/>
          </w:tcPr>
          <w:p w14:paraId="1E4B8D8B" w14:textId="77777777" w:rsidR="00205250" w:rsidRPr="00205250" w:rsidRDefault="00205250" w:rsidP="00205250">
            <w:pPr>
              <w:widowControl/>
              <w:autoSpaceDE/>
              <w:autoSpaceDN/>
              <w:spacing w:after="160" w:line="259" w:lineRule="auto"/>
              <w:rPr>
                <w:rFonts w:eastAsia="Calibri" w:cs="Arial"/>
                <w:sz w:val="20"/>
                <w:szCs w:val="20"/>
              </w:rPr>
            </w:pPr>
            <w:r w:rsidRPr="00205250">
              <w:rPr>
                <w:rFonts w:eastAsia="Calibri" w:cs="Arial"/>
                <w:sz w:val="20"/>
                <w:szCs w:val="20"/>
              </w:rPr>
              <w:t>Conclusions/ Lessons learned</w:t>
            </w:r>
          </w:p>
        </w:tc>
        <w:tc>
          <w:tcPr>
            <w:tcW w:w="1710" w:type="dxa"/>
          </w:tcPr>
          <w:p w14:paraId="5381D0A2" w14:textId="77777777" w:rsidR="00205250" w:rsidRPr="00205250" w:rsidRDefault="00205250" w:rsidP="00205250">
            <w:pPr>
              <w:widowControl/>
              <w:autoSpaceDE/>
              <w:autoSpaceDN/>
              <w:spacing w:after="160" w:line="259" w:lineRule="auto"/>
              <w:rPr>
                <w:rFonts w:eastAsia="Calibri" w:cs="Arial"/>
                <w:sz w:val="20"/>
                <w:szCs w:val="20"/>
              </w:rPr>
            </w:pPr>
          </w:p>
        </w:tc>
        <w:tc>
          <w:tcPr>
            <w:tcW w:w="1440" w:type="dxa"/>
          </w:tcPr>
          <w:p w14:paraId="362DA71A" w14:textId="77777777" w:rsidR="00205250" w:rsidRPr="00205250" w:rsidRDefault="00205250" w:rsidP="00205250">
            <w:pPr>
              <w:widowControl/>
              <w:autoSpaceDE/>
              <w:autoSpaceDN/>
              <w:spacing w:after="160" w:line="259" w:lineRule="auto"/>
              <w:rPr>
                <w:rFonts w:eastAsia="Calibri" w:cs="Arial"/>
                <w:sz w:val="20"/>
                <w:szCs w:val="20"/>
              </w:rPr>
            </w:pPr>
            <w:r w:rsidRPr="00205250">
              <w:rPr>
                <w:rFonts w:eastAsia="Calibri" w:cs="Arial"/>
                <w:sz w:val="20"/>
                <w:szCs w:val="20"/>
              </w:rPr>
              <w:t>Factual, correct and supported by data</w:t>
            </w:r>
          </w:p>
        </w:tc>
        <w:tc>
          <w:tcPr>
            <w:tcW w:w="1440" w:type="dxa"/>
          </w:tcPr>
          <w:p w14:paraId="10705888" w14:textId="77777777" w:rsidR="00205250" w:rsidRPr="00205250" w:rsidRDefault="00205250" w:rsidP="00205250">
            <w:pPr>
              <w:widowControl/>
              <w:autoSpaceDE/>
              <w:autoSpaceDN/>
              <w:spacing w:after="160" w:line="259" w:lineRule="auto"/>
              <w:rPr>
                <w:rFonts w:eastAsia="Calibri" w:cs="Arial"/>
                <w:sz w:val="20"/>
                <w:szCs w:val="20"/>
              </w:rPr>
            </w:pPr>
          </w:p>
        </w:tc>
        <w:tc>
          <w:tcPr>
            <w:tcW w:w="1440" w:type="dxa"/>
          </w:tcPr>
          <w:p w14:paraId="410102D8" w14:textId="77777777" w:rsidR="00205250" w:rsidRPr="00205250" w:rsidRDefault="00205250" w:rsidP="00205250">
            <w:pPr>
              <w:widowControl/>
              <w:autoSpaceDE/>
              <w:autoSpaceDN/>
              <w:spacing w:after="160" w:line="259" w:lineRule="auto"/>
              <w:rPr>
                <w:rFonts w:eastAsia="Calibri" w:cs="Arial"/>
                <w:sz w:val="20"/>
                <w:szCs w:val="20"/>
              </w:rPr>
            </w:pPr>
            <w:r w:rsidRPr="00205250">
              <w:rPr>
                <w:rFonts w:eastAsia="Calibri" w:cs="Arial"/>
                <w:sz w:val="20"/>
                <w:szCs w:val="20"/>
              </w:rPr>
              <w:t>Balance between pictures and text</w:t>
            </w:r>
          </w:p>
        </w:tc>
        <w:tc>
          <w:tcPr>
            <w:tcW w:w="1350" w:type="dxa"/>
          </w:tcPr>
          <w:p w14:paraId="5ED6DD1A" w14:textId="77777777" w:rsidR="00205250" w:rsidRPr="00205250" w:rsidRDefault="00205250" w:rsidP="00205250">
            <w:pPr>
              <w:widowControl/>
              <w:autoSpaceDE/>
              <w:autoSpaceDN/>
              <w:spacing w:after="160" w:line="259" w:lineRule="auto"/>
              <w:rPr>
                <w:rFonts w:eastAsia="Calibri" w:cs="Arial"/>
                <w:sz w:val="20"/>
                <w:szCs w:val="20"/>
              </w:rPr>
            </w:pPr>
          </w:p>
        </w:tc>
        <w:tc>
          <w:tcPr>
            <w:tcW w:w="1620" w:type="dxa"/>
          </w:tcPr>
          <w:p w14:paraId="73ED16F8" w14:textId="77777777" w:rsidR="00205250" w:rsidRPr="00205250" w:rsidRDefault="00205250" w:rsidP="00205250">
            <w:pPr>
              <w:widowControl/>
              <w:autoSpaceDE/>
              <w:autoSpaceDN/>
              <w:spacing w:after="160" w:line="259" w:lineRule="auto"/>
              <w:rPr>
                <w:rFonts w:eastAsia="Calibri" w:cs="Arial"/>
                <w:sz w:val="20"/>
                <w:szCs w:val="20"/>
              </w:rPr>
            </w:pPr>
          </w:p>
        </w:tc>
      </w:tr>
      <w:tr w:rsidR="00205250" w:rsidRPr="00205250" w14:paraId="57C5F463" w14:textId="77777777" w:rsidTr="00F02847">
        <w:tc>
          <w:tcPr>
            <w:tcW w:w="1795" w:type="dxa"/>
          </w:tcPr>
          <w:p w14:paraId="636E05E9" w14:textId="77777777" w:rsidR="00205250" w:rsidRPr="00205250" w:rsidRDefault="00205250" w:rsidP="00205250">
            <w:pPr>
              <w:widowControl/>
              <w:autoSpaceDE/>
              <w:autoSpaceDN/>
              <w:spacing w:after="160" w:line="259" w:lineRule="auto"/>
              <w:rPr>
                <w:rFonts w:eastAsia="Calibri" w:cs="Arial"/>
                <w:sz w:val="20"/>
                <w:szCs w:val="20"/>
              </w:rPr>
            </w:pPr>
            <w:r w:rsidRPr="00205250">
              <w:rPr>
                <w:rFonts w:eastAsia="Calibri" w:cs="Arial"/>
                <w:sz w:val="20"/>
                <w:szCs w:val="20"/>
              </w:rPr>
              <w:t>Contribution slide</w:t>
            </w:r>
          </w:p>
          <w:p w14:paraId="0EE59483" w14:textId="77777777" w:rsidR="00205250" w:rsidRPr="00205250" w:rsidRDefault="00205250" w:rsidP="00205250">
            <w:pPr>
              <w:widowControl/>
              <w:autoSpaceDE/>
              <w:autoSpaceDN/>
              <w:spacing w:after="160" w:line="259" w:lineRule="auto"/>
              <w:rPr>
                <w:rFonts w:eastAsia="Calibri" w:cs="Arial"/>
                <w:sz w:val="20"/>
                <w:szCs w:val="20"/>
              </w:rPr>
            </w:pPr>
            <w:r w:rsidRPr="00205250">
              <w:rPr>
                <w:rFonts w:eastAsia="Calibri" w:cs="Arial"/>
                <w:sz w:val="20"/>
                <w:szCs w:val="20"/>
              </w:rPr>
              <w:t>1=included</w:t>
            </w:r>
          </w:p>
        </w:tc>
        <w:tc>
          <w:tcPr>
            <w:tcW w:w="7380" w:type="dxa"/>
            <w:gridSpan w:val="5"/>
          </w:tcPr>
          <w:p w14:paraId="187F2967" w14:textId="77777777" w:rsidR="00205250" w:rsidRPr="00205250" w:rsidRDefault="00205250" w:rsidP="00205250">
            <w:pPr>
              <w:widowControl/>
              <w:autoSpaceDE/>
              <w:autoSpaceDN/>
              <w:spacing w:after="160" w:line="259" w:lineRule="auto"/>
              <w:rPr>
                <w:rFonts w:eastAsia="Calibri" w:cs="Arial"/>
                <w:sz w:val="20"/>
                <w:szCs w:val="20"/>
              </w:rPr>
            </w:pPr>
          </w:p>
        </w:tc>
        <w:tc>
          <w:tcPr>
            <w:tcW w:w="1620" w:type="dxa"/>
          </w:tcPr>
          <w:p w14:paraId="616416A7" w14:textId="77777777" w:rsidR="00205250" w:rsidRPr="00205250" w:rsidRDefault="00205250" w:rsidP="00205250">
            <w:pPr>
              <w:widowControl/>
              <w:autoSpaceDE/>
              <w:autoSpaceDN/>
              <w:spacing w:after="160" w:line="259" w:lineRule="auto"/>
              <w:rPr>
                <w:rFonts w:eastAsia="Calibri" w:cs="Arial"/>
                <w:sz w:val="20"/>
                <w:szCs w:val="20"/>
              </w:rPr>
            </w:pPr>
          </w:p>
        </w:tc>
      </w:tr>
    </w:tbl>
    <w:p w14:paraId="603D4D22" w14:textId="77777777" w:rsidR="00205250" w:rsidRPr="00205250" w:rsidRDefault="00205250" w:rsidP="00205250">
      <w:pPr>
        <w:widowControl/>
        <w:autoSpaceDE/>
        <w:autoSpaceDN/>
        <w:spacing w:after="160" w:line="259" w:lineRule="auto"/>
        <w:rPr>
          <w:rFonts w:eastAsia="Calibri" w:cs="Arial"/>
        </w:rPr>
      </w:pPr>
    </w:p>
    <w:p w14:paraId="2AC50305" w14:textId="77777777" w:rsidR="00205250" w:rsidRPr="00205250" w:rsidRDefault="00205250" w:rsidP="00205250">
      <w:pPr>
        <w:widowControl/>
        <w:autoSpaceDE/>
        <w:autoSpaceDN/>
        <w:spacing w:after="160" w:line="259" w:lineRule="auto"/>
        <w:rPr>
          <w:rFonts w:eastAsia="Calibri" w:cs="Arial"/>
        </w:rPr>
      </w:pPr>
      <w:r w:rsidRPr="00205250">
        <w:rPr>
          <w:rFonts w:eastAsia="Calibri" w:cs="Arial"/>
        </w:rPr>
        <w:br w:type="page"/>
      </w:r>
    </w:p>
    <w:p w14:paraId="63119F58" w14:textId="77777777" w:rsidR="00205250" w:rsidRPr="00205250" w:rsidRDefault="00205250" w:rsidP="00205250">
      <w:pPr>
        <w:keepNext/>
        <w:tabs>
          <w:tab w:val="left" w:pos="-1080"/>
          <w:tab w:val="left" w:pos="-720"/>
          <w:tab w:val="left" w:pos="0"/>
          <w:tab w:val="left" w:pos="720"/>
          <w:tab w:val="left" w:pos="1080"/>
          <w:tab w:val="left" w:pos="2880"/>
        </w:tabs>
        <w:outlineLvl w:val="0"/>
        <w:rPr>
          <w:rFonts w:eastAsia="Calibri"/>
          <w:b/>
          <w:bCs/>
        </w:rPr>
      </w:pPr>
      <w:r w:rsidRPr="00205250">
        <w:rPr>
          <w:rFonts w:eastAsia="Calibri"/>
          <w:b/>
          <w:bCs/>
        </w:rPr>
        <w:lastRenderedPageBreak/>
        <w:t>Individual Score (50 points)</w:t>
      </w:r>
    </w:p>
    <w:p w14:paraId="361AEC94" w14:textId="77777777" w:rsidR="00205250" w:rsidRPr="00205250" w:rsidRDefault="00205250" w:rsidP="00205250">
      <w:pPr>
        <w:widowControl/>
        <w:autoSpaceDE/>
        <w:autoSpaceDN/>
        <w:spacing w:after="160" w:line="259" w:lineRule="auto"/>
        <w:rPr>
          <w:rFonts w:eastAsia="Calibri" w:cs="Arial"/>
        </w:rPr>
      </w:pPr>
      <w:r w:rsidRPr="00205250">
        <w:rPr>
          <w:rFonts w:eastAsia="Calibri" w:cs="Arial"/>
        </w:rPr>
        <w:t>This score is based on the quality of the individual performances and group members get individual scores.</w:t>
      </w:r>
    </w:p>
    <w:tbl>
      <w:tblPr>
        <w:tblStyle w:val="TableGrid"/>
        <w:tblW w:w="0" w:type="auto"/>
        <w:tblLook w:val="04A0" w:firstRow="1" w:lastRow="0" w:firstColumn="1" w:lastColumn="0" w:noHBand="0" w:noVBand="1"/>
      </w:tblPr>
      <w:tblGrid>
        <w:gridCol w:w="1967"/>
        <w:gridCol w:w="1627"/>
        <w:gridCol w:w="1799"/>
        <w:gridCol w:w="1786"/>
        <w:gridCol w:w="1847"/>
        <w:gridCol w:w="1764"/>
      </w:tblGrid>
      <w:tr w:rsidR="00205250" w:rsidRPr="00205250" w14:paraId="6FD30285" w14:textId="77777777" w:rsidTr="00F02847">
        <w:tc>
          <w:tcPr>
            <w:tcW w:w="1967" w:type="dxa"/>
          </w:tcPr>
          <w:p w14:paraId="41F2BC09" w14:textId="77777777" w:rsidR="00205250" w:rsidRPr="00205250" w:rsidRDefault="00205250" w:rsidP="00205250">
            <w:pPr>
              <w:widowControl/>
              <w:autoSpaceDE/>
              <w:autoSpaceDN/>
              <w:spacing w:after="160" w:line="259" w:lineRule="auto"/>
              <w:jc w:val="center"/>
              <w:rPr>
                <w:rFonts w:eastAsia="Calibri" w:cs="Arial"/>
                <w:sz w:val="20"/>
                <w:szCs w:val="20"/>
              </w:rPr>
            </w:pPr>
            <w:r w:rsidRPr="00205250">
              <w:rPr>
                <w:rFonts w:eastAsia="Calibri" w:cs="Arial"/>
                <w:sz w:val="20"/>
                <w:szCs w:val="20"/>
              </w:rPr>
              <w:t>Criteria</w:t>
            </w:r>
          </w:p>
        </w:tc>
        <w:tc>
          <w:tcPr>
            <w:tcW w:w="1627" w:type="dxa"/>
          </w:tcPr>
          <w:p w14:paraId="1824900C" w14:textId="77777777" w:rsidR="00205250" w:rsidRPr="00205250" w:rsidRDefault="00205250" w:rsidP="00205250">
            <w:pPr>
              <w:widowControl/>
              <w:autoSpaceDE/>
              <w:autoSpaceDN/>
              <w:spacing w:after="160" w:line="259" w:lineRule="auto"/>
              <w:jc w:val="center"/>
              <w:rPr>
                <w:rFonts w:eastAsia="Calibri" w:cs="Arial"/>
                <w:b/>
                <w:bCs/>
                <w:sz w:val="20"/>
                <w:szCs w:val="20"/>
              </w:rPr>
            </w:pPr>
            <w:r w:rsidRPr="00205250">
              <w:rPr>
                <w:rFonts w:eastAsia="Calibri" w:cs="Arial"/>
                <w:b/>
                <w:bCs/>
                <w:sz w:val="20"/>
                <w:szCs w:val="20"/>
              </w:rPr>
              <w:t>Maximum points</w:t>
            </w:r>
          </w:p>
        </w:tc>
        <w:tc>
          <w:tcPr>
            <w:tcW w:w="1799" w:type="dxa"/>
          </w:tcPr>
          <w:p w14:paraId="4DB6C99E" w14:textId="77777777" w:rsidR="00205250" w:rsidRPr="00205250" w:rsidRDefault="00205250" w:rsidP="00205250">
            <w:pPr>
              <w:widowControl/>
              <w:autoSpaceDE/>
              <w:autoSpaceDN/>
              <w:spacing w:after="160" w:line="259" w:lineRule="auto"/>
              <w:jc w:val="center"/>
              <w:rPr>
                <w:rFonts w:eastAsia="Calibri" w:cs="Arial"/>
                <w:sz w:val="20"/>
                <w:szCs w:val="20"/>
              </w:rPr>
            </w:pPr>
            <w:r w:rsidRPr="00205250">
              <w:rPr>
                <w:rFonts w:eastAsia="Calibri" w:cs="Arial"/>
                <w:sz w:val="20"/>
                <w:szCs w:val="20"/>
              </w:rPr>
              <w:t>Student 1</w:t>
            </w:r>
          </w:p>
        </w:tc>
        <w:tc>
          <w:tcPr>
            <w:tcW w:w="1786" w:type="dxa"/>
          </w:tcPr>
          <w:p w14:paraId="78618125" w14:textId="77777777" w:rsidR="00205250" w:rsidRPr="00205250" w:rsidRDefault="00205250" w:rsidP="00205250">
            <w:pPr>
              <w:widowControl/>
              <w:autoSpaceDE/>
              <w:autoSpaceDN/>
              <w:spacing w:after="160" w:line="259" w:lineRule="auto"/>
              <w:jc w:val="center"/>
              <w:rPr>
                <w:rFonts w:eastAsia="Calibri" w:cs="Arial"/>
                <w:sz w:val="20"/>
                <w:szCs w:val="20"/>
              </w:rPr>
            </w:pPr>
            <w:r w:rsidRPr="00205250">
              <w:rPr>
                <w:rFonts w:eastAsia="Calibri" w:cs="Arial"/>
                <w:sz w:val="20"/>
                <w:szCs w:val="20"/>
              </w:rPr>
              <w:t>Student 2</w:t>
            </w:r>
          </w:p>
        </w:tc>
        <w:tc>
          <w:tcPr>
            <w:tcW w:w="1847" w:type="dxa"/>
          </w:tcPr>
          <w:p w14:paraId="4FA464F9" w14:textId="77777777" w:rsidR="00205250" w:rsidRPr="00205250" w:rsidRDefault="00205250" w:rsidP="00205250">
            <w:pPr>
              <w:widowControl/>
              <w:autoSpaceDE/>
              <w:autoSpaceDN/>
              <w:spacing w:after="160" w:line="259" w:lineRule="auto"/>
              <w:jc w:val="center"/>
              <w:rPr>
                <w:rFonts w:eastAsia="Calibri" w:cs="Arial"/>
                <w:sz w:val="20"/>
                <w:szCs w:val="20"/>
              </w:rPr>
            </w:pPr>
            <w:r w:rsidRPr="00205250">
              <w:rPr>
                <w:rFonts w:eastAsia="Calibri" w:cs="Arial"/>
                <w:sz w:val="20"/>
                <w:szCs w:val="20"/>
              </w:rPr>
              <w:t>Student 3</w:t>
            </w:r>
          </w:p>
        </w:tc>
        <w:tc>
          <w:tcPr>
            <w:tcW w:w="1764" w:type="dxa"/>
          </w:tcPr>
          <w:p w14:paraId="70C27A19" w14:textId="77777777" w:rsidR="00205250" w:rsidRPr="00205250" w:rsidRDefault="00205250" w:rsidP="00205250">
            <w:pPr>
              <w:widowControl/>
              <w:autoSpaceDE/>
              <w:autoSpaceDN/>
              <w:spacing w:after="160" w:line="259" w:lineRule="auto"/>
              <w:jc w:val="center"/>
              <w:rPr>
                <w:rFonts w:eastAsia="Calibri" w:cs="Arial"/>
                <w:sz w:val="20"/>
                <w:szCs w:val="20"/>
              </w:rPr>
            </w:pPr>
            <w:r w:rsidRPr="00205250">
              <w:rPr>
                <w:rFonts w:eastAsia="Calibri" w:cs="Arial"/>
                <w:sz w:val="20"/>
                <w:szCs w:val="20"/>
              </w:rPr>
              <w:t>Student 4</w:t>
            </w:r>
          </w:p>
        </w:tc>
      </w:tr>
      <w:tr w:rsidR="00205250" w:rsidRPr="00205250" w14:paraId="002E712B" w14:textId="77777777" w:rsidTr="00F02847">
        <w:tc>
          <w:tcPr>
            <w:tcW w:w="1967" w:type="dxa"/>
          </w:tcPr>
          <w:p w14:paraId="0D14A8D2" w14:textId="77777777" w:rsidR="00205250" w:rsidRPr="00205250" w:rsidRDefault="00205250" w:rsidP="00205250">
            <w:pPr>
              <w:widowControl/>
              <w:autoSpaceDE/>
              <w:autoSpaceDN/>
              <w:spacing w:after="160" w:line="259" w:lineRule="auto"/>
              <w:rPr>
                <w:rFonts w:eastAsia="Calibri" w:cs="Arial"/>
                <w:sz w:val="20"/>
                <w:szCs w:val="20"/>
              </w:rPr>
            </w:pPr>
            <w:r w:rsidRPr="00205250">
              <w:rPr>
                <w:rFonts w:eastAsia="Calibri" w:cs="Arial"/>
                <w:sz w:val="20"/>
                <w:szCs w:val="20"/>
              </w:rPr>
              <w:t>Address quantitative data</w:t>
            </w:r>
          </w:p>
        </w:tc>
        <w:tc>
          <w:tcPr>
            <w:tcW w:w="1627" w:type="dxa"/>
          </w:tcPr>
          <w:p w14:paraId="6C9D478B" w14:textId="77777777" w:rsidR="00205250" w:rsidRPr="00205250" w:rsidRDefault="00205250" w:rsidP="00205250">
            <w:pPr>
              <w:widowControl/>
              <w:autoSpaceDE/>
              <w:autoSpaceDN/>
              <w:spacing w:after="160" w:line="259" w:lineRule="auto"/>
              <w:jc w:val="center"/>
              <w:rPr>
                <w:rFonts w:eastAsia="Calibri" w:cs="Arial"/>
                <w:b/>
                <w:bCs/>
                <w:sz w:val="20"/>
                <w:szCs w:val="20"/>
              </w:rPr>
            </w:pPr>
            <w:r w:rsidRPr="00205250">
              <w:rPr>
                <w:rFonts w:eastAsia="Calibri" w:cs="Arial"/>
                <w:b/>
                <w:bCs/>
                <w:sz w:val="20"/>
                <w:szCs w:val="20"/>
              </w:rPr>
              <w:t>15</w:t>
            </w:r>
          </w:p>
        </w:tc>
        <w:tc>
          <w:tcPr>
            <w:tcW w:w="1799" w:type="dxa"/>
          </w:tcPr>
          <w:p w14:paraId="68CE95BB" w14:textId="77777777" w:rsidR="00205250" w:rsidRPr="00205250" w:rsidRDefault="00205250" w:rsidP="00205250">
            <w:pPr>
              <w:widowControl/>
              <w:autoSpaceDE/>
              <w:autoSpaceDN/>
              <w:spacing w:after="160" w:line="259" w:lineRule="auto"/>
              <w:rPr>
                <w:rFonts w:eastAsia="Calibri" w:cs="Arial"/>
                <w:sz w:val="20"/>
                <w:szCs w:val="20"/>
              </w:rPr>
            </w:pPr>
          </w:p>
        </w:tc>
        <w:tc>
          <w:tcPr>
            <w:tcW w:w="1786" w:type="dxa"/>
          </w:tcPr>
          <w:p w14:paraId="5853190C" w14:textId="77777777" w:rsidR="00205250" w:rsidRPr="00205250" w:rsidRDefault="00205250" w:rsidP="00205250">
            <w:pPr>
              <w:widowControl/>
              <w:autoSpaceDE/>
              <w:autoSpaceDN/>
              <w:spacing w:after="160" w:line="259" w:lineRule="auto"/>
              <w:rPr>
                <w:rFonts w:eastAsia="Calibri" w:cs="Arial"/>
                <w:sz w:val="20"/>
                <w:szCs w:val="20"/>
              </w:rPr>
            </w:pPr>
          </w:p>
        </w:tc>
        <w:tc>
          <w:tcPr>
            <w:tcW w:w="1847" w:type="dxa"/>
          </w:tcPr>
          <w:p w14:paraId="06F4D3B4" w14:textId="77777777" w:rsidR="00205250" w:rsidRPr="00205250" w:rsidRDefault="00205250" w:rsidP="00205250">
            <w:pPr>
              <w:widowControl/>
              <w:autoSpaceDE/>
              <w:autoSpaceDN/>
              <w:spacing w:after="160" w:line="259" w:lineRule="auto"/>
              <w:rPr>
                <w:rFonts w:eastAsia="Calibri" w:cs="Arial"/>
                <w:sz w:val="20"/>
                <w:szCs w:val="20"/>
              </w:rPr>
            </w:pPr>
          </w:p>
        </w:tc>
        <w:tc>
          <w:tcPr>
            <w:tcW w:w="1764" w:type="dxa"/>
          </w:tcPr>
          <w:p w14:paraId="796A5AE8" w14:textId="77777777" w:rsidR="00205250" w:rsidRPr="00205250" w:rsidRDefault="00205250" w:rsidP="00205250">
            <w:pPr>
              <w:widowControl/>
              <w:autoSpaceDE/>
              <w:autoSpaceDN/>
              <w:spacing w:after="160" w:line="259" w:lineRule="auto"/>
              <w:rPr>
                <w:rFonts w:eastAsia="Calibri" w:cs="Arial"/>
                <w:sz w:val="20"/>
                <w:szCs w:val="20"/>
              </w:rPr>
            </w:pPr>
          </w:p>
        </w:tc>
      </w:tr>
      <w:tr w:rsidR="00205250" w:rsidRPr="00205250" w14:paraId="4F821F84" w14:textId="77777777" w:rsidTr="00F02847">
        <w:tc>
          <w:tcPr>
            <w:tcW w:w="1967" w:type="dxa"/>
          </w:tcPr>
          <w:p w14:paraId="10B82DE7" w14:textId="77777777" w:rsidR="00205250" w:rsidRPr="00205250" w:rsidRDefault="00205250" w:rsidP="00205250">
            <w:pPr>
              <w:widowControl/>
              <w:autoSpaceDE/>
              <w:autoSpaceDN/>
              <w:spacing w:after="160" w:line="259" w:lineRule="auto"/>
              <w:rPr>
                <w:rFonts w:eastAsia="Calibri" w:cs="Arial"/>
                <w:sz w:val="20"/>
                <w:szCs w:val="20"/>
              </w:rPr>
            </w:pPr>
            <w:r w:rsidRPr="00205250">
              <w:rPr>
                <w:rFonts w:eastAsia="Calibri" w:cs="Arial"/>
                <w:sz w:val="20"/>
                <w:szCs w:val="20"/>
              </w:rPr>
              <w:t>Addresses analysis and interpretation</w:t>
            </w:r>
          </w:p>
        </w:tc>
        <w:tc>
          <w:tcPr>
            <w:tcW w:w="1627" w:type="dxa"/>
          </w:tcPr>
          <w:p w14:paraId="04C5C200" w14:textId="77777777" w:rsidR="00205250" w:rsidRPr="00205250" w:rsidRDefault="00205250" w:rsidP="00205250">
            <w:pPr>
              <w:widowControl/>
              <w:autoSpaceDE/>
              <w:autoSpaceDN/>
              <w:spacing w:after="160" w:line="259" w:lineRule="auto"/>
              <w:jc w:val="center"/>
              <w:rPr>
                <w:rFonts w:eastAsia="Calibri" w:cs="Arial"/>
                <w:b/>
                <w:bCs/>
                <w:sz w:val="20"/>
                <w:szCs w:val="20"/>
              </w:rPr>
            </w:pPr>
            <w:r w:rsidRPr="00205250">
              <w:rPr>
                <w:rFonts w:eastAsia="Calibri" w:cs="Arial"/>
                <w:b/>
                <w:bCs/>
                <w:sz w:val="20"/>
                <w:szCs w:val="20"/>
              </w:rPr>
              <w:t>15</w:t>
            </w:r>
          </w:p>
        </w:tc>
        <w:tc>
          <w:tcPr>
            <w:tcW w:w="1799" w:type="dxa"/>
          </w:tcPr>
          <w:p w14:paraId="31B03BFF" w14:textId="77777777" w:rsidR="00205250" w:rsidRPr="00205250" w:rsidRDefault="00205250" w:rsidP="00205250">
            <w:pPr>
              <w:widowControl/>
              <w:autoSpaceDE/>
              <w:autoSpaceDN/>
              <w:spacing w:after="160" w:line="259" w:lineRule="auto"/>
              <w:rPr>
                <w:rFonts w:eastAsia="Calibri" w:cs="Arial"/>
                <w:sz w:val="20"/>
                <w:szCs w:val="20"/>
              </w:rPr>
            </w:pPr>
          </w:p>
        </w:tc>
        <w:tc>
          <w:tcPr>
            <w:tcW w:w="1786" w:type="dxa"/>
          </w:tcPr>
          <w:p w14:paraId="50FA61EF" w14:textId="77777777" w:rsidR="00205250" w:rsidRPr="00205250" w:rsidRDefault="00205250" w:rsidP="00205250">
            <w:pPr>
              <w:widowControl/>
              <w:autoSpaceDE/>
              <w:autoSpaceDN/>
              <w:spacing w:after="160" w:line="259" w:lineRule="auto"/>
              <w:rPr>
                <w:rFonts w:eastAsia="Calibri" w:cs="Arial"/>
                <w:sz w:val="20"/>
                <w:szCs w:val="20"/>
              </w:rPr>
            </w:pPr>
          </w:p>
        </w:tc>
        <w:tc>
          <w:tcPr>
            <w:tcW w:w="1847" w:type="dxa"/>
          </w:tcPr>
          <w:p w14:paraId="308BF800" w14:textId="77777777" w:rsidR="00205250" w:rsidRPr="00205250" w:rsidRDefault="00205250" w:rsidP="00205250">
            <w:pPr>
              <w:widowControl/>
              <w:autoSpaceDE/>
              <w:autoSpaceDN/>
              <w:spacing w:after="160" w:line="259" w:lineRule="auto"/>
              <w:rPr>
                <w:rFonts w:eastAsia="Calibri" w:cs="Arial"/>
                <w:sz w:val="20"/>
                <w:szCs w:val="20"/>
              </w:rPr>
            </w:pPr>
          </w:p>
        </w:tc>
        <w:tc>
          <w:tcPr>
            <w:tcW w:w="1764" w:type="dxa"/>
          </w:tcPr>
          <w:p w14:paraId="04B5DA3E" w14:textId="77777777" w:rsidR="00205250" w:rsidRPr="00205250" w:rsidRDefault="00205250" w:rsidP="00205250">
            <w:pPr>
              <w:widowControl/>
              <w:autoSpaceDE/>
              <w:autoSpaceDN/>
              <w:spacing w:after="160" w:line="259" w:lineRule="auto"/>
              <w:rPr>
                <w:rFonts w:eastAsia="Calibri" w:cs="Arial"/>
                <w:sz w:val="20"/>
                <w:szCs w:val="20"/>
              </w:rPr>
            </w:pPr>
          </w:p>
        </w:tc>
      </w:tr>
      <w:tr w:rsidR="00205250" w:rsidRPr="00205250" w14:paraId="0AF58267" w14:textId="77777777" w:rsidTr="00F02847">
        <w:tc>
          <w:tcPr>
            <w:tcW w:w="1967" w:type="dxa"/>
          </w:tcPr>
          <w:p w14:paraId="4DFFDE1F" w14:textId="77777777" w:rsidR="00205250" w:rsidRPr="00205250" w:rsidRDefault="00205250" w:rsidP="00205250">
            <w:pPr>
              <w:widowControl/>
              <w:autoSpaceDE/>
              <w:autoSpaceDN/>
              <w:spacing w:after="160" w:line="259" w:lineRule="auto"/>
              <w:rPr>
                <w:rFonts w:eastAsia="Calibri" w:cs="Arial"/>
                <w:sz w:val="20"/>
                <w:szCs w:val="20"/>
              </w:rPr>
            </w:pPr>
            <w:r w:rsidRPr="00205250">
              <w:rPr>
                <w:rFonts w:eastAsia="Calibri" w:cs="Arial"/>
                <w:sz w:val="20"/>
                <w:szCs w:val="20"/>
              </w:rPr>
              <w:t>Focused and concise presentation</w:t>
            </w:r>
          </w:p>
        </w:tc>
        <w:tc>
          <w:tcPr>
            <w:tcW w:w="1627" w:type="dxa"/>
          </w:tcPr>
          <w:p w14:paraId="6BF93CED" w14:textId="77777777" w:rsidR="00205250" w:rsidRPr="00205250" w:rsidRDefault="00205250" w:rsidP="00205250">
            <w:pPr>
              <w:widowControl/>
              <w:autoSpaceDE/>
              <w:autoSpaceDN/>
              <w:spacing w:after="160" w:line="259" w:lineRule="auto"/>
              <w:jc w:val="center"/>
              <w:rPr>
                <w:rFonts w:eastAsia="Calibri" w:cs="Arial"/>
                <w:b/>
                <w:bCs/>
                <w:sz w:val="20"/>
                <w:szCs w:val="20"/>
              </w:rPr>
            </w:pPr>
            <w:r w:rsidRPr="00205250">
              <w:rPr>
                <w:rFonts w:eastAsia="Calibri" w:cs="Arial"/>
                <w:b/>
                <w:bCs/>
                <w:sz w:val="20"/>
                <w:szCs w:val="20"/>
              </w:rPr>
              <w:t>5</w:t>
            </w:r>
          </w:p>
        </w:tc>
        <w:tc>
          <w:tcPr>
            <w:tcW w:w="1799" w:type="dxa"/>
          </w:tcPr>
          <w:p w14:paraId="53A33EFE" w14:textId="77777777" w:rsidR="00205250" w:rsidRPr="00205250" w:rsidRDefault="00205250" w:rsidP="00205250">
            <w:pPr>
              <w:widowControl/>
              <w:autoSpaceDE/>
              <w:autoSpaceDN/>
              <w:spacing w:after="160" w:line="259" w:lineRule="auto"/>
              <w:rPr>
                <w:rFonts w:eastAsia="Calibri" w:cs="Arial"/>
                <w:sz w:val="20"/>
                <w:szCs w:val="20"/>
              </w:rPr>
            </w:pPr>
          </w:p>
        </w:tc>
        <w:tc>
          <w:tcPr>
            <w:tcW w:w="1786" w:type="dxa"/>
          </w:tcPr>
          <w:p w14:paraId="38B46985" w14:textId="77777777" w:rsidR="00205250" w:rsidRPr="00205250" w:rsidRDefault="00205250" w:rsidP="00205250">
            <w:pPr>
              <w:widowControl/>
              <w:autoSpaceDE/>
              <w:autoSpaceDN/>
              <w:spacing w:after="160" w:line="259" w:lineRule="auto"/>
              <w:rPr>
                <w:rFonts w:eastAsia="Calibri" w:cs="Arial"/>
                <w:sz w:val="20"/>
                <w:szCs w:val="20"/>
              </w:rPr>
            </w:pPr>
          </w:p>
        </w:tc>
        <w:tc>
          <w:tcPr>
            <w:tcW w:w="1847" w:type="dxa"/>
          </w:tcPr>
          <w:p w14:paraId="7C40E596" w14:textId="77777777" w:rsidR="00205250" w:rsidRPr="00205250" w:rsidRDefault="00205250" w:rsidP="00205250">
            <w:pPr>
              <w:widowControl/>
              <w:autoSpaceDE/>
              <w:autoSpaceDN/>
              <w:spacing w:after="160" w:line="259" w:lineRule="auto"/>
              <w:rPr>
                <w:rFonts w:eastAsia="Calibri" w:cs="Arial"/>
                <w:sz w:val="20"/>
                <w:szCs w:val="20"/>
              </w:rPr>
            </w:pPr>
          </w:p>
        </w:tc>
        <w:tc>
          <w:tcPr>
            <w:tcW w:w="1764" w:type="dxa"/>
          </w:tcPr>
          <w:p w14:paraId="60B49643" w14:textId="77777777" w:rsidR="00205250" w:rsidRPr="00205250" w:rsidRDefault="00205250" w:rsidP="00205250">
            <w:pPr>
              <w:widowControl/>
              <w:autoSpaceDE/>
              <w:autoSpaceDN/>
              <w:spacing w:after="160" w:line="259" w:lineRule="auto"/>
              <w:rPr>
                <w:rFonts w:eastAsia="Calibri" w:cs="Arial"/>
                <w:sz w:val="20"/>
                <w:szCs w:val="20"/>
              </w:rPr>
            </w:pPr>
          </w:p>
        </w:tc>
      </w:tr>
      <w:tr w:rsidR="00205250" w:rsidRPr="00205250" w14:paraId="094A8286" w14:textId="77777777" w:rsidTr="00F02847">
        <w:tc>
          <w:tcPr>
            <w:tcW w:w="1967" w:type="dxa"/>
          </w:tcPr>
          <w:p w14:paraId="079858C7" w14:textId="77777777" w:rsidR="00205250" w:rsidRPr="00205250" w:rsidRDefault="00205250" w:rsidP="00205250">
            <w:pPr>
              <w:widowControl/>
              <w:autoSpaceDE/>
              <w:autoSpaceDN/>
              <w:spacing w:after="160" w:line="259" w:lineRule="auto"/>
              <w:rPr>
                <w:rFonts w:eastAsia="Calibri" w:cs="Arial"/>
                <w:sz w:val="20"/>
                <w:szCs w:val="20"/>
              </w:rPr>
            </w:pPr>
            <w:r w:rsidRPr="00205250">
              <w:rPr>
                <w:rFonts w:eastAsia="Calibri" w:cs="Arial"/>
                <w:sz w:val="20"/>
                <w:szCs w:val="20"/>
              </w:rPr>
              <w:t>Contributes proportionally to the group</w:t>
            </w:r>
          </w:p>
        </w:tc>
        <w:tc>
          <w:tcPr>
            <w:tcW w:w="1627" w:type="dxa"/>
          </w:tcPr>
          <w:p w14:paraId="7A9275F9" w14:textId="77777777" w:rsidR="00205250" w:rsidRPr="00205250" w:rsidRDefault="00205250" w:rsidP="00205250">
            <w:pPr>
              <w:widowControl/>
              <w:autoSpaceDE/>
              <w:autoSpaceDN/>
              <w:spacing w:after="160" w:line="259" w:lineRule="auto"/>
              <w:jc w:val="center"/>
              <w:rPr>
                <w:rFonts w:eastAsia="Calibri" w:cs="Arial"/>
                <w:b/>
                <w:bCs/>
                <w:sz w:val="20"/>
                <w:szCs w:val="20"/>
              </w:rPr>
            </w:pPr>
            <w:r w:rsidRPr="00205250">
              <w:rPr>
                <w:rFonts w:eastAsia="Calibri" w:cs="Arial"/>
                <w:b/>
                <w:bCs/>
                <w:sz w:val="20"/>
                <w:szCs w:val="20"/>
              </w:rPr>
              <w:t>5</w:t>
            </w:r>
          </w:p>
        </w:tc>
        <w:tc>
          <w:tcPr>
            <w:tcW w:w="1799" w:type="dxa"/>
          </w:tcPr>
          <w:p w14:paraId="5FC4CDB0" w14:textId="77777777" w:rsidR="00205250" w:rsidRPr="00205250" w:rsidRDefault="00205250" w:rsidP="00205250">
            <w:pPr>
              <w:widowControl/>
              <w:autoSpaceDE/>
              <w:autoSpaceDN/>
              <w:spacing w:after="160" w:line="259" w:lineRule="auto"/>
              <w:rPr>
                <w:rFonts w:eastAsia="Calibri" w:cs="Arial"/>
                <w:sz w:val="20"/>
                <w:szCs w:val="20"/>
              </w:rPr>
            </w:pPr>
          </w:p>
        </w:tc>
        <w:tc>
          <w:tcPr>
            <w:tcW w:w="1786" w:type="dxa"/>
          </w:tcPr>
          <w:p w14:paraId="1C13B913" w14:textId="77777777" w:rsidR="00205250" w:rsidRPr="00205250" w:rsidRDefault="00205250" w:rsidP="00205250">
            <w:pPr>
              <w:widowControl/>
              <w:autoSpaceDE/>
              <w:autoSpaceDN/>
              <w:spacing w:after="160" w:line="259" w:lineRule="auto"/>
              <w:rPr>
                <w:rFonts w:eastAsia="Calibri" w:cs="Arial"/>
                <w:sz w:val="20"/>
                <w:szCs w:val="20"/>
              </w:rPr>
            </w:pPr>
          </w:p>
        </w:tc>
        <w:tc>
          <w:tcPr>
            <w:tcW w:w="1847" w:type="dxa"/>
          </w:tcPr>
          <w:p w14:paraId="3BAFC31A" w14:textId="77777777" w:rsidR="00205250" w:rsidRPr="00205250" w:rsidRDefault="00205250" w:rsidP="00205250">
            <w:pPr>
              <w:widowControl/>
              <w:autoSpaceDE/>
              <w:autoSpaceDN/>
              <w:spacing w:after="160" w:line="259" w:lineRule="auto"/>
              <w:rPr>
                <w:rFonts w:eastAsia="Calibri" w:cs="Arial"/>
                <w:sz w:val="20"/>
                <w:szCs w:val="20"/>
              </w:rPr>
            </w:pPr>
          </w:p>
        </w:tc>
        <w:tc>
          <w:tcPr>
            <w:tcW w:w="1764" w:type="dxa"/>
          </w:tcPr>
          <w:p w14:paraId="60DC94EF" w14:textId="77777777" w:rsidR="00205250" w:rsidRPr="00205250" w:rsidRDefault="00205250" w:rsidP="00205250">
            <w:pPr>
              <w:widowControl/>
              <w:autoSpaceDE/>
              <w:autoSpaceDN/>
              <w:spacing w:after="160" w:line="259" w:lineRule="auto"/>
              <w:rPr>
                <w:rFonts w:eastAsia="Calibri" w:cs="Arial"/>
                <w:sz w:val="20"/>
                <w:szCs w:val="20"/>
              </w:rPr>
            </w:pPr>
          </w:p>
        </w:tc>
      </w:tr>
      <w:tr w:rsidR="00205250" w:rsidRPr="00205250" w14:paraId="576BB81F" w14:textId="77777777" w:rsidTr="00F02847">
        <w:tc>
          <w:tcPr>
            <w:tcW w:w="1967" w:type="dxa"/>
          </w:tcPr>
          <w:p w14:paraId="0A7DFF29" w14:textId="77777777" w:rsidR="00205250" w:rsidRPr="00205250" w:rsidRDefault="00205250" w:rsidP="00205250">
            <w:pPr>
              <w:widowControl/>
              <w:autoSpaceDE/>
              <w:autoSpaceDN/>
              <w:spacing w:after="160" w:line="259" w:lineRule="auto"/>
              <w:rPr>
                <w:rFonts w:eastAsia="Calibri" w:cs="Arial"/>
                <w:sz w:val="20"/>
                <w:szCs w:val="20"/>
              </w:rPr>
            </w:pPr>
            <w:r w:rsidRPr="00205250">
              <w:rPr>
                <w:rFonts w:eastAsia="Calibri" w:cs="Arial"/>
                <w:sz w:val="20"/>
                <w:szCs w:val="20"/>
              </w:rPr>
              <w:t>Confident voice</w:t>
            </w:r>
          </w:p>
        </w:tc>
        <w:tc>
          <w:tcPr>
            <w:tcW w:w="1627" w:type="dxa"/>
          </w:tcPr>
          <w:p w14:paraId="1EB28F61" w14:textId="77777777" w:rsidR="00205250" w:rsidRPr="00205250" w:rsidRDefault="00205250" w:rsidP="00205250">
            <w:pPr>
              <w:widowControl/>
              <w:autoSpaceDE/>
              <w:autoSpaceDN/>
              <w:spacing w:after="160" w:line="259" w:lineRule="auto"/>
              <w:jc w:val="center"/>
              <w:rPr>
                <w:rFonts w:eastAsia="Calibri" w:cs="Arial"/>
                <w:b/>
                <w:bCs/>
                <w:sz w:val="20"/>
                <w:szCs w:val="20"/>
              </w:rPr>
            </w:pPr>
            <w:r w:rsidRPr="00205250">
              <w:rPr>
                <w:rFonts w:eastAsia="Calibri" w:cs="Arial"/>
                <w:b/>
                <w:bCs/>
                <w:sz w:val="20"/>
                <w:szCs w:val="20"/>
              </w:rPr>
              <w:t>3</w:t>
            </w:r>
          </w:p>
        </w:tc>
        <w:tc>
          <w:tcPr>
            <w:tcW w:w="1799" w:type="dxa"/>
          </w:tcPr>
          <w:p w14:paraId="43333AA7" w14:textId="77777777" w:rsidR="00205250" w:rsidRPr="00205250" w:rsidRDefault="00205250" w:rsidP="00205250">
            <w:pPr>
              <w:widowControl/>
              <w:autoSpaceDE/>
              <w:autoSpaceDN/>
              <w:spacing w:after="160" w:line="259" w:lineRule="auto"/>
              <w:rPr>
                <w:rFonts w:eastAsia="Calibri" w:cs="Arial"/>
                <w:sz w:val="20"/>
                <w:szCs w:val="20"/>
              </w:rPr>
            </w:pPr>
          </w:p>
        </w:tc>
        <w:tc>
          <w:tcPr>
            <w:tcW w:w="1786" w:type="dxa"/>
          </w:tcPr>
          <w:p w14:paraId="1F5DFE46" w14:textId="77777777" w:rsidR="00205250" w:rsidRPr="00205250" w:rsidRDefault="00205250" w:rsidP="00205250">
            <w:pPr>
              <w:widowControl/>
              <w:autoSpaceDE/>
              <w:autoSpaceDN/>
              <w:spacing w:after="160" w:line="259" w:lineRule="auto"/>
              <w:rPr>
                <w:rFonts w:eastAsia="Calibri" w:cs="Arial"/>
                <w:sz w:val="20"/>
                <w:szCs w:val="20"/>
              </w:rPr>
            </w:pPr>
          </w:p>
        </w:tc>
        <w:tc>
          <w:tcPr>
            <w:tcW w:w="1847" w:type="dxa"/>
          </w:tcPr>
          <w:p w14:paraId="73F08297" w14:textId="77777777" w:rsidR="00205250" w:rsidRPr="00205250" w:rsidRDefault="00205250" w:rsidP="00205250">
            <w:pPr>
              <w:widowControl/>
              <w:autoSpaceDE/>
              <w:autoSpaceDN/>
              <w:spacing w:after="160" w:line="259" w:lineRule="auto"/>
              <w:rPr>
                <w:rFonts w:eastAsia="Calibri" w:cs="Arial"/>
                <w:sz w:val="20"/>
                <w:szCs w:val="20"/>
              </w:rPr>
            </w:pPr>
          </w:p>
        </w:tc>
        <w:tc>
          <w:tcPr>
            <w:tcW w:w="1764" w:type="dxa"/>
          </w:tcPr>
          <w:p w14:paraId="6CCEDFC7" w14:textId="77777777" w:rsidR="00205250" w:rsidRPr="00205250" w:rsidRDefault="00205250" w:rsidP="00205250">
            <w:pPr>
              <w:widowControl/>
              <w:autoSpaceDE/>
              <w:autoSpaceDN/>
              <w:spacing w:after="160" w:line="259" w:lineRule="auto"/>
              <w:rPr>
                <w:rFonts w:eastAsia="Calibri" w:cs="Arial"/>
                <w:sz w:val="20"/>
                <w:szCs w:val="20"/>
              </w:rPr>
            </w:pPr>
          </w:p>
        </w:tc>
      </w:tr>
      <w:tr w:rsidR="00205250" w:rsidRPr="00205250" w14:paraId="718B2853" w14:textId="77777777" w:rsidTr="00F02847">
        <w:tc>
          <w:tcPr>
            <w:tcW w:w="1967" w:type="dxa"/>
          </w:tcPr>
          <w:p w14:paraId="5A836D94" w14:textId="77777777" w:rsidR="00205250" w:rsidRPr="00205250" w:rsidRDefault="00205250" w:rsidP="00205250">
            <w:pPr>
              <w:widowControl/>
              <w:autoSpaceDE/>
              <w:autoSpaceDN/>
              <w:spacing w:after="160" w:line="259" w:lineRule="auto"/>
              <w:rPr>
                <w:rFonts w:eastAsia="Calibri" w:cs="Arial"/>
                <w:sz w:val="20"/>
                <w:szCs w:val="20"/>
              </w:rPr>
            </w:pPr>
            <w:r w:rsidRPr="00205250">
              <w:rPr>
                <w:rFonts w:eastAsia="Calibri" w:cs="Arial"/>
                <w:sz w:val="20"/>
                <w:szCs w:val="20"/>
              </w:rPr>
              <w:t>Eye contact with audience</w:t>
            </w:r>
          </w:p>
        </w:tc>
        <w:tc>
          <w:tcPr>
            <w:tcW w:w="1627" w:type="dxa"/>
          </w:tcPr>
          <w:p w14:paraId="7F0FAB51" w14:textId="77777777" w:rsidR="00205250" w:rsidRPr="00205250" w:rsidRDefault="00205250" w:rsidP="00205250">
            <w:pPr>
              <w:widowControl/>
              <w:autoSpaceDE/>
              <w:autoSpaceDN/>
              <w:spacing w:after="160" w:line="259" w:lineRule="auto"/>
              <w:jc w:val="center"/>
              <w:rPr>
                <w:rFonts w:eastAsia="Calibri" w:cs="Arial"/>
                <w:b/>
                <w:bCs/>
                <w:sz w:val="20"/>
                <w:szCs w:val="20"/>
              </w:rPr>
            </w:pPr>
            <w:r w:rsidRPr="00205250">
              <w:rPr>
                <w:rFonts w:eastAsia="Calibri" w:cs="Arial"/>
                <w:b/>
                <w:bCs/>
                <w:sz w:val="20"/>
                <w:szCs w:val="20"/>
              </w:rPr>
              <w:t>3</w:t>
            </w:r>
          </w:p>
        </w:tc>
        <w:tc>
          <w:tcPr>
            <w:tcW w:w="1799" w:type="dxa"/>
          </w:tcPr>
          <w:p w14:paraId="172C397D" w14:textId="77777777" w:rsidR="00205250" w:rsidRPr="00205250" w:rsidRDefault="00205250" w:rsidP="00205250">
            <w:pPr>
              <w:widowControl/>
              <w:autoSpaceDE/>
              <w:autoSpaceDN/>
              <w:spacing w:after="160" w:line="259" w:lineRule="auto"/>
              <w:rPr>
                <w:rFonts w:eastAsia="Calibri" w:cs="Arial"/>
                <w:sz w:val="20"/>
                <w:szCs w:val="20"/>
              </w:rPr>
            </w:pPr>
          </w:p>
        </w:tc>
        <w:tc>
          <w:tcPr>
            <w:tcW w:w="1786" w:type="dxa"/>
          </w:tcPr>
          <w:p w14:paraId="16A63C04" w14:textId="77777777" w:rsidR="00205250" w:rsidRPr="00205250" w:rsidRDefault="00205250" w:rsidP="00205250">
            <w:pPr>
              <w:widowControl/>
              <w:autoSpaceDE/>
              <w:autoSpaceDN/>
              <w:spacing w:after="160" w:line="259" w:lineRule="auto"/>
              <w:rPr>
                <w:rFonts w:eastAsia="Calibri" w:cs="Arial"/>
                <w:sz w:val="20"/>
                <w:szCs w:val="20"/>
              </w:rPr>
            </w:pPr>
          </w:p>
        </w:tc>
        <w:tc>
          <w:tcPr>
            <w:tcW w:w="1847" w:type="dxa"/>
          </w:tcPr>
          <w:p w14:paraId="0259237F" w14:textId="77777777" w:rsidR="00205250" w:rsidRPr="00205250" w:rsidRDefault="00205250" w:rsidP="00205250">
            <w:pPr>
              <w:widowControl/>
              <w:autoSpaceDE/>
              <w:autoSpaceDN/>
              <w:spacing w:after="160" w:line="259" w:lineRule="auto"/>
              <w:rPr>
                <w:rFonts w:eastAsia="Calibri" w:cs="Arial"/>
                <w:sz w:val="20"/>
                <w:szCs w:val="20"/>
              </w:rPr>
            </w:pPr>
          </w:p>
        </w:tc>
        <w:tc>
          <w:tcPr>
            <w:tcW w:w="1764" w:type="dxa"/>
          </w:tcPr>
          <w:p w14:paraId="30B381E6" w14:textId="77777777" w:rsidR="00205250" w:rsidRPr="00205250" w:rsidRDefault="00205250" w:rsidP="00205250">
            <w:pPr>
              <w:widowControl/>
              <w:autoSpaceDE/>
              <w:autoSpaceDN/>
              <w:spacing w:after="160" w:line="259" w:lineRule="auto"/>
              <w:rPr>
                <w:rFonts w:eastAsia="Calibri" w:cs="Arial"/>
                <w:sz w:val="20"/>
                <w:szCs w:val="20"/>
              </w:rPr>
            </w:pPr>
          </w:p>
        </w:tc>
      </w:tr>
      <w:tr w:rsidR="00205250" w:rsidRPr="00205250" w14:paraId="3D2FC7AE" w14:textId="77777777" w:rsidTr="00F02847">
        <w:tc>
          <w:tcPr>
            <w:tcW w:w="1967" w:type="dxa"/>
          </w:tcPr>
          <w:p w14:paraId="0296EBD8" w14:textId="77777777" w:rsidR="00205250" w:rsidRPr="00205250" w:rsidRDefault="00205250" w:rsidP="00205250">
            <w:pPr>
              <w:widowControl/>
              <w:autoSpaceDE/>
              <w:autoSpaceDN/>
              <w:spacing w:after="160" w:line="259" w:lineRule="auto"/>
              <w:rPr>
                <w:rFonts w:eastAsia="Calibri" w:cs="Arial"/>
                <w:sz w:val="20"/>
                <w:szCs w:val="20"/>
              </w:rPr>
            </w:pPr>
            <w:r w:rsidRPr="00205250">
              <w:rPr>
                <w:rFonts w:eastAsia="Calibri" w:cs="Arial"/>
                <w:sz w:val="20"/>
                <w:szCs w:val="20"/>
              </w:rPr>
              <w:t>Answers posed question clearly and correctly</w:t>
            </w:r>
          </w:p>
        </w:tc>
        <w:tc>
          <w:tcPr>
            <w:tcW w:w="1627" w:type="dxa"/>
          </w:tcPr>
          <w:p w14:paraId="72E28253" w14:textId="77777777" w:rsidR="00205250" w:rsidRPr="00205250" w:rsidRDefault="00205250" w:rsidP="00205250">
            <w:pPr>
              <w:widowControl/>
              <w:autoSpaceDE/>
              <w:autoSpaceDN/>
              <w:spacing w:after="160" w:line="259" w:lineRule="auto"/>
              <w:jc w:val="center"/>
              <w:rPr>
                <w:rFonts w:eastAsia="Calibri" w:cs="Arial"/>
                <w:b/>
                <w:bCs/>
                <w:sz w:val="20"/>
                <w:szCs w:val="20"/>
              </w:rPr>
            </w:pPr>
            <w:r w:rsidRPr="00205250">
              <w:rPr>
                <w:rFonts w:eastAsia="Calibri" w:cs="Arial"/>
                <w:b/>
                <w:bCs/>
                <w:sz w:val="20"/>
                <w:szCs w:val="20"/>
              </w:rPr>
              <w:t>2</w:t>
            </w:r>
          </w:p>
        </w:tc>
        <w:tc>
          <w:tcPr>
            <w:tcW w:w="1799" w:type="dxa"/>
          </w:tcPr>
          <w:p w14:paraId="76AEA795" w14:textId="77777777" w:rsidR="00205250" w:rsidRPr="00205250" w:rsidRDefault="00205250" w:rsidP="00205250">
            <w:pPr>
              <w:widowControl/>
              <w:autoSpaceDE/>
              <w:autoSpaceDN/>
              <w:spacing w:after="160" w:line="259" w:lineRule="auto"/>
              <w:rPr>
                <w:rFonts w:eastAsia="Calibri" w:cs="Arial"/>
                <w:sz w:val="20"/>
                <w:szCs w:val="20"/>
              </w:rPr>
            </w:pPr>
          </w:p>
        </w:tc>
        <w:tc>
          <w:tcPr>
            <w:tcW w:w="1786" w:type="dxa"/>
          </w:tcPr>
          <w:p w14:paraId="255FF298" w14:textId="77777777" w:rsidR="00205250" w:rsidRPr="00205250" w:rsidRDefault="00205250" w:rsidP="00205250">
            <w:pPr>
              <w:widowControl/>
              <w:autoSpaceDE/>
              <w:autoSpaceDN/>
              <w:spacing w:after="160" w:line="259" w:lineRule="auto"/>
              <w:rPr>
                <w:rFonts w:eastAsia="Calibri" w:cs="Arial"/>
                <w:sz w:val="20"/>
                <w:szCs w:val="20"/>
              </w:rPr>
            </w:pPr>
          </w:p>
        </w:tc>
        <w:tc>
          <w:tcPr>
            <w:tcW w:w="1847" w:type="dxa"/>
          </w:tcPr>
          <w:p w14:paraId="6CEA879C" w14:textId="77777777" w:rsidR="00205250" w:rsidRPr="00205250" w:rsidRDefault="00205250" w:rsidP="00205250">
            <w:pPr>
              <w:widowControl/>
              <w:autoSpaceDE/>
              <w:autoSpaceDN/>
              <w:spacing w:after="160" w:line="259" w:lineRule="auto"/>
              <w:rPr>
                <w:rFonts w:eastAsia="Calibri" w:cs="Arial"/>
                <w:sz w:val="20"/>
                <w:szCs w:val="20"/>
              </w:rPr>
            </w:pPr>
          </w:p>
        </w:tc>
        <w:tc>
          <w:tcPr>
            <w:tcW w:w="1764" w:type="dxa"/>
          </w:tcPr>
          <w:p w14:paraId="7C615611" w14:textId="77777777" w:rsidR="00205250" w:rsidRPr="00205250" w:rsidRDefault="00205250" w:rsidP="00205250">
            <w:pPr>
              <w:widowControl/>
              <w:autoSpaceDE/>
              <w:autoSpaceDN/>
              <w:spacing w:after="160" w:line="259" w:lineRule="auto"/>
              <w:rPr>
                <w:rFonts w:eastAsia="Calibri" w:cs="Arial"/>
                <w:sz w:val="20"/>
                <w:szCs w:val="20"/>
              </w:rPr>
            </w:pPr>
          </w:p>
        </w:tc>
      </w:tr>
      <w:tr w:rsidR="00205250" w:rsidRPr="00205250" w14:paraId="51F4B3F8" w14:textId="77777777" w:rsidTr="00F02847">
        <w:tc>
          <w:tcPr>
            <w:tcW w:w="1967" w:type="dxa"/>
          </w:tcPr>
          <w:p w14:paraId="6D0C41A3" w14:textId="77777777" w:rsidR="00205250" w:rsidRPr="00205250" w:rsidRDefault="00205250" w:rsidP="00205250">
            <w:pPr>
              <w:widowControl/>
              <w:autoSpaceDE/>
              <w:autoSpaceDN/>
              <w:spacing w:after="160" w:line="259" w:lineRule="auto"/>
              <w:rPr>
                <w:rFonts w:eastAsia="Calibri" w:cs="Arial"/>
                <w:sz w:val="20"/>
                <w:szCs w:val="20"/>
              </w:rPr>
            </w:pPr>
            <w:r w:rsidRPr="00205250">
              <w:rPr>
                <w:rFonts w:eastAsia="Calibri" w:cs="Arial"/>
                <w:sz w:val="20"/>
                <w:szCs w:val="20"/>
              </w:rPr>
              <w:t>Asks at least one thoughtful question</w:t>
            </w:r>
          </w:p>
        </w:tc>
        <w:tc>
          <w:tcPr>
            <w:tcW w:w="1627" w:type="dxa"/>
          </w:tcPr>
          <w:p w14:paraId="0A3F0BD8" w14:textId="77777777" w:rsidR="00205250" w:rsidRPr="00205250" w:rsidRDefault="00205250" w:rsidP="00205250">
            <w:pPr>
              <w:widowControl/>
              <w:autoSpaceDE/>
              <w:autoSpaceDN/>
              <w:spacing w:after="160" w:line="259" w:lineRule="auto"/>
              <w:jc w:val="center"/>
              <w:rPr>
                <w:rFonts w:eastAsia="Calibri" w:cs="Arial"/>
                <w:b/>
                <w:bCs/>
                <w:sz w:val="20"/>
                <w:szCs w:val="20"/>
              </w:rPr>
            </w:pPr>
            <w:r w:rsidRPr="00205250">
              <w:rPr>
                <w:rFonts w:eastAsia="Calibri" w:cs="Arial"/>
                <w:b/>
                <w:bCs/>
                <w:sz w:val="20"/>
                <w:szCs w:val="20"/>
              </w:rPr>
              <w:t>2</w:t>
            </w:r>
          </w:p>
        </w:tc>
        <w:tc>
          <w:tcPr>
            <w:tcW w:w="1799" w:type="dxa"/>
          </w:tcPr>
          <w:p w14:paraId="2FB61A3D" w14:textId="77777777" w:rsidR="00205250" w:rsidRPr="00205250" w:rsidRDefault="00205250" w:rsidP="00205250">
            <w:pPr>
              <w:widowControl/>
              <w:autoSpaceDE/>
              <w:autoSpaceDN/>
              <w:spacing w:after="160" w:line="259" w:lineRule="auto"/>
              <w:rPr>
                <w:rFonts w:eastAsia="Calibri" w:cs="Arial"/>
                <w:sz w:val="20"/>
                <w:szCs w:val="20"/>
              </w:rPr>
            </w:pPr>
          </w:p>
        </w:tc>
        <w:tc>
          <w:tcPr>
            <w:tcW w:w="1786" w:type="dxa"/>
          </w:tcPr>
          <w:p w14:paraId="7819558C" w14:textId="77777777" w:rsidR="00205250" w:rsidRPr="00205250" w:rsidRDefault="00205250" w:rsidP="00205250">
            <w:pPr>
              <w:widowControl/>
              <w:autoSpaceDE/>
              <w:autoSpaceDN/>
              <w:spacing w:after="160" w:line="259" w:lineRule="auto"/>
              <w:rPr>
                <w:rFonts w:eastAsia="Calibri" w:cs="Arial"/>
                <w:sz w:val="20"/>
                <w:szCs w:val="20"/>
              </w:rPr>
            </w:pPr>
          </w:p>
        </w:tc>
        <w:tc>
          <w:tcPr>
            <w:tcW w:w="1847" w:type="dxa"/>
          </w:tcPr>
          <w:p w14:paraId="7EF3CF52" w14:textId="77777777" w:rsidR="00205250" w:rsidRPr="00205250" w:rsidRDefault="00205250" w:rsidP="00205250">
            <w:pPr>
              <w:widowControl/>
              <w:autoSpaceDE/>
              <w:autoSpaceDN/>
              <w:spacing w:after="160" w:line="259" w:lineRule="auto"/>
              <w:rPr>
                <w:rFonts w:eastAsia="Calibri" w:cs="Arial"/>
                <w:sz w:val="20"/>
                <w:szCs w:val="20"/>
              </w:rPr>
            </w:pPr>
          </w:p>
        </w:tc>
        <w:tc>
          <w:tcPr>
            <w:tcW w:w="1764" w:type="dxa"/>
          </w:tcPr>
          <w:p w14:paraId="6A65798B" w14:textId="77777777" w:rsidR="00205250" w:rsidRPr="00205250" w:rsidRDefault="00205250" w:rsidP="00205250">
            <w:pPr>
              <w:widowControl/>
              <w:autoSpaceDE/>
              <w:autoSpaceDN/>
              <w:spacing w:after="160" w:line="259" w:lineRule="auto"/>
              <w:rPr>
                <w:rFonts w:eastAsia="Calibri" w:cs="Arial"/>
                <w:sz w:val="20"/>
                <w:szCs w:val="20"/>
              </w:rPr>
            </w:pPr>
          </w:p>
        </w:tc>
      </w:tr>
      <w:tr w:rsidR="00205250" w:rsidRPr="00205250" w14:paraId="2099B2CC" w14:textId="77777777" w:rsidTr="00F02847">
        <w:trPr>
          <w:trHeight w:val="143"/>
        </w:trPr>
        <w:tc>
          <w:tcPr>
            <w:tcW w:w="1967" w:type="dxa"/>
          </w:tcPr>
          <w:p w14:paraId="33A90F34" w14:textId="77777777" w:rsidR="00205250" w:rsidRPr="00205250" w:rsidRDefault="00205250" w:rsidP="00205250">
            <w:pPr>
              <w:widowControl/>
              <w:autoSpaceDE/>
              <w:autoSpaceDN/>
              <w:spacing w:after="160" w:line="259" w:lineRule="auto"/>
              <w:rPr>
                <w:rFonts w:eastAsia="Calibri" w:cs="Arial"/>
                <w:b/>
                <w:bCs/>
                <w:sz w:val="20"/>
                <w:szCs w:val="20"/>
              </w:rPr>
            </w:pPr>
            <w:r w:rsidRPr="00205250">
              <w:rPr>
                <w:rFonts w:eastAsia="Calibri" w:cs="Arial"/>
                <w:b/>
                <w:bCs/>
                <w:sz w:val="20"/>
                <w:szCs w:val="20"/>
              </w:rPr>
              <w:t>Individual score</w:t>
            </w:r>
          </w:p>
        </w:tc>
        <w:tc>
          <w:tcPr>
            <w:tcW w:w="1627" w:type="dxa"/>
          </w:tcPr>
          <w:p w14:paraId="77B91D1F" w14:textId="77777777" w:rsidR="00205250" w:rsidRPr="00205250" w:rsidRDefault="00205250" w:rsidP="00205250">
            <w:pPr>
              <w:widowControl/>
              <w:autoSpaceDE/>
              <w:autoSpaceDN/>
              <w:spacing w:after="160" w:line="259" w:lineRule="auto"/>
              <w:jc w:val="center"/>
              <w:rPr>
                <w:rFonts w:eastAsia="Calibri" w:cs="Arial"/>
                <w:b/>
                <w:bCs/>
                <w:sz w:val="20"/>
                <w:szCs w:val="20"/>
              </w:rPr>
            </w:pPr>
            <w:r w:rsidRPr="00205250">
              <w:rPr>
                <w:rFonts w:eastAsia="Calibri" w:cs="Arial"/>
                <w:b/>
                <w:bCs/>
                <w:sz w:val="20"/>
                <w:szCs w:val="20"/>
              </w:rPr>
              <w:t>50</w:t>
            </w:r>
          </w:p>
        </w:tc>
        <w:tc>
          <w:tcPr>
            <w:tcW w:w="1799" w:type="dxa"/>
          </w:tcPr>
          <w:p w14:paraId="139F294C" w14:textId="77777777" w:rsidR="00205250" w:rsidRPr="00205250" w:rsidRDefault="00205250" w:rsidP="00205250">
            <w:pPr>
              <w:widowControl/>
              <w:autoSpaceDE/>
              <w:autoSpaceDN/>
              <w:spacing w:after="160" w:line="259" w:lineRule="auto"/>
              <w:rPr>
                <w:rFonts w:eastAsia="Calibri" w:cs="Arial"/>
                <w:b/>
                <w:bCs/>
                <w:sz w:val="20"/>
                <w:szCs w:val="20"/>
              </w:rPr>
            </w:pPr>
          </w:p>
        </w:tc>
        <w:tc>
          <w:tcPr>
            <w:tcW w:w="1786" w:type="dxa"/>
          </w:tcPr>
          <w:p w14:paraId="5C0005F9" w14:textId="77777777" w:rsidR="00205250" w:rsidRPr="00205250" w:rsidRDefault="00205250" w:rsidP="00205250">
            <w:pPr>
              <w:widowControl/>
              <w:autoSpaceDE/>
              <w:autoSpaceDN/>
              <w:spacing w:after="160" w:line="259" w:lineRule="auto"/>
              <w:rPr>
                <w:rFonts w:eastAsia="Calibri" w:cs="Arial"/>
                <w:b/>
                <w:bCs/>
                <w:sz w:val="20"/>
                <w:szCs w:val="20"/>
              </w:rPr>
            </w:pPr>
          </w:p>
        </w:tc>
        <w:tc>
          <w:tcPr>
            <w:tcW w:w="1847" w:type="dxa"/>
          </w:tcPr>
          <w:p w14:paraId="07F21899" w14:textId="77777777" w:rsidR="00205250" w:rsidRPr="00205250" w:rsidRDefault="00205250" w:rsidP="00205250">
            <w:pPr>
              <w:widowControl/>
              <w:autoSpaceDE/>
              <w:autoSpaceDN/>
              <w:spacing w:after="160" w:line="259" w:lineRule="auto"/>
              <w:rPr>
                <w:rFonts w:eastAsia="Calibri" w:cs="Arial"/>
                <w:b/>
                <w:bCs/>
                <w:sz w:val="20"/>
                <w:szCs w:val="20"/>
              </w:rPr>
            </w:pPr>
          </w:p>
        </w:tc>
        <w:tc>
          <w:tcPr>
            <w:tcW w:w="1764" w:type="dxa"/>
          </w:tcPr>
          <w:p w14:paraId="6DA651B6" w14:textId="77777777" w:rsidR="00205250" w:rsidRPr="00205250" w:rsidRDefault="00205250" w:rsidP="00205250">
            <w:pPr>
              <w:widowControl/>
              <w:autoSpaceDE/>
              <w:autoSpaceDN/>
              <w:spacing w:after="160" w:line="259" w:lineRule="auto"/>
              <w:rPr>
                <w:rFonts w:eastAsia="Calibri" w:cs="Arial"/>
                <w:b/>
                <w:bCs/>
                <w:sz w:val="20"/>
                <w:szCs w:val="20"/>
              </w:rPr>
            </w:pPr>
          </w:p>
        </w:tc>
      </w:tr>
    </w:tbl>
    <w:p w14:paraId="436D035E" w14:textId="77777777" w:rsidR="00205250" w:rsidRPr="00205250" w:rsidRDefault="00205250" w:rsidP="00205250">
      <w:pPr>
        <w:widowControl/>
        <w:autoSpaceDE/>
        <w:autoSpaceDN/>
        <w:spacing w:after="160" w:line="259" w:lineRule="auto"/>
        <w:rPr>
          <w:rFonts w:ascii="Calibri" w:eastAsia="Calibri" w:hAnsi="Calibri"/>
          <w:sz w:val="22"/>
          <w:szCs w:val="22"/>
        </w:rPr>
      </w:pPr>
    </w:p>
    <w:p w14:paraId="786A88F5" w14:textId="77777777" w:rsidR="003749F6" w:rsidRDefault="003749F6">
      <w:pPr>
        <w:widowControl/>
        <w:autoSpaceDE/>
        <w:autoSpaceDN/>
        <w:rPr>
          <w:rFonts w:cs="Arial"/>
          <w:b/>
          <w:bCs/>
          <w:sz w:val="28"/>
          <w:szCs w:val="28"/>
          <w:u w:val="single"/>
        </w:rPr>
      </w:pPr>
      <w:r>
        <w:br w:type="page"/>
      </w:r>
    </w:p>
    <w:p w14:paraId="0C9605F2" w14:textId="1A66E4F7" w:rsidR="007427BC" w:rsidRDefault="00205250" w:rsidP="007427BC">
      <w:pPr>
        <w:pStyle w:val="Heading1"/>
      </w:pPr>
      <w:r>
        <w:lastRenderedPageBreak/>
        <w:t>Individual p</w:t>
      </w:r>
      <w:r w:rsidR="007427BC">
        <w:t>roject report</w:t>
      </w:r>
    </w:p>
    <w:p w14:paraId="2A51B18F" w14:textId="3E3BC9EC" w:rsidR="007427BC" w:rsidRDefault="007427BC" w:rsidP="007427BC">
      <w:r>
        <w:t xml:space="preserve">At the end of the </w:t>
      </w:r>
      <w:r w:rsidR="00205250">
        <w:t>semester each student will submit an individual project report which will include labs 4, 7, 8, 9, 10 and 13 for which a template is provided on Canvas. The report will be scored using the rubric below.</w:t>
      </w:r>
    </w:p>
    <w:p w14:paraId="1536AC22" w14:textId="2A1505CF" w:rsidR="00DD2DE1" w:rsidRDefault="00DD2DE1">
      <w:pPr>
        <w:widowControl/>
        <w:autoSpaceDE/>
        <w:autoSpaceDN/>
      </w:pPr>
    </w:p>
    <w:tbl>
      <w:tblPr>
        <w:tblStyle w:val="TableGrid"/>
        <w:tblW w:w="10710" w:type="dxa"/>
        <w:tblInd w:w="-5" w:type="dxa"/>
        <w:tblLayout w:type="fixed"/>
        <w:tblLook w:val="04A0" w:firstRow="1" w:lastRow="0" w:firstColumn="1" w:lastColumn="0" w:noHBand="0" w:noVBand="1"/>
      </w:tblPr>
      <w:tblGrid>
        <w:gridCol w:w="1530"/>
        <w:gridCol w:w="3511"/>
        <w:gridCol w:w="1979"/>
        <w:gridCol w:w="1800"/>
        <w:gridCol w:w="1890"/>
      </w:tblGrid>
      <w:tr w:rsidR="00205250" w:rsidRPr="005500D1" w14:paraId="145F17A0" w14:textId="77777777" w:rsidTr="0027675E">
        <w:trPr>
          <w:trHeight w:val="1619"/>
        </w:trPr>
        <w:tc>
          <w:tcPr>
            <w:tcW w:w="1530" w:type="dxa"/>
          </w:tcPr>
          <w:p w14:paraId="6052C2FC" w14:textId="77777777" w:rsidR="00205250" w:rsidRPr="005500D1" w:rsidRDefault="00205250" w:rsidP="00F02847">
            <w:pPr>
              <w:widowControl/>
              <w:autoSpaceDE/>
              <w:autoSpaceDN/>
              <w:rPr>
                <w:rFonts w:cs="Arial"/>
                <w:b/>
                <w:sz w:val="20"/>
                <w:szCs w:val="20"/>
              </w:rPr>
            </w:pPr>
            <w:bookmarkStart w:id="0" w:name="_Hlk205553251"/>
            <w:r w:rsidRPr="005500D1">
              <w:rPr>
                <w:rFonts w:cs="Arial"/>
                <w:b/>
                <w:sz w:val="20"/>
                <w:szCs w:val="20"/>
              </w:rPr>
              <w:t>Category</w:t>
            </w:r>
          </w:p>
        </w:tc>
        <w:tc>
          <w:tcPr>
            <w:tcW w:w="3511" w:type="dxa"/>
          </w:tcPr>
          <w:p w14:paraId="620F2432" w14:textId="77777777" w:rsidR="00205250" w:rsidRPr="005500D1" w:rsidRDefault="00205250" w:rsidP="00F02847">
            <w:pPr>
              <w:widowControl/>
              <w:autoSpaceDE/>
              <w:autoSpaceDN/>
              <w:rPr>
                <w:rFonts w:cs="Arial"/>
                <w:b/>
                <w:sz w:val="20"/>
                <w:szCs w:val="20"/>
              </w:rPr>
            </w:pPr>
            <w:r w:rsidRPr="005500D1">
              <w:rPr>
                <w:rFonts w:cs="Arial"/>
                <w:b/>
                <w:sz w:val="20"/>
                <w:szCs w:val="20"/>
              </w:rPr>
              <w:t>The work is complete and supported by meaningful and relevant evidence</w:t>
            </w:r>
          </w:p>
        </w:tc>
        <w:tc>
          <w:tcPr>
            <w:tcW w:w="1979" w:type="dxa"/>
          </w:tcPr>
          <w:p w14:paraId="79EC8C85" w14:textId="77777777" w:rsidR="00205250" w:rsidRPr="005500D1" w:rsidRDefault="00205250" w:rsidP="00F02847">
            <w:pPr>
              <w:widowControl/>
              <w:autoSpaceDE/>
              <w:autoSpaceDN/>
              <w:rPr>
                <w:rFonts w:cs="Arial"/>
                <w:b/>
                <w:sz w:val="20"/>
                <w:szCs w:val="20"/>
              </w:rPr>
            </w:pPr>
            <w:r w:rsidRPr="005500D1">
              <w:rPr>
                <w:rFonts w:cs="Arial"/>
                <w:b/>
                <w:sz w:val="20"/>
                <w:szCs w:val="20"/>
              </w:rPr>
              <w:t>The work is mostly good, but it’s either incomplete or has minor mistakes</w:t>
            </w:r>
          </w:p>
        </w:tc>
        <w:tc>
          <w:tcPr>
            <w:tcW w:w="1800" w:type="dxa"/>
          </w:tcPr>
          <w:p w14:paraId="02D7BBE9" w14:textId="77777777" w:rsidR="00205250" w:rsidRPr="005500D1" w:rsidRDefault="00205250" w:rsidP="00F02847">
            <w:pPr>
              <w:widowControl/>
              <w:autoSpaceDE/>
              <w:autoSpaceDN/>
              <w:rPr>
                <w:rFonts w:cs="Arial"/>
                <w:b/>
                <w:sz w:val="20"/>
                <w:szCs w:val="20"/>
              </w:rPr>
            </w:pPr>
            <w:r w:rsidRPr="005500D1">
              <w:rPr>
                <w:rFonts w:cs="Arial"/>
                <w:b/>
                <w:sz w:val="20"/>
                <w:szCs w:val="20"/>
              </w:rPr>
              <w:t>The work has major mistakes, or several key parts are missing</w:t>
            </w:r>
          </w:p>
        </w:tc>
        <w:tc>
          <w:tcPr>
            <w:tcW w:w="1890" w:type="dxa"/>
          </w:tcPr>
          <w:p w14:paraId="29509B35" w14:textId="77777777" w:rsidR="00205250" w:rsidRPr="005500D1" w:rsidRDefault="00205250" w:rsidP="00F02847">
            <w:pPr>
              <w:widowControl/>
              <w:autoSpaceDE/>
              <w:autoSpaceDN/>
              <w:rPr>
                <w:rFonts w:cs="Arial"/>
                <w:b/>
                <w:sz w:val="20"/>
                <w:szCs w:val="20"/>
              </w:rPr>
            </w:pPr>
            <w:r w:rsidRPr="005500D1">
              <w:rPr>
                <w:rFonts w:cs="Arial"/>
                <w:b/>
                <w:sz w:val="20"/>
                <w:szCs w:val="20"/>
              </w:rPr>
              <w:t>There is no work, or the work violates the laws of nature as we know it</w:t>
            </w:r>
          </w:p>
        </w:tc>
      </w:tr>
      <w:tr w:rsidR="00205250" w:rsidRPr="00B945C7" w14:paraId="5D9680C6" w14:textId="77777777" w:rsidTr="0027675E">
        <w:trPr>
          <w:trHeight w:val="3014"/>
        </w:trPr>
        <w:tc>
          <w:tcPr>
            <w:tcW w:w="1530" w:type="dxa"/>
          </w:tcPr>
          <w:p w14:paraId="1F1A17AA" w14:textId="574CAFF2" w:rsidR="00205250" w:rsidRPr="00B945C7" w:rsidRDefault="008C7EFA" w:rsidP="00F02847">
            <w:pPr>
              <w:widowControl/>
              <w:autoSpaceDE/>
              <w:autoSpaceDN/>
              <w:rPr>
                <w:rFonts w:cs="Arial"/>
                <w:b/>
                <w:sz w:val="20"/>
                <w:szCs w:val="20"/>
              </w:rPr>
            </w:pPr>
            <w:r w:rsidRPr="008C7EFA">
              <w:rPr>
                <w:rFonts w:cs="Arial"/>
                <w:b/>
                <w:sz w:val="20"/>
                <w:szCs w:val="20"/>
              </w:rPr>
              <w:t>Introduction</w:t>
            </w:r>
          </w:p>
        </w:tc>
        <w:tc>
          <w:tcPr>
            <w:tcW w:w="3511" w:type="dxa"/>
          </w:tcPr>
          <w:p w14:paraId="470A939F" w14:textId="1FFC1CF6" w:rsidR="00205250" w:rsidRPr="008E6BC5" w:rsidRDefault="00DD2DE1" w:rsidP="00F02847">
            <w:pPr>
              <w:widowControl/>
              <w:autoSpaceDE/>
              <w:autoSpaceDN/>
              <w:rPr>
                <w:rFonts w:cs="Arial"/>
                <w:b/>
                <w:sz w:val="20"/>
                <w:szCs w:val="20"/>
              </w:rPr>
            </w:pPr>
            <w:r>
              <w:rPr>
                <w:rFonts w:cs="Arial"/>
                <w:b/>
                <w:sz w:val="20"/>
                <w:szCs w:val="20"/>
              </w:rPr>
              <w:t>10</w:t>
            </w:r>
            <w:r w:rsidR="00205250" w:rsidRPr="008E6BC5">
              <w:rPr>
                <w:rFonts w:cs="Arial"/>
                <w:b/>
                <w:sz w:val="20"/>
                <w:szCs w:val="20"/>
              </w:rPr>
              <w:t xml:space="preserve"> points</w:t>
            </w:r>
          </w:p>
          <w:p w14:paraId="20B464FE" w14:textId="77777777" w:rsidR="008C7EFA" w:rsidRPr="008E6BC5" w:rsidRDefault="008C7EFA" w:rsidP="008C7EFA">
            <w:pPr>
              <w:pStyle w:val="ListParagraph"/>
              <w:numPr>
                <w:ilvl w:val="0"/>
                <w:numId w:val="17"/>
              </w:numPr>
              <w:jc w:val="both"/>
              <w:rPr>
                <w:rFonts w:ascii="Arial" w:hAnsi="Arial" w:cs="Arial"/>
                <w:bCs/>
                <w:sz w:val="20"/>
                <w:szCs w:val="20"/>
              </w:rPr>
            </w:pPr>
            <w:r w:rsidRPr="008E6BC5">
              <w:rPr>
                <w:rFonts w:ascii="Arial" w:hAnsi="Arial" w:cs="Arial"/>
                <w:bCs/>
                <w:sz w:val="20"/>
                <w:szCs w:val="20"/>
              </w:rPr>
              <w:t>Paragraph 1: Define piezoelectricity and describe at least 2 of its uses in 3-4 sentences. Include at least 2 references correctly cited.</w:t>
            </w:r>
          </w:p>
          <w:p w14:paraId="439318A6" w14:textId="77777777" w:rsidR="008C7EFA" w:rsidRPr="008E6BC5" w:rsidRDefault="008C7EFA" w:rsidP="008C7EFA">
            <w:pPr>
              <w:pStyle w:val="ListParagraph"/>
              <w:numPr>
                <w:ilvl w:val="0"/>
                <w:numId w:val="17"/>
              </w:numPr>
              <w:jc w:val="both"/>
              <w:rPr>
                <w:rFonts w:ascii="Arial" w:hAnsi="Arial" w:cs="Arial"/>
                <w:bCs/>
                <w:sz w:val="20"/>
                <w:szCs w:val="20"/>
              </w:rPr>
            </w:pPr>
            <w:r w:rsidRPr="008E6BC5">
              <w:rPr>
                <w:rFonts w:ascii="Arial" w:hAnsi="Arial" w:cs="Arial"/>
                <w:bCs/>
                <w:sz w:val="20"/>
                <w:szCs w:val="20"/>
              </w:rPr>
              <w:t>Paragraph 2: Describe Rochelle salt and identify a method that is used to make it in about 4 sentences. Include at least 2 references correctly cited.</w:t>
            </w:r>
          </w:p>
          <w:p w14:paraId="1D78C2C5" w14:textId="3DA72CCA" w:rsidR="00205250" w:rsidRPr="008E6BC5" w:rsidRDefault="008C7EFA" w:rsidP="00F02847">
            <w:pPr>
              <w:widowControl/>
              <w:autoSpaceDE/>
              <w:autoSpaceDN/>
              <w:rPr>
                <w:rFonts w:cs="Arial"/>
                <w:bCs/>
                <w:sz w:val="20"/>
                <w:szCs w:val="20"/>
              </w:rPr>
            </w:pPr>
            <w:r w:rsidRPr="008E6BC5">
              <w:rPr>
                <w:rFonts w:cs="Arial"/>
                <w:bCs/>
                <w:sz w:val="20"/>
                <w:szCs w:val="20"/>
              </w:rPr>
              <w:t>The author addresses all requirements in substantial detail with relevant sources integrated.</w:t>
            </w:r>
          </w:p>
        </w:tc>
        <w:tc>
          <w:tcPr>
            <w:tcW w:w="1979" w:type="dxa"/>
          </w:tcPr>
          <w:p w14:paraId="01E05E30" w14:textId="7CB31387" w:rsidR="00C445BB" w:rsidRPr="00C445BB" w:rsidRDefault="00DD2DE1" w:rsidP="00C445BB">
            <w:pPr>
              <w:widowControl/>
              <w:autoSpaceDE/>
              <w:autoSpaceDN/>
              <w:rPr>
                <w:rFonts w:cs="Arial"/>
                <w:b/>
                <w:sz w:val="20"/>
                <w:szCs w:val="20"/>
              </w:rPr>
            </w:pPr>
            <w:r>
              <w:rPr>
                <w:rFonts w:cs="Arial"/>
                <w:b/>
                <w:sz w:val="20"/>
                <w:szCs w:val="20"/>
              </w:rPr>
              <w:t>8</w:t>
            </w:r>
            <w:r w:rsidR="00C445BB" w:rsidRPr="00C445BB">
              <w:rPr>
                <w:rFonts w:cs="Arial"/>
                <w:b/>
                <w:sz w:val="20"/>
                <w:szCs w:val="20"/>
              </w:rPr>
              <w:t xml:space="preserve"> points</w:t>
            </w:r>
          </w:p>
          <w:p w14:paraId="5F0612E8" w14:textId="3B82CB14" w:rsidR="00205250" w:rsidRPr="008E6BC5" w:rsidRDefault="0027675E" w:rsidP="00F02847">
            <w:pPr>
              <w:widowControl/>
              <w:autoSpaceDE/>
              <w:autoSpaceDN/>
              <w:rPr>
                <w:rFonts w:cs="Arial"/>
                <w:bCs/>
                <w:sz w:val="20"/>
                <w:szCs w:val="20"/>
              </w:rPr>
            </w:pPr>
            <w:r w:rsidRPr="008E6BC5">
              <w:rPr>
                <w:rFonts w:cs="Arial"/>
                <w:bCs/>
                <w:sz w:val="20"/>
                <w:szCs w:val="20"/>
              </w:rPr>
              <w:t>The author addresses most requirements in substantial detail with relevant sources integrated.</w:t>
            </w:r>
          </w:p>
        </w:tc>
        <w:tc>
          <w:tcPr>
            <w:tcW w:w="1800" w:type="dxa"/>
          </w:tcPr>
          <w:p w14:paraId="0710366F" w14:textId="31070B90" w:rsidR="00205250" w:rsidRPr="00C445BB" w:rsidRDefault="00DD2DE1" w:rsidP="00F02847">
            <w:pPr>
              <w:widowControl/>
              <w:autoSpaceDE/>
              <w:autoSpaceDN/>
              <w:rPr>
                <w:rFonts w:cs="Arial"/>
                <w:b/>
                <w:sz w:val="20"/>
                <w:szCs w:val="20"/>
              </w:rPr>
            </w:pPr>
            <w:r>
              <w:rPr>
                <w:rFonts w:cs="Arial"/>
                <w:b/>
                <w:sz w:val="20"/>
                <w:szCs w:val="20"/>
              </w:rPr>
              <w:t>5</w:t>
            </w:r>
            <w:r w:rsidR="00205250" w:rsidRPr="00C445BB">
              <w:rPr>
                <w:rFonts w:cs="Arial"/>
                <w:b/>
                <w:sz w:val="20"/>
                <w:szCs w:val="20"/>
              </w:rPr>
              <w:t xml:space="preserve"> points</w:t>
            </w:r>
          </w:p>
          <w:p w14:paraId="145312F0" w14:textId="27F6AF13" w:rsidR="00205250" w:rsidRPr="008E6BC5" w:rsidRDefault="0027675E" w:rsidP="00F02847">
            <w:pPr>
              <w:widowControl/>
              <w:autoSpaceDE/>
              <w:autoSpaceDN/>
              <w:rPr>
                <w:rFonts w:cs="Arial"/>
                <w:bCs/>
                <w:sz w:val="20"/>
                <w:szCs w:val="20"/>
              </w:rPr>
            </w:pPr>
            <w:r w:rsidRPr="008E6BC5">
              <w:rPr>
                <w:rFonts w:cs="Arial"/>
                <w:bCs/>
                <w:sz w:val="20"/>
                <w:szCs w:val="20"/>
              </w:rPr>
              <w:t>The author addresses some requirements in substantial detail using relevant sources</w:t>
            </w:r>
            <w:r w:rsidR="00205250" w:rsidRPr="008E6BC5">
              <w:rPr>
                <w:rFonts w:cs="Arial"/>
                <w:bCs/>
                <w:sz w:val="20"/>
                <w:szCs w:val="20"/>
              </w:rPr>
              <w:t>.</w:t>
            </w:r>
          </w:p>
        </w:tc>
        <w:tc>
          <w:tcPr>
            <w:tcW w:w="1890" w:type="dxa"/>
          </w:tcPr>
          <w:p w14:paraId="520A387C" w14:textId="77777777" w:rsidR="00205250" w:rsidRPr="00C445BB" w:rsidRDefault="00205250" w:rsidP="00F02847">
            <w:pPr>
              <w:widowControl/>
              <w:autoSpaceDE/>
              <w:autoSpaceDN/>
              <w:rPr>
                <w:rFonts w:cs="Arial"/>
                <w:b/>
                <w:sz w:val="20"/>
                <w:szCs w:val="20"/>
              </w:rPr>
            </w:pPr>
            <w:r w:rsidRPr="00C445BB">
              <w:rPr>
                <w:rFonts w:cs="Arial"/>
                <w:b/>
                <w:sz w:val="20"/>
                <w:szCs w:val="20"/>
              </w:rPr>
              <w:t>0 points</w:t>
            </w:r>
          </w:p>
          <w:p w14:paraId="6D25C8D5" w14:textId="51E70D51" w:rsidR="00205250" w:rsidRPr="008E6BC5" w:rsidRDefault="00205250" w:rsidP="00F02847">
            <w:pPr>
              <w:widowControl/>
              <w:autoSpaceDE/>
              <w:autoSpaceDN/>
              <w:rPr>
                <w:rFonts w:cs="Arial"/>
                <w:bCs/>
                <w:sz w:val="20"/>
                <w:szCs w:val="20"/>
              </w:rPr>
            </w:pPr>
            <w:r w:rsidRPr="008E6BC5">
              <w:rPr>
                <w:rFonts w:cs="Arial"/>
                <w:bCs/>
                <w:sz w:val="20"/>
                <w:szCs w:val="20"/>
              </w:rPr>
              <w:t>The section is missing.</w:t>
            </w:r>
          </w:p>
        </w:tc>
      </w:tr>
      <w:tr w:rsidR="008C7EFA" w:rsidRPr="00B945C7" w14:paraId="47887FEA" w14:textId="77777777" w:rsidTr="0027675E">
        <w:trPr>
          <w:trHeight w:val="1644"/>
        </w:trPr>
        <w:tc>
          <w:tcPr>
            <w:tcW w:w="1530" w:type="dxa"/>
          </w:tcPr>
          <w:p w14:paraId="76CFD33E" w14:textId="7562E55E" w:rsidR="008C7EFA" w:rsidRPr="00B945C7" w:rsidRDefault="0027675E" w:rsidP="00F02847">
            <w:pPr>
              <w:widowControl/>
              <w:autoSpaceDE/>
              <w:autoSpaceDN/>
              <w:rPr>
                <w:rFonts w:cs="Arial"/>
                <w:b/>
                <w:sz w:val="20"/>
                <w:szCs w:val="20"/>
              </w:rPr>
            </w:pPr>
            <w:r w:rsidRPr="0027675E">
              <w:rPr>
                <w:rFonts w:cs="Arial"/>
                <w:b/>
                <w:sz w:val="20"/>
                <w:szCs w:val="20"/>
              </w:rPr>
              <w:t>Experimental section</w:t>
            </w:r>
          </w:p>
        </w:tc>
        <w:tc>
          <w:tcPr>
            <w:tcW w:w="3511" w:type="dxa"/>
          </w:tcPr>
          <w:p w14:paraId="4026703D" w14:textId="2AA78B77" w:rsidR="00C445BB" w:rsidRPr="008E6BC5" w:rsidRDefault="00C445BB" w:rsidP="00C445BB">
            <w:pPr>
              <w:widowControl/>
              <w:autoSpaceDE/>
              <w:autoSpaceDN/>
              <w:rPr>
                <w:rFonts w:cs="Arial"/>
                <w:b/>
                <w:sz w:val="20"/>
                <w:szCs w:val="20"/>
              </w:rPr>
            </w:pPr>
            <w:r>
              <w:rPr>
                <w:rFonts w:cs="Arial"/>
                <w:b/>
                <w:sz w:val="20"/>
                <w:szCs w:val="20"/>
              </w:rPr>
              <w:t>2</w:t>
            </w:r>
            <w:r w:rsidRPr="008E6BC5">
              <w:rPr>
                <w:rFonts w:cs="Arial"/>
                <w:b/>
                <w:sz w:val="20"/>
                <w:szCs w:val="20"/>
              </w:rPr>
              <w:t>0 points</w:t>
            </w:r>
          </w:p>
          <w:p w14:paraId="28B5CE24" w14:textId="19561BAF" w:rsidR="008C7EFA" w:rsidRPr="008E6BC5" w:rsidRDefault="0027675E" w:rsidP="0027675E">
            <w:pPr>
              <w:pStyle w:val="ListParagraph"/>
              <w:numPr>
                <w:ilvl w:val="0"/>
                <w:numId w:val="18"/>
              </w:numPr>
              <w:rPr>
                <w:rFonts w:ascii="Arial" w:hAnsi="Arial" w:cs="Arial"/>
                <w:bCs/>
                <w:sz w:val="20"/>
                <w:szCs w:val="20"/>
              </w:rPr>
            </w:pPr>
            <w:r w:rsidRPr="008E6BC5">
              <w:rPr>
                <w:rFonts w:ascii="Arial" w:hAnsi="Arial" w:cs="Arial"/>
                <w:bCs/>
                <w:sz w:val="20"/>
                <w:szCs w:val="20"/>
              </w:rPr>
              <w:t>Paragraph 1: a list of chemicals used for the protocols and a list of instruments used for characterization.</w:t>
            </w:r>
          </w:p>
          <w:p w14:paraId="45DDCB7F" w14:textId="77777777" w:rsidR="0027675E" w:rsidRPr="008E6BC5" w:rsidRDefault="0027675E" w:rsidP="0027675E">
            <w:pPr>
              <w:pStyle w:val="ListParagraph"/>
              <w:numPr>
                <w:ilvl w:val="0"/>
                <w:numId w:val="18"/>
              </w:numPr>
              <w:rPr>
                <w:rFonts w:ascii="Arial" w:hAnsi="Arial" w:cs="Arial"/>
                <w:bCs/>
                <w:sz w:val="20"/>
                <w:szCs w:val="20"/>
              </w:rPr>
            </w:pPr>
            <w:r w:rsidRPr="008E6BC5">
              <w:rPr>
                <w:rFonts w:ascii="Arial" w:hAnsi="Arial" w:cs="Arial"/>
                <w:bCs/>
                <w:sz w:val="20"/>
                <w:szCs w:val="20"/>
              </w:rPr>
              <w:t>Paragraphs 2 – 11 experimental protocols from Summary sections.</w:t>
            </w:r>
          </w:p>
          <w:p w14:paraId="1DE7FA0C" w14:textId="61992E0A" w:rsidR="0027675E" w:rsidRPr="008E6BC5" w:rsidRDefault="0027675E" w:rsidP="00B12DAB">
            <w:pPr>
              <w:rPr>
                <w:rFonts w:cs="Arial"/>
                <w:bCs/>
                <w:sz w:val="20"/>
                <w:szCs w:val="20"/>
              </w:rPr>
            </w:pPr>
            <w:r w:rsidRPr="008E6BC5">
              <w:rPr>
                <w:rFonts w:cs="Arial"/>
                <w:bCs/>
                <w:sz w:val="20"/>
                <w:szCs w:val="20"/>
              </w:rPr>
              <w:t>The author addresses all the following in appropriate detail: 1) lists chemicals and instruments used; 2) presents all relevant protocols with sufficient details.</w:t>
            </w:r>
          </w:p>
        </w:tc>
        <w:tc>
          <w:tcPr>
            <w:tcW w:w="1979" w:type="dxa"/>
          </w:tcPr>
          <w:p w14:paraId="1DACADDA" w14:textId="4EEA6415" w:rsidR="00C445BB" w:rsidRPr="008E6BC5" w:rsidRDefault="00DD2DE1" w:rsidP="00C445BB">
            <w:pPr>
              <w:widowControl/>
              <w:autoSpaceDE/>
              <w:autoSpaceDN/>
              <w:rPr>
                <w:rFonts w:cs="Arial"/>
                <w:b/>
                <w:sz w:val="20"/>
                <w:szCs w:val="20"/>
              </w:rPr>
            </w:pPr>
            <w:r>
              <w:rPr>
                <w:rFonts w:cs="Arial"/>
                <w:b/>
                <w:sz w:val="20"/>
                <w:szCs w:val="20"/>
              </w:rPr>
              <w:t>15</w:t>
            </w:r>
            <w:r w:rsidR="00C445BB" w:rsidRPr="008E6BC5">
              <w:rPr>
                <w:rFonts w:cs="Arial"/>
                <w:b/>
                <w:sz w:val="20"/>
                <w:szCs w:val="20"/>
              </w:rPr>
              <w:t xml:space="preserve"> points</w:t>
            </w:r>
          </w:p>
          <w:p w14:paraId="67705009" w14:textId="1B61EE15" w:rsidR="008C7EFA" w:rsidRPr="008E6BC5" w:rsidRDefault="00B12DAB" w:rsidP="00F02847">
            <w:pPr>
              <w:widowControl/>
              <w:autoSpaceDE/>
              <w:autoSpaceDN/>
              <w:rPr>
                <w:rFonts w:cs="Arial"/>
                <w:bCs/>
                <w:sz w:val="20"/>
                <w:szCs w:val="20"/>
              </w:rPr>
            </w:pPr>
            <w:r w:rsidRPr="008E6BC5">
              <w:rPr>
                <w:rFonts w:cs="Arial"/>
                <w:bCs/>
                <w:sz w:val="20"/>
                <w:szCs w:val="20"/>
              </w:rPr>
              <w:t>The author addresses all the following in appropriate detail with some minor mistakes: 1) lists chemicals and instruments used; 2) presents all relevant protocols with sufficient details.</w:t>
            </w:r>
          </w:p>
        </w:tc>
        <w:tc>
          <w:tcPr>
            <w:tcW w:w="1800" w:type="dxa"/>
          </w:tcPr>
          <w:p w14:paraId="049647EF" w14:textId="6DC772B6" w:rsidR="00C445BB" w:rsidRPr="008E6BC5" w:rsidRDefault="00DD2DE1" w:rsidP="00C445BB">
            <w:pPr>
              <w:widowControl/>
              <w:autoSpaceDE/>
              <w:autoSpaceDN/>
              <w:rPr>
                <w:rFonts w:cs="Arial"/>
                <w:b/>
                <w:sz w:val="20"/>
                <w:szCs w:val="20"/>
              </w:rPr>
            </w:pPr>
            <w:r>
              <w:rPr>
                <w:rFonts w:cs="Arial"/>
                <w:b/>
                <w:sz w:val="20"/>
                <w:szCs w:val="20"/>
              </w:rPr>
              <w:t>1</w:t>
            </w:r>
            <w:r w:rsidR="00C445BB" w:rsidRPr="008E6BC5">
              <w:rPr>
                <w:rFonts w:cs="Arial"/>
                <w:b/>
                <w:sz w:val="20"/>
                <w:szCs w:val="20"/>
              </w:rPr>
              <w:t>0 points</w:t>
            </w:r>
          </w:p>
          <w:p w14:paraId="5ABB5384" w14:textId="37BB471D" w:rsidR="008C7EFA" w:rsidRPr="008E6BC5" w:rsidRDefault="00B12DAB" w:rsidP="00F02847">
            <w:pPr>
              <w:widowControl/>
              <w:autoSpaceDE/>
              <w:autoSpaceDN/>
              <w:rPr>
                <w:rFonts w:cs="Arial"/>
                <w:bCs/>
                <w:sz w:val="20"/>
                <w:szCs w:val="20"/>
              </w:rPr>
            </w:pPr>
            <w:r w:rsidRPr="008E6BC5">
              <w:rPr>
                <w:rFonts w:cs="Arial"/>
                <w:bCs/>
                <w:sz w:val="20"/>
                <w:szCs w:val="20"/>
              </w:rPr>
              <w:t>The author addresses most of the following with some details: 1) lists chemicals and instruments used; 2) presents all relevant protocols with sufficient details.</w:t>
            </w:r>
          </w:p>
        </w:tc>
        <w:tc>
          <w:tcPr>
            <w:tcW w:w="1890" w:type="dxa"/>
          </w:tcPr>
          <w:p w14:paraId="14525718" w14:textId="35E40132" w:rsidR="00C445BB" w:rsidRPr="008E6BC5" w:rsidRDefault="00C445BB" w:rsidP="00C445BB">
            <w:pPr>
              <w:widowControl/>
              <w:autoSpaceDE/>
              <w:autoSpaceDN/>
              <w:rPr>
                <w:rFonts w:cs="Arial"/>
                <w:b/>
                <w:sz w:val="20"/>
                <w:szCs w:val="20"/>
              </w:rPr>
            </w:pPr>
            <w:r w:rsidRPr="008E6BC5">
              <w:rPr>
                <w:rFonts w:cs="Arial"/>
                <w:b/>
                <w:sz w:val="20"/>
                <w:szCs w:val="20"/>
              </w:rPr>
              <w:t>0 points</w:t>
            </w:r>
          </w:p>
          <w:p w14:paraId="5F7FDE85" w14:textId="775E0B44" w:rsidR="008C7EFA" w:rsidRPr="008E6BC5" w:rsidRDefault="00B12DAB" w:rsidP="00F02847">
            <w:pPr>
              <w:widowControl/>
              <w:autoSpaceDE/>
              <w:autoSpaceDN/>
              <w:rPr>
                <w:rFonts w:cs="Arial"/>
                <w:bCs/>
                <w:sz w:val="20"/>
                <w:szCs w:val="20"/>
              </w:rPr>
            </w:pPr>
            <w:r w:rsidRPr="008E6BC5">
              <w:rPr>
                <w:rFonts w:cs="Arial"/>
                <w:bCs/>
                <w:sz w:val="20"/>
                <w:szCs w:val="20"/>
              </w:rPr>
              <w:t>The section is missing.</w:t>
            </w:r>
          </w:p>
        </w:tc>
      </w:tr>
      <w:tr w:rsidR="008C7EFA" w:rsidRPr="00B945C7" w14:paraId="1CFB88DC" w14:textId="77777777" w:rsidTr="0027675E">
        <w:trPr>
          <w:trHeight w:val="1644"/>
        </w:trPr>
        <w:tc>
          <w:tcPr>
            <w:tcW w:w="1530" w:type="dxa"/>
          </w:tcPr>
          <w:p w14:paraId="61507F85" w14:textId="77728964" w:rsidR="008C7EFA" w:rsidRPr="00B12DAB" w:rsidRDefault="00B12DAB" w:rsidP="00B12DAB">
            <w:pPr>
              <w:rPr>
                <w:rStyle w:val="Strong"/>
                <w:sz w:val="20"/>
                <w:szCs w:val="20"/>
              </w:rPr>
            </w:pPr>
            <w:r w:rsidRPr="00B12DAB">
              <w:rPr>
                <w:rStyle w:val="Strong"/>
                <w:sz w:val="20"/>
                <w:szCs w:val="20"/>
              </w:rPr>
              <w:t>Results and discussion</w:t>
            </w:r>
          </w:p>
        </w:tc>
        <w:tc>
          <w:tcPr>
            <w:tcW w:w="3511" w:type="dxa"/>
          </w:tcPr>
          <w:p w14:paraId="0CCC6A23" w14:textId="290A9F8A" w:rsidR="00C445BB" w:rsidRPr="00C445BB" w:rsidRDefault="00DD2DE1" w:rsidP="00C445BB">
            <w:pPr>
              <w:widowControl/>
              <w:autoSpaceDE/>
              <w:autoSpaceDN/>
              <w:rPr>
                <w:rFonts w:cs="Arial"/>
                <w:b/>
                <w:sz w:val="20"/>
                <w:szCs w:val="20"/>
              </w:rPr>
            </w:pPr>
            <w:r>
              <w:rPr>
                <w:rFonts w:cs="Arial"/>
                <w:b/>
                <w:sz w:val="20"/>
                <w:szCs w:val="20"/>
              </w:rPr>
              <w:t>50</w:t>
            </w:r>
            <w:r w:rsidR="00C445BB" w:rsidRPr="00C445BB">
              <w:rPr>
                <w:rFonts w:cs="Arial"/>
                <w:b/>
                <w:sz w:val="20"/>
                <w:szCs w:val="20"/>
              </w:rPr>
              <w:t xml:space="preserve"> points</w:t>
            </w:r>
          </w:p>
          <w:p w14:paraId="68AB8FAF" w14:textId="77777777" w:rsidR="008E6BC5" w:rsidRPr="008E6BC5" w:rsidRDefault="004D69DF" w:rsidP="008E6BC5">
            <w:pPr>
              <w:pStyle w:val="ListParagraph"/>
              <w:numPr>
                <w:ilvl w:val="0"/>
                <w:numId w:val="19"/>
              </w:numPr>
              <w:rPr>
                <w:rFonts w:ascii="Arial" w:hAnsi="Arial" w:cs="Arial"/>
                <w:bCs/>
                <w:sz w:val="20"/>
                <w:szCs w:val="20"/>
              </w:rPr>
            </w:pPr>
            <w:r w:rsidRPr="008E6BC5">
              <w:rPr>
                <w:rFonts w:ascii="Arial" w:hAnsi="Arial" w:cs="Arial"/>
                <w:bCs/>
                <w:sz w:val="20"/>
                <w:szCs w:val="20"/>
              </w:rPr>
              <w:t>Build a sequence for how your project unfolded through the experiments.</w:t>
            </w:r>
          </w:p>
          <w:p w14:paraId="4D054C5D" w14:textId="77777777" w:rsidR="008E6BC5" w:rsidRPr="008E6BC5" w:rsidRDefault="004D69DF" w:rsidP="008E6BC5">
            <w:pPr>
              <w:pStyle w:val="ListParagraph"/>
              <w:numPr>
                <w:ilvl w:val="0"/>
                <w:numId w:val="19"/>
              </w:numPr>
              <w:rPr>
                <w:rFonts w:ascii="Arial" w:hAnsi="Arial" w:cs="Arial"/>
                <w:bCs/>
                <w:sz w:val="20"/>
                <w:szCs w:val="20"/>
              </w:rPr>
            </w:pPr>
            <w:r w:rsidRPr="008E6BC5">
              <w:rPr>
                <w:rFonts w:ascii="Arial" w:hAnsi="Arial" w:cs="Arial"/>
                <w:bCs/>
                <w:sz w:val="20"/>
                <w:szCs w:val="20"/>
              </w:rPr>
              <w:t>You will present, interpret and contextualize your results, but instead of treating the experiments individually, you will connect them.</w:t>
            </w:r>
          </w:p>
          <w:p w14:paraId="45FF3B69" w14:textId="51E4AE73" w:rsidR="008C7EFA" w:rsidRPr="008E6BC5" w:rsidRDefault="004D69DF" w:rsidP="008E6BC5">
            <w:pPr>
              <w:pStyle w:val="ListParagraph"/>
              <w:numPr>
                <w:ilvl w:val="0"/>
                <w:numId w:val="19"/>
              </w:numPr>
              <w:rPr>
                <w:rFonts w:ascii="Arial" w:hAnsi="Arial" w:cs="Arial"/>
                <w:bCs/>
                <w:sz w:val="20"/>
                <w:szCs w:val="20"/>
              </w:rPr>
            </w:pPr>
            <w:r w:rsidRPr="008E6BC5">
              <w:rPr>
                <w:rFonts w:ascii="Arial" w:hAnsi="Arial" w:cs="Arial"/>
                <w:bCs/>
                <w:sz w:val="20"/>
                <w:szCs w:val="20"/>
              </w:rPr>
              <w:t>Use your collected and calculated data to make your case for the progression between experiments and demonstrate that the individual steps were completed successfully before you moved on to the next consecutive step.</w:t>
            </w:r>
          </w:p>
          <w:p w14:paraId="68390035" w14:textId="6FDE3512" w:rsidR="008E6BC5" w:rsidRPr="008E6BC5" w:rsidRDefault="008E6BC5" w:rsidP="00F02847">
            <w:pPr>
              <w:widowControl/>
              <w:autoSpaceDE/>
              <w:autoSpaceDN/>
              <w:rPr>
                <w:rFonts w:cs="Arial"/>
                <w:bCs/>
                <w:sz w:val="20"/>
                <w:szCs w:val="20"/>
              </w:rPr>
            </w:pPr>
            <w:r w:rsidRPr="008E6BC5">
              <w:rPr>
                <w:rFonts w:cs="Arial"/>
                <w:bCs/>
                <w:sz w:val="20"/>
                <w:szCs w:val="20"/>
              </w:rPr>
              <w:t>The author addresses all requirements in substantial detail with relevant evidence integrated.</w:t>
            </w:r>
          </w:p>
        </w:tc>
        <w:tc>
          <w:tcPr>
            <w:tcW w:w="1979" w:type="dxa"/>
          </w:tcPr>
          <w:p w14:paraId="191084C1" w14:textId="0B28B3F8" w:rsidR="00C445BB" w:rsidRPr="00C445BB" w:rsidRDefault="00DD2DE1" w:rsidP="00C445BB">
            <w:pPr>
              <w:widowControl/>
              <w:autoSpaceDE/>
              <w:autoSpaceDN/>
              <w:rPr>
                <w:rFonts w:cs="Arial"/>
                <w:b/>
                <w:sz w:val="20"/>
                <w:szCs w:val="20"/>
              </w:rPr>
            </w:pPr>
            <w:r>
              <w:rPr>
                <w:rFonts w:cs="Arial"/>
                <w:b/>
                <w:sz w:val="20"/>
                <w:szCs w:val="20"/>
              </w:rPr>
              <w:t>40</w:t>
            </w:r>
            <w:r w:rsidR="00C445BB" w:rsidRPr="00C445BB">
              <w:rPr>
                <w:rFonts w:cs="Arial"/>
                <w:b/>
                <w:sz w:val="20"/>
                <w:szCs w:val="20"/>
              </w:rPr>
              <w:t xml:space="preserve"> points</w:t>
            </w:r>
          </w:p>
          <w:p w14:paraId="6DC9EADC" w14:textId="5134F43F" w:rsidR="004D69DF" w:rsidRPr="008E6BC5" w:rsidRDefault="008E6BC5" w:rsidP="004D69DF">
            <w:pPr>
              <w:widowControl/>
              <w:autoSpaceDE/>
              <w:autoSpaceDN/>
              <w:rPr>
                <w:rFonts w:cs="Arial"/>
                <w:bCs/>
                <w:sz w:val="20"/>
                <w:szCs w:val="20"/>
              </w:rPr>
            </w:pPr>
            <w:r w:rsidRPr="008E6BC5">
              <w:rPr>
                <w:rFonts w:cs="Arial"/>
                <w:bCs/>
                <w:sz w:val="20"/>
                <w:szCs w:val="20"/>
              </w:rPr>
              <w:t>The author addresses most requirements in substantial detail with relevant evidence integrated.</w:t>
            </w:r>
          </w:p>
        </w:tc>
        <w:tc>
          <w:tcPr>
            <w:tcW w:w="1800" w:type="dxa"/>
          </w:tcPr>
          <w:p w14:paraId="29C190E5" w14:textId="2B3C00B3" w:rsidR="00C445BB" w:rsidRPr="00C445BB" w:rsidRDefault="00DD2DE1" w:rsidP="00C445BB">
            <w:pPr>
              <w:widowControl/>
              <w:autoSpaceDE/>
              <w:autoSpaceDN/>
              <w:rPr>
                <w:rFonts w:cs="Arial"/>
                <w:b/>
                <w:sz w:val="20"/>
                <w:szCs w:val="20"/>
              </w:rPr>
            </w:pPr>
            <w:r>
              <w:rPr>
                <w:rFonts w:cs="Arial"/>
                <w:b/>
                <w:sz w:val="20"/>
                <w:szCs w:val="20"/>
              </w:rPr>
              <w:t>30</w:t>
            </w:r>
            <w:r w:rsidR="00C445BB" w:rsidRPr="00C445BB">
              <w:rPr>
                <w:rFonts w:cs="Arial"/>
                <w:b/>
                <w:sz w:val="20"/>
                <w:szCs w:val="20"/>
              </w:rPr>
              <w:t xml:space="preserve"> points</w:t>
            </w:r>
          </w:p>
          <w:p w14:paraId="7643F28E" w14:textId="296721B9" w:rsidR="008C7EFA" w:rsidRPr="008E6BC5" w:rsidRDefault="008E6BC5" w:rsidP="00F02847">
            <w:pPr>
              <w:widowControl/>
              <w:autoSpaceDE/>
              <w:autoSpaceDN/>
              <w:rPr>
                <w:rFonts w:cs="Arial"/>
                <w:bCs/>
                <w:sz w:val="20"/>
                <w:szCs w:val="20"/>
              </w:rPr>
            </w:pPr>
            <w:r w:rsidRPr="008E6BC5">
              <w:rPr>
                <w:rFonts w:cs="Arial"/>
                <w:bCs/>
                <w:sz w:val="20"/>
                <w:szCs w:val="20"/>
              </w:rPr>
              <w:t>The author addresses some requirements in substantial detail using relevant evidence.</w:t>
            </w:r>
          </w:p>
        </w:tc>
        <w:tc>
          <w:tcPr>
            <w:tcW w:w="1890" w:type="dxa"/>
          </w:tcPr>
          <w:p w14:paraId="59348531" w14:textId="77777777" w:rsidR="00C445BB" w:rsidRPr="008E6BC5" w:rsidRDefault="00C445BB" w:rsidP="00C445BB">
            <w:pPr>
              <w:widowControl/>
              <w:autoSpaceDE/>
              <w:autoSpaceDN/>
              <w:rPr>
                <w:rFonts w:cs="Arial"/>
                <w:b/>
                <w:sz w:val="20"/>
                <w:szCs w:val="20"/>
              </w:rPr>
            </w:pPr>
            <w:r w:rsidRPr="008E6BC5">
              <w:rPr>
                <w:rFonts w:cs="Arial"/>
                <w:b/>
                <w:sz w:val="20"/>
                <w:szCs w:val="20"/>
              </w:rPr>
              <w:t>0 points</w:t>
            </w:r>
          </w:p>
          <w:p w14:paraId="27BD1C83" w14:textId="446CAD6B" w:rsidR="008C7EFA" w:rsidRPr="008E6BC5" w:rsidRDefault="008E6BC5" w:rsidP="00F02847">
            <w:pPr>
              <w:widowControl/>
              <w:autoSpaceDE/>
              <w:autoSpaceDN/>
              <w:rPr>
                <w:rFonts w:cs="Arial"/>
                <w:bCs/>
                <w:sz w:val="20"/>
                <w:szCs w:val="20"/>
              </w:rPr>
            </w:pPr>
            <w:r w:rsidRPr="008E6BC5">
              <w:rPr>
                <w:rFonts w:cs="Arial"/>
                <w:bCs/>
                <w:sz w:val="20"/>
                <w:szCs w:val="20"/>
              </w:rPr>
              <w:t>The section is missing.</w:t>
            </w:r>
          </w:p>
        </w:tc>
      </w:tr>
      <w:tr w:rsidR="008C7EFA" w:rsidRPr="00B945C7" w14:paraId="50B55811" w14:textId="77777777" w:rsidTr="0027675E">
        <w:trPr>
          <w:trHeight w:val="1644"/>
        </w:trPr>
        <w:tc>
          <w:tcPr>
            <w:tcW w:w="1530" w:type="dxa"/>
          </w:tcPr>
          <w:p w14:paraId="3242D59F" w14:textId="1CA0F3E5" w:rsidR="008C7EFA" w:rsidRPr="00B945C7" w:rsidRDefault="008E6BC5" w:rsidP="00F02847">
            <w:pPr>
              <w:widowControl/>
              <w:autoSpaceDE/>
              <w:autoSpaceDN/>
              <w:rPr>
                <w:rFonts w:cs="Arial"/>
                <w:b/>
                <w:sz w:val="20"/>
                <w:szCs w:val="20"/>
              </w:rPr>
            </w:pPr>
            <w:r w:rsidRPr="008E6BC5">
              <w:rPr>
                <w:rFonts w:cs="Arial"/>
                <w:b/>
                <w:sz w:val="20"/>
                <w:szCs w:val="20"/>
              </w:rPr>
              <w:lastRenderedPageBreak/>
              <w:t>References</w:t>
            </w:r>
          </w:p>
        </w:tc>
        <w:tc>
          <w:tcPr>
            <w:tcW w:w="3511" w:type="dxa"/>
          </w:tcPr>
          <w:p w14:paraId="0176E5D8" w14:textId="77777777" w:rsidR="00C445BB" w:rsidRPr="00C445BB" w:rsidRDefault="00C445BB" w:rsidP="00C445BB">
            <w:pPr>
              <w:widowControl/>
              <w:autoSpaceDE/>
              <w:autoSpaceDN/>
              <w:rPr>
                <w:rFonts w:cs="Arial"/>
                <w:b/>
                <w:sz w:val="20"/>
                <w:szCs w:val="20"/>
              </w:rPr>
            </w:pPr>
            <w:r w:rsidRPr="00C445BB">
              <w:rPr>
                <w:rFonts w:cs="Arial"/>
                <w:b/>
                <w:sz w:val="20"/>
                <w:szCs w:val="20"/>
              </w:rPr>
              <w:t>5 points</w:t>
            </w:r>
          </w:p>
          <w:p w14:paraId="4909FBA5" w14:textId="0A59B96C" w:rsidR="008C7EFA" w:rsidRPr="008E6BC5" w:rsidRDefault="008E6BC5" w:rsidP="00F02847">
            <w:pPr>
              <w:widowControl/>
              <w:autoSpaceDE/>
              <w:autoSpaceDN/>
              <w:rPr>
                <w:rFonts w:cs="Arial"/>
                <w:bCs/>
                <w:sz w:val="20"/>
                <w:szCs w:val="20"/>
              </w:rPr>
            </w:pPr>
            <w:r w:rsidRPr="008E6BC5">
              <w:rPr>
                <w:rFonts w:cs="Arial"/>
                <w:bCs/>
                <w:sz w:val="20"/>
                <w:szCs w:val="20"/>
              </w:rPr>
              <w:t>All references are correct in their labeling, text integration and use of the ACS-style formatting.</w:t>
            </w:r>
          </w:p>
        </w:tc>
        <w:tc>
          <w:tcPr>
            <w:tcW w:w="1979" w:type="dxa"/>
          </w:tcPr>
          <w:p w14:paraId="495C366E" w14:textId="4950BE9B" w:rsidR="00C445BB" w:rsidRPr="00C445BB" w:rsidRDefault="00C445BB" w:rsidP="00C445BB">
            <w:pPr>
              <w:widowControl/>
              <w:autoSpaceDE/>
              <w:autoSpaceDN/>
              <w:rPr>
                <w:rFonts w:cs="Arial"/>
                <w:b/>
                <w:sz w:val="20"/>
                <w:szCs w:val="20"/>
              </w:rPr>
            </w:pPr>
            <w:r>
              <w:rPr>
                <w:rFonts w:cs="Arial"/>
                <w:b/>
                <w:sz w:val="20"/>
                <w:szCs w:val="20"/>
              </w:rPr>
              <w:t>4</w:t>
            </w:r>
            <w:r w:rsidRPr="00C445BB">
              <w:rPr>
                <w:rFonts w:cs="Arial"/>
                <w:b/>
                <w:sz w:val="20"/>
                <w:szCs w:val="20"/>
              </w:rPr>
              <w:t xml:space="preserve"> points</w:t>
            </w:r>
          </w:p>
          <w:p w14:paraId="1F07BC57" w14:textId="4100B2BC" w:rsidR="008C7EFA" w:rsidRPr="008E6BC5" w:rsidRDefault="008E6BC5" w:rsidP="00F02847">
            <w:pPr>
              <w:widowControl/>
              <w:autoSpaceDE/>
              <w:autoSpaceDN/>
              <w:rPr>
                <w:rFonts w:cs="Arial"/>
                <w:bCs/>
                <w:sz w:val="20"/>
                <w:szCs w:val="20"/>
              </w:rPr>
            </w:pPr>
            <w:r w:rsidRPr="008E6BC5">
              <w:rPr>
                <w:rFonts w:cs="Arial"/>
                <w:bCs/>
                <w:sz w:val="20"/>
                <w:szCs w:val="20"/>
              </w:rPr>
              <w:t>All references are mostly correct in their labeling, text integration and use of the ACS-style formatting.</w:t>
            </w:r>
          </w:p>
        </w:tc>
        <w:tc>
          <w:tcPr>
            <w:tcW w:w="1800" w:type="dxa"/>
          </w:tcPr>
          <w:p w14:paraId="27985A95" w14:textId="32E16AD6" w:rsidR="00C445BB" w:rsidRPr="00C445BB" w:rsidRDefault="00C445BB" w:rsidP="00C445BB">
            <w:pPr>
              <w:widowControl/>
              <w:autoSpaceDE/>
              <w:autoSpaceDN/>
              <w:rPr>
                <w:rFonts w:cs="Arial"/>
                <w:b/>
                <w:sz w:val="20"/>
                <w:szCs w:val="20"/>
              </w:rPr>
            </w:pPr>
            <w:r>
              <w:rPr>
                <w:rFonts w:cs="Arial"/>
                <w:b/>
                <w:sz w:val="20"/>
                <w:szCs w:val="20"/>
              </w:rPr>
              <w:t>3</w:t>
            </w:r>
            <w:r w:rsidRPr="00C445BB">
              <w:rPr>
                <w:rFonts w:cs="Arial"/>
                <w:b/>
                <w:sz w:val="20"/>
                <w:szCs w:val="20"/>
              </w:rPr>
              <w:t xml:space="preserve"> points</w:t>
            </w:r>
          </w:p>
          <w:p w14:paraId="06D10F74" w14:textId="39AD14C1" w:rsidR="008C7EFA" w:rsidRPr="008E6BC5" w:rsidRDefault="008E6BC5" w:rsidP="00F02847">
            <w:pPr>
              <w:widowControl/>
              <w:autoSpaceDE/>
              <w:autoSpaceDN/>
              <w:rPr>
                <w:rFonts w:cs="Arial"/>
                <w:bCs/>
                <w:sz w:val="20"/>
                <w:szCs w:val="20"/>
              </w:rPr>
            </w:pPr>
            <w:r w:rsidRPr="008E6BC5">
              <w:rPr>
                <w:rFonts w:cs="Arial"/>
                <w:bCs/>
                <w:sz w:val="20"/>
                <w:szCs w:val="20"/>
              </w:rPr>
              <w:t>There are references integrated in the text even if not in ACS-style formatting.</w:t>
            </w:r>
          </w:p>
        </w:tc>
        <w:tc>
          <w:tcPr>
            <w:tcW w:w="1890" w:type="dxa"/>
          </w:tcPr>
          <w:p w14:paraId="4EE685F0" w14:textId="77777777" w:rsidR="00C445BB" w:rsidRPr="008E6BC5" w:rsidRDefault="00C445BB" w:rsidP="00C445BB">
            <w:pPr>
              <w:widowControl/>
              <w:autoSpaceDE/>
              <w:autoSpaceDN/>
              <w:rPr>
                <w:rFonts w:cs="Arial"/>
                <w:b/>
                <w:sz w:val="20"/>
                <w:szCs w:val="20"/>
              </w:rPr>
            </w:pPr>
            <w:r w:rsidRPr="008E6BC5">
              <w:rPr>
                <w:rFonts w:cs="Arial"/>
                <w:b/>
                <w:sz w:val="20"/>
                <w:szCs w:val="20"/>
              </w:rPr>
              <w:t>0 points</w:t>
            </w:r>
          </w:p>
          <w:p w14:paraId="1D4A914F" w14:textId="1A192E5F" w:rsidR="008C7EFA" w:rsidRPr="008E6BC5" w:rsidRDefault="008E6BC5" w:rsidP="00F02847">
            <w:pPr>
              <w:widowControl/>
              <w:autoSpaceDE/>
              <w:autoSpaceDN/>
              <w:rPr>
                <w:rFonts w:cs="Arial"/>
                <w:bCs/>
                <w:sz w:val="20"/>
                <w:szCs w:val="20"/>
              </w:rPr>
            </w:pPr>
            <w:r w:rsidRPr="008E6BC5">
              <w:rPr>
                <w:rFonts w:cs="Arial"/>
                <w:bCs/>
                <w:sz w:val="20"/>
                <w:szCs w:val="20"/>
              </w:rPr>
              <w:t>The are no references.</w:t>
            </w:r>
          </w:p>
        </w:tc>
      </w:tr>
      <w:tr w:rsidR="00205250" w:rsidRPr="00B945C7" w14:paraId="243CD05C" w14:textId="77777777" w:rsidTr="008E6BC5">
        <w:trPr>
          <w:trHeight w:val="998"/>
        </w:trPr>
        <w:tc>
          <w:tcPr>
            <w:tcW w:w="1530" w:type="dxa"/>
          </w:tcPr>
          <w:p w14:paraId="71D70D42" w14:textId="77777777" w:rsidR="00205250" w:rsidRPr="00B945C7" w:rsidRDefault="00205250" w:rsidP="00F02847">
            <w:pPr>
              <w:widowControl/>
              <w:autoSpaceDE/>
              <w:autoSpaceDN/>
              <w:rPr>
                <w:rFonts w:cs="Arial"/>
                <w:b/>
                <w:sz w:val="20"/>
                <w:szCs w:val="20"/>
              </w:rPr>
            </w:pPr>
            <w:r w:rsidRPr="00B945C7">
              <w:rPr>
                <w:rFonts w:cs="Arial"/>
                <w:b/>
                <w:sz w:val="20"/>
                <w:szCs w:val="20"/>
              </w:rPr>
              <w:t>Scientific Language and Grammar</w:t>
            </w:r>
          </w:p>
        </w:tc>
        <w:tc>
          <w:tcPr>
            <w:tcW w:w="3511" w:type="dxa"/>
          </w:tcPr>
          <w:p w14:paraId="62249B4E" w14:textId="648C6155" w:rsidR="00205250" w:rsidRPr="00C445BB" w:rsidRDefault="00C445BB" w:rsidP="00F02847">
            <w:pPr>
              <w:widowControl/>
              <w:autoSpaceDE/>
              <w:autoSpaceDN/>
              <w:rPr>
                <w:rFonts w:cs="Arial"/>
                <w:b/>
                <w:sz w:val="20"/>
                <w:szCs w:val="20"/>
              </w:rPr>
            </w:pPr>
            <w:r w:rsidRPr="00C445BB">
              <w:rPr>
                <w:rFonts w:cs="Arial"/>
                <w:b/>
                <w:sz w:val="20"/>
                <w:szCs w:val="20"/>
              </w:rPr>
              <w:t>1</w:t>
            </w:r>
            <w:r w:rsidR="00205250" w:rsidRPr="00C445BB">
              <w:rPr>
                <w:rFonts w:cs="Arial"/>
                <w:b/>
                <w:sz w:val="20"/>
                <w:szCs w:val="20"/>
              </w:rPr>
              <w:t>0 points</w:t>
            </w:r>
          </w:p>
          <w:p w14:paraId="3166E2C4" w14:textId="77777777" w:rsidR="00205250" w:rsidRPr="008E6BC5" w:rsidRDefault="00205250" w:rsidP="00F02847">
            <w:pPr>
              <w:widowControl/>
              <w:autoSpaceDE/>
              <w:autoSpaceDN/>
              <w:rPr>
                <w:rFonts w:cs="Arial"/>
                <w:bCs/>
                <w:sz w:val="20"/>
                <w:szCs w:val="20"/>
              </w:rPr>
            </w:pPr>
            <w:r w:rsidRPr="008E6BC5">
              <w:rPr>
                <w:rFonts w:cs="Arial"/>
                <w:bCs/>
                <w:sz w:val="20"/>
                <w:szCs w:val="20"/>
              </w:rPr>
              <w:t>The discussion meets all of the following requirements:</w:t>
            </w:r>
          </w:p>
          <w:p w14:paraId="53165477" w14:textId="77777777" w:rsidR="00205250" w:rsidRPr="008E6BC5" w:rsidRDefault="00205250" w:rsidP="00F02847">
            <w:pPr>
              <w:widowControl/>
              <w:numPr>
                <w:ilvl w:val="0"/>
                <w:numId w:val="15"/>
              </w:numPr>
              <w:autoSpaceDE/>
              <w:autoSpaceDN/>
              <w:rPr>
                <w:rFonts w:cs="Arial"/>
                <w:bCs/>
                <w:sz w:val="20"/>
                <w:szCs w:val="20"/>
              </w:rPr>
            </w:pPr>
            <w:r w:rsidRPr="008E6BC5">
              <w:rPr>
                <w:rFonts w:cs="Arial"/>
                <w:bCs/>
                <w:sz w:val="20"/>
                <w:szCs w:val="20"/>
              </w:rPr>
              <w:t>the titles and content are presented clearly and concisely</w:t>
            </w:r>
          </w:p>
          <w:p w14:paraId="1AB33C37" w14:textId="77777777" w:rsidR="00205250" w:rsidRPr="008E6BC5" w:rsidRDefault="00205250" w:rsidP="00F02847">
            <w:pPr>
              <w:widowControl/>
              <w:numPr>
                <w:ilvl w:val="0"/>
                <w:numId w:val="15"/>
              </w:numPr>
              <w:autoSpaceDE/>
              <w:autoSpaceDN/>
              <w:rPr>
                <w:rFonts w:cs="Arial"/>
                <w:bCs/>
                <w:sz w:val="20"/>
                <w:szCs w:val="20"/>
              </w:rPr>
            </w:pPr>
            <w:r w:rsidRPr="008E6BC5">
              <w:rPr>
                <w:rFonts w:cs="Arial"/>
                <w:bCs/>
                <w:sz w:val="20"/>
                <w:szCs w:val="20"/>
              </w:rPr>
              <w:t>the chemistry terms are used correctly</w:t>
            </w:r>
          </w:p>
          <w:p w14:paraId="6919BB6E" w14:textId="77777777" w:rsidR="00205250" w:rsidRPr="008E6BC5" w:rsidRDefault="00205250" w:rsidP="00F02847">
            <w:pPr>
              <w:widowControl/>
              <w:numPr>
                <w:ilvl w:val="0"/>
                <w:numId w:val="15"/>
              </w:numPr>
              <w:autoSpaceDE/>
              <w:autoSpaceDN/>
              <w:rPr>
                <w:rFonts w:cs="Arial"/>
                <w:bCs/>
                <w:sz w:val="20"/>
                <w:szCs w:val="20"/>
              </w:rPr>
            </w:pPr>
            <w:r w:rsidRPr="008E6BC5">
              <w:rPr>
                <w:rFonts w:cs="Arial"/>
                <w:bCs/>
                <w:sz w:val="20"/>
                <w:szCs w:val="20"/>
              </w:rPr>
              <w:t>there are no syntax or grammar mistakes</w:t>
            </w:r>
          </w:p>
          <w:p w14:paraId="1B3866AC" w14:textId="77777777" w:rsidR="00205250" w:rsidRPr="008E6BC5" w:rsidRDefault="00205250" w:rsidP="00F02847">
            <w:pPr>
              <w:widowControl/>
              <w:numPr>
                <w:ilvl w:val="0"/>
                <w:numId w:val="15"/>
              </w:numPr>
              <w:autoSpaceDE/>
              <w:autoSpaceDN/>
              <w:rPr>
                <w:rFonts w:cs="Arial"/>
                <w:bCs/>
                <w:sz w:val="20"/>
                <w:szCs w:val="20"/>
              </w:rPr>
            </w:pPr>
            <w:r w:rsidRPr="008E6BC5">
              <w:rPr>
                <w:rFonts w:cs="Arial"/>
                <w:bCs/>
                <w:sz w:val="20"/>
                <w:szCs w:val="20"/>
              </w:rPr>
              <w:t>the sentences are connected in a logical sequence</w:t>
            </w:r>
          </w:p>
        </w:tc>
        <w:tc>
          <w:tcPr>
            <w:tcW w:w="1979" w:type="dxa"/>
          </w:tcPr>
          <w:p w14:paraId="5DC783B0" w14:textId="70BC7ECF" w:rsidR="00205250" w:rsidRPr="00C445BB" w:rsidRDefault="00C445BB" w:rsidP="00F02847">
            <w:pPr>
              <w:widowControl/>
              <w:autoSpaceDE/>
              <w:autoSpaceDN/>
              <w:rPr>
                <w:rFonts w:cs="Arial"/>
                <w:b/>
                <w:sz w:val="20"/>
                <w:szCs w:val="20"/>
              </w:rPr>
            </w:pPr>
            <w:r w:rsidRPr="00C445BB">
              <w:rPr>
                <w:rFonts w:cs="Arial"/>
                <w:b/>
                <w:sz w:val="20"/>
                <w:szCs w:val="20"/>
              </w:rPr>
              <w:t>8</w:t>
            </w:r>
            <w:r w:rsidR="00205250" w:rsidRPr="00C445BB">
              <w:rPr>
                <w:rFonts w:cs="Arial"/>
                <w:b/>
                <w:sz w:val="20"/>
                <w:szCs w:val="20"/>
              </w:rPr>
              <w:t xml:space="preserve"> points</w:t>
            </w:r>
          </w:p>
          <w:p w14:paraId="4A13E169" w14:textId="77777777" w:rsidR="00205250" w:rsidRPr="008E6BC5" w:rsidRDefault="00205250" w:rsidP="00F02847">
            <w:pPr>
              <w:widowControl/>
              <w:autoSpaceDE/>
              <w:autoSpaceDN/>
              <w:rPr>
                <w:rFonts w:cs="Arial"/>
                <w:bCs/>
                <w:sz w:val="20"/>
                <w:szCs w:val="20"/>
              </w:rPr>
            </w:pPr>
            <w:r w:rsidRPr="008E6BC5">
              <w:rPr>
                <w:rFonts w:cs="Arial"/>
                <w:bCs/>
                <w:sz w:val="20"/>
                <w:szCs w:val="20"/>
              </w:rPr>
              <w:t>The discussion is missing 1 of the requirements.</w:t>
            </w:r>
          </w:p>
        </w:tc>
        <w:tc>
          <w:tcPr>
            <w:tcW w:w="1800" w:type="dxa"/>
          </w:tcPr>
          <w:p w14:paraId="77BB5740" w14:textId="77777777" w:rsidR="00205250" w:rsidRPr="00C445BB" w:rsidRDefault="00205250" w:rsidP="00F02847">
            <w:pPr>
              <w:widowControl/>
              <w:autoSpaceDE/>
              <w:autoSpaceDN/>
              <w:rPr>
                <w:rFonts w:cs="Arial"/>
                <w:b/>
                <w:sz w:val="20"/>
                <w:szCs w:val="20"/>
              </w:rPr>
            </w:pPr>
            <w:r w:rsidRPr="00C445BB">
              <w:rPr>
                <w:rFonts w:cs="Arial"/>
                <w:b/>
                <w:sz w:val="20"/>
                <w:szCs w:val="20"/>
              </w:rPr>
              <w:t>5 points</w:t>
            </w:r>
          </w:p>
          <w:p w14:paraId="690F37D8" w14:textId="77777777" w:rsidR="00205250" w:rsidRPr="008E6BC5" w:rsidRDefault="00205250" w:rsidP="00F02847">
            <w:pPr>
              <w:widowControl/>
              <w:autoSpaceDE/>
              <w:autoSpaceDN/>
              <w:rPr>
                <w:rFonts w:cs="Arial"/>
                <w:bCs/>
                <w:sz w:val="20"/>
                <w:szCs w:val="20"/>
              </w:rPr>
            </w:pPr>
            <w:r w:rsidRPr="008E6BC5">
              <w:rPr>
                <w:rFonts w:cs="Arial"/>
                <w:bCs/>
                <w:sz w:val="20"/>
                <w:szCs w:val="20"/>
              </w:rPr>
              <w:t>The discussion is missing 2 of the requirements.</w:t>
            </w:r>
          </w:p>
        </w:tc>
        <w:tc>
          <w:tcPr>
            <w:tcW w:w="1890" w:type="dxa"/>
          </w:tcPr>
          <w:p w14:paraId="7CAD198E" w14:textId="77777777" w:rsidR="00C445BB" w:rsidRPr="008E6BC5" w:rsidRDefault="00C445BB" w:rsidP="00C445BB">
            <w:pPr>
              <w:widowControl/>
              <w:autoSpaceDE/>
              <w:autoSpaceDN/>
              <w:rPr>
                <w:rFonts w:cs="Arial"/>
                <w:b/>
                <w:sz w:val="20"/>
                <w:szCs w:val="20"/>
              </w:rPr>
            </w:pPr>
            <w:r w:rsidRPr="008E6BC5">
              <w:rPr>
                <w:rFonts w:cs="Arial"/>
                <w:b/>
                <w:sz w:val="20"/>
                <w:szCs w:val="20"/>
              </w:rPr>
              <w:t>0 points</w:t>
            </w:r>
          </w:p>
          <w:p w14:paraId="775F75F3" w14:textId="77777777" w:rsidR="00205250" w:rsidRPr="008E6BC5" w:rsidRDefault="00205250" w:rsidP="00F02847">
            <w:pPr>
              <w:widowControl/>
              <w:autoSpaceDE/>
              <w:autoSpaceDN/>
              <w:rPr>
                <w:rFonts w:cs="Arial"/>
                <w:bCs/>
                <w:sz w:val="20"/>
                <w:szCs w:val="20"/>
              </w:rPr>
            </w:pPr>
            <w:r w:rsidRPr="008E6BC5">
              <w:rPr>
                <w:rFonts w:cs="Arial"/>
                <w:bCs/>
                <w:sz w:val="20"/>
                <w:szCs w:val="20"/>
              </w:rPr>
              <w:t>The discussion is missing, or the meaning of the text can’t be understood even after a second read.</w:t>
            </w:r>
          </w:p>
        </w:tc>
      </w:tr>
      <w:tr w:rsidR="00205250" w:rsidRPr="00B945C7" w14:paraId="01C745FE" w14:textId="77777777" w:rsidTr="0027675E">
        <w:trPr>
          <w:trHeight w:val="2078"/>
        </w:trPr>
        <w:tc>
          <w:tcPr>
            <w:tcW w:w="1530" w:type="dxa"/>
          </w:tcPr>
          <w:p w14:paraId="4C120E3F" w14:textId="77777777" w:rsidR="00205250" w:rsidRPr="00B945C7" w:rsidRDefault="00205250" w:rsidP="00F02847">
            <w:pPr>
              <w:widowControl/>
              <w:autoSpaceDE/>
              <w:autoSpaceDN/>
              <w:rPr>
                <w:rFonts w:cs="Arial"/>
                <w:b/>
                <w:sz w:val="20"/>
                <w:szCs w:val="20"/>
              </w:rPr>
            </w:pPr>
            <w:r w:rsidRPr="00B945C7">
              <w:rPr>
                <w:rFonts w:cs="Arial"/>
                <w:b/>
                <w:sz w:val="20"/>
                <w:szCs w:val="20"/>
              </w:rPr>
              <w:t>Format</w:t>
            </w:r>
          </w:p>
        </w:tc>
        <w:tc>
          <w:tcPr>
            <w:tcW w:w="3511" w:type="dxa"/>
          </w:tcPr>
          <w:p w14:paraId="6BB962E5" w14:textId="733CD6B1" w:rsidR="00205250" w:rsidRPr="00C445BB" w:rsidRDefault="00C445BB" w:rsidP="00F02847">
            <w:pPr>
              <w:widowControl/>
              <w:autoSpaceDE/>
              <w:autoSpaceDN/>
              <w:rPr>
                <w:rFonts w:cs="Arial"/>
                <w:b/>
                <w:sz w:val="20"/>
                <w:szCs w:val="20"/>
              </w:rPr>
            </w:pPr>
            <w:r w:rsidRPr="00C445BB">
              <w:rPr>
                <w:rFonts w:cs="Arial"/>
                <w:b/>
                <w:sz w:val="20"/>
                <w:szCs w:val="20"/>
              </w:rPr>
              <w:t>5</w:t>
            </w:r>
            <w:r w:rsidR="00205250" w:rsidRPr="00C445BB">
              <w:rPr>
                <w:rFonts w:cs="Arial"/>
                <w:b/>
                <w:sz w:val="20"/>
                <w:szCs w:val="20"/>
              </w:rPr>
              <w:t xml:space="preserve"> points</w:t>
            </w:r>
          </w:p>
          <w:p w14:paraId="4213ED7E" w14:textId="77777777" w:rsidR="00205250" w:rsidRPr="008E6BC5" w:rsidRDefault="00205250" w:rsidP="00F02847">
            <w:pPr>
              <w:widowControl/>
              <w:autoSpaceDE/>
              <w:autoSpaceDN/>
              <w:rPr>
                <w:rFonts w:cs="Arial"/>
                <w:bCs/>
                <w:sz w:val="20"/>
                <w:szCs w:val="20"/>
              </w:rPr>
            </w:pPr>
            <w:r w:rsidRPr="008E6BC5">
              <w:rPr>
                <w:rFonts w:cs="Arial"/>
                <w:bCs/>
                <w:sz w:val="20"/>
                <w:szCs w:val="20"/>
              </w:rPr>
              <w:t xml:space="preserve">The discussion meets all of the following requirements: </w:t>
            </w:r>
          </w:p>
          <w:p w14:paraId="118ACFD2" w14:textId="77777777" w:rsidR="00205250" w:rsidRPr="008E6BC5" w:rsidRDefault="00205250" w:rsidP="00F02847">
            <w:pPr>
              <w:widowControl/>
              <w:numPr>
                <w:ilvl w:val="0"/>
                <w:numId w:val="16"/>
              </w:numPr>
              <w:autoSpaceDE/>
              <w:autoSpaceDN/>
              <w:rPr>
                <w:rFonts w:cs="Arial"/>
                <w:bCs/>
                <w:sz w:val="20"/>
                <w:szCs w:val="20"/>
              </w:rPr>
            </w:pPr>
            <w:r w:rsidRPr="008E6BC5">
              <w:rPr>
                <w:rFonts w:cs="Arial"/>
                <w:bCs/>
                <w:sz w:val="20"/>
                <w:szCs w:val="20"/>
              </w:rPr>
              <w:t>consistent font and type throughout the text</w:t>
            </w:r>
          </w:p>
          <w:p w14:paraId="155364FD" w14:textId="77777777" w:rsidR="00205250" w:rsidRPr="008E6BC5" w:rsidRDefault="00205250" w:rsidP="00F02847">
            <w:pPr>
              <w:widowControl/>
              <w:numPr>
                <w:ilvl w:val="0"/>
                <w:numId w:val="16"/>
              </w:numPr>
              <w:autoSpaceDE/>
              <w:autoSpaceDN/>
              <w:rPr>
                <w:rFonts w:cs="Arial"/>
                <w:bCs/>
                <w:sz w:val="20"/>
                <w:szCs w:val="20"/>
              </w:rPr>
            </w:pPr>
            <w:r w:rsidRPr="008E6BC5">
              <w:rPr>
                <w:rFonts w:cs="Arial"/>
                <w:bCs/>
                <w:sz w:val="20"/>
                <w:szCs w:val="20"/>
              </w:rPr>
              <w:t>single-spaced text with 1’ margins</w:t>
            </w:r>
          </w:p>
          <w:p w14:paraId="3B55EC24" w14:textId="77777777" w:rsidR="00205250" w:rsidRPr="008E6BC5" w:rsidRDefault="00205250" w:rsidP="00F02847">
            <w:pPr>
              <w:widowControl/>
              <w:numPr>
                <w:ilvl w:val="0"/>
                <w:numId w:val="16"/>
              </w:numPr>
              <w:autoSpaceDE/>
              <w:autoSpaceDN/>
              <w:rPr>
                <w:rFonts w:cs="Arial"/>
                <w:bCs/>
                <w:sz w:val="20"/>
                <w:szCs w:val="20"/>
              </w:rPr>
            </w:pPr>
            <w:r w:rsidRPr="008E6BC5">
              <w:rPr>
                <w:rFonts w:cs="Arial"/>
                <w:bCs/>
                <w:sz w:val="20"/>
                <w:szCs w:val="20"/>
              </w:rPr>
              <w:t>correct use of subscripts and superscripts in chemical formulae</w:t>
            </w:r>
          </w:p>
          <w:p w14:paraId="6A50FDB0" w14:textId="77777777" w:rsidR="00205250" w:rsidRPr="008E6BC5" w:rsidRDefault="00205250" w:rsidP="00F02847">
            <w:pPr>
              <w:widowControl/>
              <w:numPr>
                <w:ilvl w:val="0"/>
                <w:numId w:val="16"/>
              </w:numPr>
              <w:autoSpaceDE/>
              <w:autoSpaceDN/>
              <w:rPr>
                <w:rFonts w:cs="Arial"/>
                <w:bCs/>
                <w:sz w:val="20"/>
                <w:szCs w:val="20"/>
              </w:rPr>
            </w:pPr>
            <w:r w:rsidRPr="008E6BC5">
              <w:rPr>
                <w:rFonts w:cs="Arial"/>
                <w:bCs/>
                <w:sz w:val="20"/>
                <w:szCs w:val="20"/>
              </w:rPr>
              <w:t>sentences start with capital letter and end with the appropriate punctuation mark</w:t>
            </w:r>
          </w:p>
        </w:tc>
        <w:tc>
          <w:tcPr>
            <w:tcW w:w="1979" w:type="dxa"/>
          </w:tcPr>
          <w:p w14:paraId="40213642" w14:textId="38E58754" w:rsidR="00205250" w:rsidRPr="00C445BB" w:rsidRDefault="00C445BB" w:rsidP="00F02847">
            <w:pPr>
              <w:widowControl/>
              <w:autoSpaceDE/>
              <w:autoSpaceDN/>
              <w:rPr>
                <w:rFonts w:cs="Arial"/>
                <w:b/>
                <w:sz w:val="20"/>
                <w:szCs w:val="20"/>
              </w:rPr>
            </w:pPr>
            <w:r w:rsidRPr="00C445BB">
              <w:rPr>
                <w:rFonts w:cs="Arial"/>
                <w:b/>
                <w:sz w:val="20"/>
                <w:szCs w:val="20"/>
              </w:rPr>
              <w:t>4</w:t>
            </w:r>
            <w:r w:rsidR="00205250" w:rsidRPr="00C445BB">
              <w:rPr>
                <w:rFonts w:cs="Arial"/>
                <w:b/>
                <w:sz w:val="20"/>
                <w:szCs w:val="20"/>
              </w:rPr>
              <w:t xml:space="preserve"> points</w:t>
            </w:r>
          </w:p>
          <w:p w14:paraId="552B5C57" w14:textId="77777777" w:rsidR="00205250" w:rsidRPr="008E6BC5" w:rsidRDefault="00205250" w:rsidP="00F02847">
            <w:pPr>
              <w:widowControl/>
              <w:autoSpaceDE/>
              <w:autoSpaceDN/>
              <w:rPr>
                <w:rFonts w:cs="Arial"/>
                <w:bCs/>
                <w:sz w:val="20"/>
                <w:szCs w:val="20"/>
              </w:rPr>
            </w:pPr>
            <w:r w:rsidRPr="008E6BC5">
              <w:rPr>
                <w:rFonts w:cs="Arial"/>
                <w:bCs/>
                <w:sz w:val="20"/>
                <w:szCs w:val="20"/>
              </w:rPr>
              <w:t>The discussion is missing 1 of the requirements.</w:t>
            </w:r>
          </w:p>
        </w:tc>
        <w:tc>
          <w:tcPr>
            <w:tcW w:w="1800" w:type="dxa"/>
          </w:tcPr>
          <w:p w14:paraId="7B8251B0" w14:textId="13FCA22E" w:rsidR="00205250" w:rsidRPr="00C445BB" w:rsidRDefault="00C445BB" w:rsidP="00F02847">
            <w:pPr>
              <w:widowControl/>
              <w:autoSpaceDE/>
              <w:autoSpaceDN/>
              <w:rPr>
                <w:rFonts w:cs="Arial"/>
                <w:b/>
                <w:sz w:val="20"/>
                <w:szCs w:val="20"/>
              </w:rPr>
            </w:pPr>
            <w:r w:rsidRPr="00C445BB">
              <w:rPr>
                <w:rFonts w:cs="Arial"/>
                <w:b/>
                <w:sz w:val="20"/>
                <w:szCs w:val="20"/>
              </w:rPr>
              <w:t>2</w:t>
            </w:r>
            <w:r w:rsidR="00205250" w:rsidRPr="00C445BB">
              <w:rPr>
                <w:rFonts w:cs="Arial"/>
                <w:b/>
                <w:sz w:val="20"/>
                <w:szCs w:val="20"/>
              </w:rPr>
              <w:t xml:space="preserve"> points</w:t>
            </w:r>
          </w:p>
          <w:p w14:paraId="5184D635" w14:textId="77777777" w:rsidR="00205250" w:rsidRPr="008E6BC5" w:rsidRDefault="00205250" w:rsidP="00F02847">
            <w:pPr>
              <w:widowControl/>
              <w:autoSpaceDE/>
              <w:autoSpaceDN/>
              <w:rPr>
                <w:rFonts w:cs="Arial"/>
                <w:bCs/>
                <w:sz w:val="20"/>
                <w:szCs w:val="20"/>
              </w:rPr>
            </w:pPr>
            <w:r w:rsidRPr="008E6BC5">
              <w:rPr>
                <w:rFonts w:cs="Arial"/>
                <w:bCs/>
                <w:sz w:val="20"/>
                <w:szCs w:val="20"/>
              </w:rPr>
              <w:t>The discussion is missing 2 of the requirements.</w:t>
            </w:r>
          </w:p>
        </w:tc>
        <w:tc>
          <w:tcPr>
            <w:tcW w:w="1890" w:type="dxa"/>
          </w:tcPr>
          <w:p w14:paraId="17BA66D5" w14:textId="77777777" w:rsidR="00C445BB" w:rsidRPr="008E6BC5" w:rsidRDefault="00C445BB" w:rsidP="00C445BB">
            <w:pPr>
              <w:widowControl/>
              <w:autoSpaceDE/>
              <w:autoSpaceDN/>
              <w:rPr>
                <w:rFonts w:cs="Arial"/>
                <w:b/>
                <w:sz w:val="20"/>
                <w:szCs w:val="20"/>
              </w:rPr>
            </w:pPr>
            <w:r w:rsidRPr="008E6BC5">
              <w:rPr>
                <w:rFonts w:cs="Arial"/>
                <w:b/>
                <w:sz w:val="20"/>
                <w:szCs w:val="20"/>
              </w:rPr>
              <w:t>0 points</w:t>
            </w:r>
          </w:p>
          <w:p w14:paraId="43B13EE9" w14:textId="77777777" w:rsidR="00205250" w:rsidRPr="008E6BC5" w:rsidRDefault="00205250" w:rsidP="00F02847">
            <w:pPr>
              <w:widowControl/>
              <w:autoSpaceDE/>
              <w:autoSpaceDN/>
              <w:rPr>
                <w:rFonts w:cs="Arial"/>
                <w:bCs/>
                <w:sz w:val="20"/>
                <w:szCs w:val="20"/>
              </w:rPr>
            </w:pPr>
            <w:r w:rsidRPr="008E6BC5">
              <w:rPr>
                <w:rFonts w:cs="Arial"/>
                <w:bCs/>
                <w:sz w:val="20"/>
                <w:szCs w:val="20"/>
              </w:rPr>
              <w:t>The discussion is missing.</w:t>
            </w:r>
          </w:p>
        </w:tc>
      </w:tr>
      <w:bookmarkEnd w:id="0"/>
    </w:tbl>
    <w:p w14:paraId="1BE73C69" w14:textId="77777777" w:rsidR="00205250" w:rsidRDefault="00205250" w:rsidP="007427BC"/>
    <w:p w14:paraId="1A43E9B7" w14:textId="77777777" w:rsidR="0096106A" w:rsidRPr="00265E56" w:rsidRDefault="0096106A" w:rsidP="0096106A">
      <w:pPr>
        <w:tabs>
          <w:tab w:val="left" w:pos="-1080"/>
          <w:tab w:val="left" w:pos="-720"/>
          <w:tab w:val="left" w:pos="0"/>
          <w:tab w:val="left" w:pos="1080"/>
        </w:tabs>
        <w:jc w:val="both"/>
        <w:rPr>
          <w:rFonts w:cs="Arial"/>
          <w:b/>
          <w:bCs/>
        </w:rPr>
      </w:pPr>
      <w:r w:rsidRPr="00265E56">
        <w:rPr>
          <w:rFonts w:cs="Arial"/>
          <w:b/>
          <w:bCs/>
        </w:rPr>
        <w:t>The experiments that are part of the project are listed below:</w:t>
      </w:r>
    </w:p>
    <w:p w14:paraId="3A69CE8C" w14:textId="77777777" w:rsidR="0096106A" w:rsidRPr="00265E56" w:rsidRDefault="0096106A" w:rsidP="0096106A">
      <w:pPr>
        <w:tabs>
          <w:tab w:val="left" w:pos="-1080"/>
          <w:tab w:val="left" w:pos="-720"/>
          <w:tab w:val="left" w:pos="0"/>
          <w:tab w:val="left" w:pos="1080"/>
        </w:tabs>
        <w:jc w:val="both"/>
        <w:rPr>
          <w:rFonts w:cs="Arial"/>
        </w:rPr>
      </w:pPr>
      <w:r w:rsidRPr="00265E56">
        <w:rPr>
          <w:rFonts w:cs="Arial"/>
        </w:rPr>
        <w:t>Decomposition of Baking Soda</w:t>
      </w:r>
    </w:p>
    <w:p w14:paraId="0825AC20" w14:textId="77777777" w:rsidR="0096106A" w:rsidRPr="00265E56" w:rsidRDefault="0096106A" w:rsidP="0096106A">
      <w:pPr>
        <w:tabs>
          <w:tab w:val="left" w:pos="-1080"/>
          <w:tab w:val="left" w:pos="-720"/>
          <w:tab w:val="left" w:pos="0"/>
          <w:tab w:val="left" w:pos="1080"/>
        </w:tabs>
        <w:jc w:val="both"/>
        <w:rPr>
          <w:rFonts w:cs="Arial"/>
        </w:rPr>
      </w:pPr>
      <w:r w:rsidRPr="00265E56">
        <w:rPr>
          <w:rFonts w:cs="Arial"/>
        </w:rPr>
        <w:t>Two-indicator Titration of NaHCO</w:t>
      </w:r>
      <w:r w:rsidRPr="00265E56">
        <w:rPr>
          <w:rFonts w:cs="Arial"/>
          <w:vertAlign w:val="subscript"/>
        </w:rPr>
        <w:t>3</w:t>
      </w:r>
      <w:r w:rsidRPr="00265E56">
        <w:rPr>
          <w:rFonts w:cs="Arial"/>
        </w:rPr>
        <w:t xml:space="preserve"> and Na</w:t>
      </w:r>
      <w:r w:rsidRPr="00265E56">
        <w:rPr>
          <w:rFonts w:cs="Arial"/>
          <w:vertAlign w:val="subscript"/>
        </w:rPr>
        <w:t>2</w:t>
      </w:r>
      <w:r w:rsidRPr="00265E56">
        <w:rPr>
          <w:rFonts w:cs="Arial"/>
        </w:rPr>
        <w:t>CO</w:t>
      </w:r>
      <w:r w:rsidRPr="00265E56">
        <w:rPr>
          <w:rFonts w:cs="Arial"/>
          <w:vertAlign w:val="subscript"/>
        </w:rPr>
        <w:t>3</w:t>
      </w:r>
    </w:p>
    <w:p w14:paraId="2849043E" w14:textId="77777777" w:rsidR="0096106A" w:rsidRPr="00265E56" w:rsidRDefault="0096106A" w:rsidP="0096106A">
      <w:pPr>
        <w:tabs>
          <w:tab w:val="left" w:pos="-1080"/>
          <w:tab w:val="left" w:pos="-720"/>
          <w:tab w:val="left" w:pos="0"/>
          <w:tab w:val="left" w:pos="1080"/>
        </w:tabs>
        <w:jc w:val="both"/>
        <w:rPr>
          <w:rFonts w:cs="Arial"/>
        </w:rPr>
      </w:pPr>
      <w:r w:rsidRPr="00265E56">
        <w:rPr>
          <w:rFonts w:cs="Arial"/>
        </w:rPr>
        <w:t>Recrystallization of Cream of Tartar</w:t>
      </w:r>
    </w:p>
    <w:p w14:paraId="14349658" w14:textId="77777777" w:rsidR="0096106A" w:rsidRPr="00265E56" w:rsidRDefault="0096106A" w:rsidP="0096106A">
      <w:pPr>
        <w:tabs>
          <w:tab w:val="left" w:pos="-1080"/>
          <w:tab w:val="left" w:pos="-720"/>
          <w:tab w:val="left" w:pos="0"/>
          <w:tab w:val="left" w:pos="1080"/>
        </w:tabs>
        <w:jc w:val="both"/>
        <w:rPr>
          <w:rFonts w:cs="Arial"/>
        </w:rPr>
      </w:pPr>
      <w:r w:rsidRPr="00265E56">
        <w:rPr>
          <w:rFonts w:cs="Arial"/>
        </w:rPr>
        <w:t>Making the Rochelle Salt</w:t>
      </w:r>
    </w:p>
    <w:p w14:paraId="40785CF3" w14:textId="77777777" w:rsidR="0096106A" w:rsidRPr="00265E56" w:rsidRDefault="0096106A" w:rsidP="0096106A">
      <w:pPr>
        <w:tabs>
          <w:tab w:val="left" w:pos="-1080"/>
          <w:tab w:val="left" w:pos="-720"/>
          <w:tab w:val="left" w:pos="0"/>
          <w:tab w:val="left" w:pos="1080"/>
        </w:tabs>
        <w:jc w:val="both"/>
        <w:rPr>
          <w:rFonts w:cs="Arial"/>
        </w:rPr>
      </w:pPr>
      <w:r w:rsidRPr="00265E56">
        <w:rPr>
          <w:rFonts w:cs="Arial"/>
        </w:rPr>
        <w:t>Growing Crystals of Rochelle Salt</w:t>
      </w:r>
    </w:p>
    <w:p w14:paraId="6492ABD8" w14:textId="77777777" w:rsidR="0096106A" w:rsidRPr="00265E56" w:rsidRDefault="0096106A" w:rsidP="0096106A">
      <w:pPr>
        <w:tabs>
          <w:tab w:val="left" w:pos="-1080"/>
          <w:tab w:val="left" w:pos="-720"/>
          <w:tab w:val="left" w:pos="0"/>
          <w:tab w:val="left" w:pos="1080"/>
        </w:tabs>
        <w:jc w:val="both"/>
        <w:rPr>
          <w:rFonts w:cs="Arial"/>
        </w:rPr>
      </w:pPr>
      <w:r w:rsidRPr="00265E56">
        <w:rPr>
          <w:rFonts w:cs="Arial"/>
        </w:rPr>
        <w:t>Piezoelectricity Testing</w:t>
      </w:r>
    </w:p>
    <w:p w14:paraId="74BA0976" w14:textId="77777777" w:rsidR="0096106A" w:rsidRPr="007427BC" w:rsidRDefault="0096106A" w:rsidP="007427BC"/>
    <w:p w14:paraId="42C0F58D" w14:textId="77777777" w:rsidR="003749F6" w:rsidRDefault="003749F6">
      <w:pPr>
        <w:widowControl/>
        <w:autoSpaceDE/>
        <w:autoSpaceDN/>
        <w:rPr>
          <w:rFonts w:cs="Arial"/>
          <w:b/>
          <w:bCs/>
          <w:sz w:val="28"/>
          <w:szCs w:val="28"/>
          <w:u w:val="single"/>
        </w:rPr>
      </w:pPr>
      <w:r>
        <w:br w:type="page"/>
      </w:r>
    </w:p>
    <w:p w14:paraId="12872922" w14:textId="0F045D48" w:rsidR="002D02AE" w:rsidRPr="002D02AE" w:rsidRDefault="002D02AE" w:rsidP="002D02AE">
      <w:pPr>
        <w:shd w:val="clear" w:color="auto" w:fill="FFFFFF"/>
        <w:rPr>
          <w:rFonts w:cs="Arial"/>
          <w:b/>
          <w:bCs/>
          <w:sz w:val="28"/>
          <w:szCs w:val="28"/>
          <w:u w:val="single"/>
        </w:rPr>
      </w:pPr>
      <w:r w:rsidRPr="002D02AE">
        <w:rPr>
          <w:rFonts w:cs="Arial"/>
          <w:b/>
          <w:bCs/>
          <w:sz w:val="28"/>
          <w:szCs w:val="28"/>
          <w:u w:val="single"/>
        </w:rPr>
        <w:lastRenderedPageBreak/>
        <w:t>ATTENDANCE POLICY</w:t>
      </w:r>
      <w:r w:rsidRPr="002D02AE">
        <w:rPr>
          <w:rFonts w:cs="Arial"/>
          <w:sz w:val="28"/>
          <w:szCs w:val="28"/>
        </w:rPr>
        <w:t xml:space="preserve"> (replace this text with your policy)</w:t>
      </w:r>
    </w:p>
    <w:p w14:paraId="6641A9EF" w14:textId="77777777" w:rsidR="002D02AE" w:rsidRPr="002D02AE" w:rsidRDefault="002D02AE" w:rsidP="002D02AE">
      <w:pPr>
        <w:shd w:val="clear" w:color="auto" w:fill="FFFFFF"/>
        <w:rPr>
          <w:rFonts w:cs="Arial"/>
        </w:rPr>
      </w:pPr>
      <w:r w:rsidRPr="002D02AE">
        <w:rPr>
          <w:rFonts w:cs="Arial"/>
        </w:rPr>
        <w:t>Attendance at all General Chemistry laboratory classes is mandatory. Students should arrive on time and be prepared to participate in the experiment. Students who arrive more than 15 minutes late without prior notification will not be permitted to participate in the experiment. Students with a legitimate reason for being absent or late should notify their instructor as soon as possible to discuss whether accommodations are available.</w:t>
      </w:r>
    </w:p>
    <w:p w14:paraId="00211297" w14:textId="77777777" w:rsidR="002D02AE" w:rsidRPr="002D02AE" w:rsidRDefault="002D02AE" w:rsidP="002D02AE">
      <w:pPr>
        <w:shd w:val="clear" w:color="auto" w:fill="FFFFFF"/>
        <w:rPr>
          <w:rFonts w:cs="Arial"/>
        </w:rPr>
      </w:pPr>
      <w:r w:rsidRPr="002D02AE">
        <w:rPr>
          <w:rFonts w:cs="Arial"/>
        </w:rPr>
        <w:t>Attendance is recorded by roll call at the beginning of each laboratory period. Students who miss a laboratory session will receive a score of 0 for the Data and Summary assignments associated with that experiment. Students who accumulate two or more absences will receive a grade of F for the course, regardless of their performance on the remaining experiments.</w:t>
      </w:r>
    </w:p>
    <w:p w14:paraId="2D2382B8" w14:textId="77777777" w:rsidR="00676DD3" w:rsidRDefault="00676DD3" w:rsidP="00676DD3">
      <w:pPr>
        <w:shd w:val="clear" w:color="auto" w:fill="FFFFFF"/>
        <w:rPr>
          <w:rFonts w:cs="Arial"/>
          <w:b/>
          <w:bCs/>
          <w:color w:val="000000"/>
        </w:rPr>
      </w:pPr>
    </w:p>
    <w:p w14:paraId="10B9050F" w14:textId="77777777" w:rsidR="002D02AE" w:rsidRPr="002D02AE" w:rsidRDefault="002D02AE" w:rsidP="002D02AE">
      <w:pPr>
        <w:pStyle w:val="Heading1"/>
      </w:pPr>
      <w:r w:rsidRPr="002D02AE">
        <w:t>TARDINESS POLICY</w:t>
      </w:r>
    </w:p>
    <w:p w14:paraId="2503C2A7" w14:textId="77777777" w:rsidR="002D02AE" w:rsidRPr="002D02AE" w:rsidRDefault="002D02AE" w:rsidP="002D02AE">
      <w:r w:rsidRPr="002D02AE">
        <w:t xml:space="preserve">Students should do their best to arrive on time. Students who arrive more than 5 minutes late without prior notification will receive a </w:t>
      </w:r>
      <w:r w:rsidRPr="002D02AE">
        <w:rPr>
          <w:b/>
          <w:bCs/>
        </w:rPr>
        <w:t>10% deduction from the Data assignment for each additional minute of tardiness</w:t>
      </w:r>
      <w:r w:rsidRPr="002D02AE">
        <w:t>. Students who arrive more than 15 minutes late without prior notification will be considered absent and will not be permitted to participate in the experiment.</w:t>
      </w:r>
    </w:p>
    <w:p w14:paraId="1C4F4EF8" w14:textId="77777777" w:rsidR="002D02AE" w:rsidRPr="002D02AE" w:rsidRDefault="002D02AE" w:rsidP="002D02AE">
      <w:r w:rsidRPr="002D02AE">
        <w:t>Students with a legitimate reason for arriving late should notify their instructor as soon as possible to discuss possible accommodations, if available.</w:t>
      </w:r>
    </w:p>
    <w:p w14:paraId="07A2B253" w14:textId="77777777" w:rsidR="002D02AE" w:rsidRDefault="002D02AE" w:rsidP="00676DD3">
      <w:pPr>
        <w:shd w:val="clear" w:color="auto" w:fill="FFFFFF"/>
        <w:rPr>
          <w:rFonts w:cs="Arial"/>
          <w:b/>
          <w:bCs/>
          <w:color w:val="000000"/>
        </w:rPr>
      </w:pPr>
    </w:p>
    <w:p w14:paraId="217D9545" w14:textId="77777777" w:rsidR="002D02AE" w:rsidRPr="002D02AE" w:rsidRDefault="002D02AE" w:rsidP="002D02AE">
      <w:pPr>
        <w:pStyle w:val="Heading1"/>
      </w:pPr>
      <w:r w:rsidRPr="002D02AE">
        <w:t>PARTICIPATION POLICY</w:t>
      </w:r>
    </w:p>
    <w:p w14:paraId="31B8BC72" w14:textId="69D43907" w:rsidR="002D02AE" w:rsidRDefault="002D02AE" w:rsidP="002D02AE">
      <w:r w:rsidRPr="002D02AE">
        <w:t>Participation in General Chemistry requires the following:</w:t>
      </w:r>
    </w:p>
    <w:p w14:paraId="76214FA4" w14:textId="77777777" w:rsidR="002D02AE" w:rsidRPr="002D02AE" w:rsidRDefault="002D02AE" w:rsidP="002D02AE">
      <w:pPr>
        <w:numPr>
          <w:ilvl w:val="1"/>
          <w:numId w:val="20"/>
        </w:numPr>
      </w:pPr>
      <w:r w:rsidRPr="002D02AE">
        <w:t>Wear lab coat and goggles correctly</w:t>
      </w:r>
    </w:p>
    <w:p w14:paraId="76F93505" w14:textId="5852A71F" w:rsidR="002D02AE" w:rsidRPr="002D02AE" w:rsidRDefault="002D02AE" w:rsidP="002D02AE">
      <w:pPr>
        <w:numPr>
          <w:ilvl w:val="1"/>
          <w:numId w:val="20"/>
        </w:numPr>
      </w:pPr>
      <w:r w:rsidRPr="002D02AE">
        <w:t xml:space="preserve">Wear long pants and </w:t>
      </w:r>
      <w:r w:rsidRPr="002D02AE">
        <w:t>close-toed</w:t>
      </w:r>
      <w:r w:rsidRPr="002D02AE">
        <w:t xml:space="preserve"> shoes</w:t>
      </w:r>
    </w:p>
    <w:p w14:paraId="5173F721" w14:textId="77777777" w:rsidR="002D02AE" w:rsidRPr="002D02AE" w:rsidRDefault="002D02AE" w:rsidP="002D02AE">
      <w:pPr>
        <w:numPr>
          <w:ilvl w:val="1"/>
          <w:numId w:val="20"/>
        </w:numPr>
      </w:pPr>
      <w:r w:rsidRPr="002D02AE">
        <w:t>Personal appearance suitable for lab work</w:t>
      </w:r>
    </w:p>
    <w:p w14:paraId="68DC7FA2" w14:textId="77777777" w:rsidR="002D02AE" w:rsidRDefault="002D02AE" w:rsidP="002D02AE">
      <w:pPr>
        <w:numPr>
          <w:ilvl w:val="1"/>
          <w:numId w:val="20"/>
        </w:numPr>
      </w:pPr>
      <w:r w:rsidRPr="002D02AE">
        <w:t>Respecting equipment, space and classmates</w:t>
      </w:r>
    </w:p>
    <w:p w14:paraId="654DAAA1" w14:textId="77777777" w:rsidR="002D02AE" w:rsidRPr="002D02AE" w:rsidRDefault="002D02AE" w:rsidP="002D02AE">
      <w:pPr>
        <w:numPr>
          <w:ilvl w:val="1"/>
          <w:numId w:val="20"/>
        </w:numPr>
      </w:pPr>
      <w:r w:rsidRPr="002D02AE">
        <w:t>Stay on task during class</w:t>
      </w:r>
    </w:p>
    <w:p w14:paraId="6F97CD8F" w14:textId="77777777" w:rsidR="002D02AE" w:rsidRPr="002D02AE" w:rsidRDefault="002D02AE" w:rsidP="002D02AE">
      <w:pPr>
        <w:numPr>
          <w:ilvl w:val="1"/>
          <w:numId w:val="20"/>
        </w:numPr>
      </w:pPr>
      <w:r w:rsidRPr="002D02AE">
        <w:t>Contribute meaningfully to the experimental work</w:t>
      </w:r>
    </w:p>
    <w:p w14:paraId="2DB5D672" w14:textId="77777777" w:rsidR="002D02AE" w:rsidRPr="002D02AE" w:rsidRDefault="002D02AE" w:rsidP="002D02AE">
      <w:pPr>
        <w:numPr>
          <w:ilvl w:val="1"/>
          <w:numId w:val="20"/>
        </w:numPr>
      </w:pPr>
      <w:r w:rsidRPr="002D02AE">
        <w:t>Individually record observations</w:t>
      </w:r>
    </w:p>
    <w:p w14:paraId="0DEE9289" w14:textId="3238258E" w:rsidR="002D02AE" w:rsidRDefault="002D02AE" w:rsidP="00D71416">
      <w:pPr>
        <w:numPr>
          <w:ilvl w:val="1"/>
          <w:numId w:val="20"/>
        </w:numPr>
      </w:pPr>
      <w:r w:rsidRPr="002D02AE">
        <w:t>Share team responsibilities</w:t>
      </w:r>
    </w:p>
    <w:p w14:paraId="7AA528E3" w14:textId="77777777" w:rsidR="002D02AE" w:rsidRPr="009B6E60" w:rsidRDefault="002D02AE" w:rsidP="00676DD3">
      <w:pPr>
        <w:shd w:val="clear" w:color="auto" w:fill="FFFFFF"/>
        <w:rPr>
          <w:rFonts w:cs="Arial"/>
          <w:b/>
          <w:bCs/>
          <w:color w:val="000000"/>
        </w:rPr>
      </w:pPr>
    </w:p>
    <w:p w14:paraId="465AA76F" w14:textId="7901C732" w:rsidR="00676DD3" w:rsidRPr="00336913" w:rsidRDefault="00336913" w:rsidP="00676DD3">
      <w:pPr>
        <w:pStyle w:val="Heading1"/>
      </w:pPr>
      <w:r>
        <w:rPr>
          <w:color w:val="7030A0"/>
        </w:rPr>
        <w:t>LICENSE</w:t>
      </w:r>
      <w:r w:rsidR="004406FE">
        <w:rPr>
          <w:color w:val="7030A0"/>
        </w:rPr>
        <w:t xml:space="preserve"> REQUIREMENTS</w:t>
      </w:r>
      <w:r w:rsidR="00676DD3" w:rsidRPr="009B6E60">
        <w:rPr>
          <w:color w:val="7030A0"/>
        </w:rPr>
        <w:t>:</w:t>
      </w:r>
      <w:r>
        <w:rPr>
          <w:color w:val="7030A0"/>
        </w:rPr>
        <w:t xml:space="preserve"> </w:t>
      </w:r>
      <w:r w:rsidRPr="00336913">
        <w:rPr>
          <w:u w:val="none"/>
        </w:rPr>
        <w:t>(</w:t>
      </w:r>
      <w:r>
        <w:rPr>
          <w:u w:val="none"/>
        </w:rPr>
        <w:t xml:space="preserve">remove or </w:t>
      </w:r>
      <w:r w:rsidRPr="00336913">
        <w:rPr>
          <w:u w:val="none"/>
        </w:rPr>
        <w:t xml:space="preserve">replace these with </w:t>
      </w:r>
      <w:r>
        <w:rPr>
          <w:u w:val="none"/>
        </w:rPr>
        <w:t>your expectations</w:t>
      </w:r>
      <w:r w:rsidRPr="00336913">
        <w:rPr>
          <w:u w:val="none"/>
        </w:rPr>
        <w:t>)</w:t>
      </w:r>
    </w:p>
    <w:p w14:paraId="450FE9A9" w14:textId="5A68BCCE" w:rsidR="004406FE" w:rsidRDefault="004406FE" w:rsidP="00676DD3">
      <w:pPr>
        <w:tabs>
          <w:tab w:val="left" w:pos="-1"/>
          <w:tab w:val="left" w:pos="6600"/>
          <w:tab w:val="left" w:pos="7200"/>
          <w:tab w:val="left" w:pos="7920"/>
          <w:tab w:val="left" w:pos="8640"/>
        </w:tabs>
        <w:spacing w:line="240" w:lineRule="atLeast"/>
        <w:jc w:val="both"/>
        <w:rPr>
          <w:rFonts w:cs="Arial"/>
          <w:color w:val="7030A0"/>
        </w:rPr>
      </w:pPr>
      <w:r>
        <w:rPr>
          <w:rFonts w:cs="Arial"/>
          <w:color w:val="7030A0"/>
        </w:rPr>
        <w:t xml:space="preserve">All experiment prompts are openly licensed under the CC BY-SA-NC license. </w:t>
      </w:r>
      <w:r w:rsidRPr="004406FE">
        <w:rPr>
          <w:rFonts w:cs="Arial"/>
          <w:b/>
          <w:bCs/>
          <w:color w:val="7030A0"/>
        </w:rPr>
        <w:t>You may use it and share it freely, as long as you attribute the creators, if you share it under the same open license, and if you share it for non-commercial purposes.</w:t>
      </w:r>
      <w:r>
        <w:rPr>
          <w:rFonts w:cs="Arial"/>
          <w:color w:val="7030A0"/>
        </w:rPr>
        <w:t xml:space="preserve"> </w:t>
      </w:r>
      <w:r w:rsidR="00596C9D">
        <w:rPr>
          <w:rFonts w:cs="Arial"/>
          <w:color w:val="7030A0"/>
        </w:rPr>
        <w:t xml:space="preserve">Sharing the prompts with the completed tasks to </w:t>
      </w:r>
      <w:r w:rsidR="00692D5C" w:rsidRPr="009B6E60">
        <w:rPr>
          <w:rFonts w:cs="Arial"/>
          <w:color w:val="7030A0"/>
        </w:rPr>
        <w:t>CourseHero or Chegg</w:t>
      </w:r>
      <w:r w:rsidR="00596C9D">
        <w:rPr>
          <w:rFonts w:cs="Arial"/>
          <w:color w:val="7030A0"/>
        </w:rPr>
        <w:t xml:space="preserve"> or similar platforms that pay for it, violates the open license restrictions. You may share your pictures or data on social media, as long as the attribution is made by linking the work (www.experimentium.org).</w:t>
      </w:r>
    </w:p>
    <w:p w14:paraId="71D1BD37" w14:textId="77777777" w:rsidR="004406FE" w:rsidRDefault="004406FE" w:rsidP="00676DD3">
      <w:pPr>
        <w:tabs>
          <w:tab w:val="left" w:pos="-1"/>
          <w:tab w:val="left" w:pos="6600"/>
          <w:tab w:val="left" w:pos="7200"/>
          <w:tab w:val="left" w:pos="7920"/>
          <w:tab w:val="left" w:pos="8640"/>
        </w:tabs>
        <w:spacing w:line="240" w:lineRule="atLeast"/>
        <w:jc w:val="both"/>
        <w:rPr>
          <w:rFonts w:cs="Arial"/>
          <w:color w:val="7030A0"/>
        </w:rPr>
      </w:pPr>
    </w:p>
    <w:p w14:paraId="0CF554C7" w14:textId="27AE066D" w:rsidR="00596C9D" w:rsidRPr="00596C9D" w:rsidRDefault="00596C9D" w:rsidP="00596C9D">
      <w:pPr>
        <w:pStyle w:val="Heading1"/>
      </w:pPr>
      <w:r w:rsidRPr="00596C9D">
        <w:t>ADDITIONAL POLICIES</w:t>
      </w:r>
    </w:p>
    <w:p w14:paraId="60D11317" w14:textId="7F2015E8" w:rsidR="005B6D57" w:rsidRPr="00B873F0" w:rsidRDefault="005B6D57" w:rsidP="00596C9D">
      <w:r>
        <w:t>For details of all relevant university policies that may impact your academic experience in this course, including support and accommodation service information, please visit: (</w:t>
      </w:r>
      <w:r w:rsidRPr="00596C9D">
        <w:rPr>
          <w:u w:val="single"/>
        </w:rPr>
        <w:t>link your institution’s policy page OR insert the policy text here</w:t>
      </w:r>
      <w:r>
        <w:t>).</w:t>
      </w:r>
    </w:p>
    <w:p w14:paraId="31DC6097" w14:textId="77777777" w:rsidR="005B6D57" w:rsidRDefault="005B6D57" w:rsidP="00676DD3">
      <w:pPr>
        <w:tabs>
          <w:tab w:val="left" w:pos="-1"/>
          <w:tab w:val="left" w:pos="6600"/>
          <w:tab w:val="left" w:pos="7200"/>
          <w:tab w:val="left" w:pos="7920"/>
          <w:tab w:val="left" w:pos="8640"/>
        </w:tabs>
        <w:spacing w:line="240" w:lineRule="atLeast"/>
        <w:jc w:val="both"/>
        <w:rPr>
          <w:rFonts w:cs="Arial"/>
          <w:color w:val="7030A0"/>
        </w:rPr>
      </w:pPr>
    </w:p>
    <w:p w14:paraId="540CFAC5" w14:textId="20D00607" w:rsidR="00B00425" w:rsidRDefault="00B00425" w:rsidP="00B00425">
      <w:pPr>
        <w:pStyle w:val="Heading4"/>
        <w:jc w:val="left"/>
        <w:rPr>
          <w:rFonts w:cs="Arial"/>
          <w:b w:val="0"/>
        </w:rPr>
      </w:pPr>
      <w:r w:rsidRPr="009B6E60">
        <w:rPr>
          <w:rFonts w:cs="Arial"/>
          <w:b w:val="0"/>
        </w:rPr>
        <w:t xml:space="preserve">The following schedule will serve as a guideline for our progress in this laboratory. Changes to this schedule will be announced in class OR via </w:t>
      </w:r>
      <w:r w:rsidR="005B6D57">
        <w:rPr>
          <w:rFonts w:cs="Arial"/>
          <w:b w:val="0"/>
        </w:rPr>
        <w:t>LMS</w:t>
      </w:r>
      <w:r w:rsidRPr="009B6E60">
        <w:rPr>
          <w:rFonts w:cs="Arial"/>
          <w:b w:val="0"/>
        </w:rPr>
        <w:t>.</w:t>
      </w:r>
    </w:p>
    <w:p w14:paraId="20C3A6DF" w14:textId="2A625241" w:rsidR="00676DD3" w:rsidRPr="009B6E60" w:rsidRDefault="00676DD3" w:rsidP="00676DD3">
      <w:pPr>
        <w:widowControl/>
        <w:autoSpaceDE/>
        <w:autoSpaceDN/>
        <w:rPr>
          <w:rFonts w:cs="Arial"/>
          <w:b/>
        </w:rPr>
      </w:pPr>
      <w:r w:rsidRPr="009B6E60">
        <w:rPr>
          <w:rFonts w:cs="Arial"/>
          <w:b/>
        </w:rPr>
        <w:br w:type="page"/>
      </w:r>
    </w:p>
    <w:p w14:paraId="58EA244C" w14:textId="77777777" w:rsidR="00676DD3" w:rsidRDefault="00676DD3" w:rsidP="00676DD3">
      <w:pPr>
        <w:pStyle w:val="Heading4"/>
        <w:rPr>
          <w:rFonts w:cs="Arial"/>
        </w:rPr>
      </w:pPr>
      <w:r w:rsidRPr="009B6E60">
        <w:rPr>
          <w:rFonts w:cs="Arial"/>
        </w:rPr>
        <w:lastRenderedPageBreak/>
        <w:t>TENTATIVE SCHEDULE</w:t>
      </w:r>
    </w:p>
    <w:p w14:paraId="6F13078C" w14:textId="77777777" w:rsidR="00B00425" w:rsidRPr="00B00425" w:rsidRDefault="00B00425" w:rsidP="00B00425"/>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864"/>
        <w:gridCol w:w="1741"/>
        <w:gridCol w:w="4249"/>
        <w:gridCol w:w="1601"/>
        <w:gridCol w:w="2430"/>
      </w:tblGrid>
      <w:tr w:rsidR="00904F50" w:rsidRPr="00B44FB8" w14:paraId="62FC25B3" w14:textId="77777777" w:rsidTr="00BC7926">
        <w:trPr>
          <w:cantSplit/>
          <w:trHeight w:val="584"/>
          <w:tblHeader/>
          <w:jc w:val="center"/>
        </w:trPr>
        <w:tc>
          <w:tcPr>
            <w:tcW w:w="864" w:type="dxa"/>
            <w:shd w:val="clear" w:color="auto" w:fill="FFFFFF" w:themeFill="background1"/>
            <w:tcMar>
              <w:top w:w="72" w:type="dxa"/>
              <w:left w:w="144" w:type="dxa"/>
              <w:bottom w:w="72" w:type="dxa"/>
              <w:right w:w="144" w:type="dxa"/>
            </w:tcMar>
            <w:vAlign w:val="center"/>
            <w:hideMark/>
          </w:tcPr>
          <w:p w14:paraId="3A2ADC44" w14:textId="291226A6" w:rsidR="00904F50" w:rsidRPr="00B44FB8" w:rsidRDefault="00505AC0" w:rsidP="00904F50">
            <w:pPr>
              <w:jc w:val="center"/>
              <w:rPr>
                <w:rFonts w:cs="Arial"/>
                <w:b/>
                <w:bCs/>
                <w:sz w:val="22"/>
                <w:szCs w:val="22"/>
              </w:rPr>
            </w:pPr>
            <w:bookmarkStart w:id="1" w:name="_Hlk141796810"/>
            <w:r>
              <w:rPr>
                <w:rFonts w:cs="Arial"/>
                <w:b/>
                <w:bCs/>
                <w:sz w:val="22"/>
                <w:szCs w:val="22"/>
              </w:rPr>
              <w:t>Lab</w:t>
            </w:r>
          </w:p>
        </w:tc>
        <w:tc>
          <w:tcPr>
            <w:tcW w:w="1741" w:type="dxa"/>
            <w:shd w:val="clear" w:color="auto" w:fill="FFFFFF" w:themeFill="background1"/>
            <w:tcMar>
              <w:top w:w="72" w:type="dxa"/>
              <w:left w:w="144" w:type="dxa"/>
              <w:bottom w:w="72" w:type="dxa"/>
              <w:right w:w="144" w:type="dxa"/>
            </w:tcMar>
            <w:vAlign w:val="center"/>
            <w:hideMark/>
          </w:tcPr>
          <w:p w14:paraId="1C4D387A" w14:textId="77777777" w:rsidR="00904F50" w:rsidRPr="00B44FB8" w:rsidRDefault="00904F50" w:rsidP="00904F50">
            <w:pPr>
              <w:jc w:val="center"/>
              <w:rPr>
                <w:rFonts w:cs="Arial"/>
                <w:b/>
                <w:color w:val="000000" w:themeColor="text1"/>
                <w:sz w:val="22"/>
                <w:szCs w:val="22"/>
              </w:rPr>
            </w:pPr>
            <w:r w:rsidRPr="00B44FB8">
              <w:rPr>
                <w:rFonts w:cs="Arial"/>
                <w:b/>
                <w:color w:val="000000" w:themeColor="text1"/>
                <w:sz w:val="22"/>
                <w:szCs w:val="22"/>
              </w:rPr>
              <w:t>Prelab</w:t>
            </w:r>
          </w:p>
          <w:p w14:paraId="520384AF" w14:textId="559735F1" w:rsidR="00904F50" w:rsidRPr="00B44FB8" w:rsidRDefault="00904F50" w:rsidP="00904F50">
            <w:pPr>
              <w:jc w:val="center"/>
              <w:rPr>
                <w:rFonts w:cs="Arial"/>
                <w:color w:val="000000" w:themeColor="text1"/>
                <w:sz w:val="22"/>
                <w:szCs w:val="22"/>
              </w:rPr>
            </w:pPr>
            <w:r w:rsidRPr="00B44FB8">
              <w:rPr>
                <w:rFonts w:cs="Arial"/>
                <w:b/>
                <w:color w:val="000000" w:themeColor="text1"/>
                <w:sz w:val="22"/>
                <w:szCs w:val="22"/>
              </w:rPr>
              <w:t xml:space="preserve">(Due </w:t>
            </w:r>
            <w:r w:rsidR="00BC7926">
              <w:rPr>
                <w:rFonts w:cs="Arial"/>
                <w:b/>
                <w:color w:val="000000" w:themeColor="text1"/>
                <w:sz w:val="22"/>
                <w:szCs w:val="22"/>
              </w:rPr>
              <w:t>Tues</w:t>
            </w:r>
            <w:r w:rsidRPr="00B44FB8">
              <w:rPr>
                <w:rFonts w:cs="Arial"/>
                <w:b/>
                <w:color w:val="000000" w:themeColor="text1"/>
                <w:sz w:val="22"/>
                <w:szCs w:val="22"/>
              </w:rPr>
              <w:t>day at midnight)</w:t>
            </w:r>
          </w:p>
        </w:tc>
        <w:tc>
          <w:tcPr>
            <w:tcW w:w="4249" w:type="dxa"/>
            <w:shd w:val="clear" w:color="auto" w:fill="FFFFFF" w:themeFill="background1"/>
            <w:vAlign w:val="center"/>
          </w:tcPr>
          <w:p w14:paraId="238E6D97" w14:textId="77777777" w:rsidR="00904F50" w:rsidRPr="00B44FB8" w:rsidRDefault="00904F50" w:rsidP="00904F50">
            <w:pPr>
              <w:jc w:val="center"/>
              <w:rPr>
                <w:rFonts w:cs="Arial"/>
                <w:b/>
                <w:bCs/>
                <w:sz w:val="22"/>
                <w:szCs w:val="22"/>
              </w:rPr>
            </w:pPr>
            <w:r w:rsidRPr="00B44FB8">
              <w:rPr>
                <w:rFonts w:cs="Arial"/>
                <w:b/>
                <w:bCs/>
                <w:sz w:val="22"/>
                <w:szCs w:val="22"/>
              </w:rPr>
              <w:t>Topics</w:t>
            </w:r>
          </w:p>
          <w:p w14:paraId="1889D2B2" w14:textId="6637DF03" w:rsidR="00904F50" w:rsidRPr="00B44FB8" w:rsidRDefault="00904F50" w:rsidP="00904F50">
            <w:pPr>
              <w:jc w:val="center"/>
              <w:rPr>
                <w:rFonts w:cs="Arial"/>
                <w:b/>
                <w:color w:val="000000" w:themeColor="text1"/>
                <w:sz w:val="22"/>
                <w:szCs w:val="22"/>
              </w:rPr>
            </w:pPr>
            <w:r w:rsidRPr="00B44FB8">
              <w:rPr>
                <w:rFonts w:cs="Arial"/>
                <w:b/>
                <w:bCs/>
                <w:sz w:val="22"/>
                <w:szCs w:val="22"/>
              </w:rPr>
              <w:t xml:space="preserve">(During class on </w:t>
            </w:r>
            <w:r w:rsidR="00BC7926">
              <w:rPr>
                <w:rFonts w:cs="Arial"/>
                <w:b/>
                <w:bCs/>
                <w:sz w:val="22"/>
                <w:szCs w:val="22"/>
              </w:rPr>
              <w:t>Wednes</w:t>
            </w:r>
            <w:r w:rsidRPr="00B44FB8">
              <w:rPr>
                <w:rFonts w:cs="Arial"/>
                <w:b/>
                <w:bCs/>
                <w:sz w:val="22"/>
                <w:szCs w:val="22"/>
              </w:rPr>
              <w:t xml:space="preserve">day 1 </w:t>
            </w:r>
            <w:r w:rsidR="00C606AF">
              <w:rPr>
                <w:rFonts w:cs="Arial"/>
                <w:b/>
                <w:bCs/>
                <w:sz w:val="22"/>
                <w:szCs w:val="22"/>
              </w:rPr>
              <w:t>P</w:t>
            </w:r>
            <w:r w:rsidRPr="00B44FB8">
              <w:rPr>
                <w:rFonts w:cs="Arial"/>
                <w:b/>
                <w:bCs/>
                <w:sz w:val="22"/>
                <w:szCs w:val="22"/>
              </w:rPr>
              <w:t>M)</w:t>
            </w:r>
          </w:p>
        </w:tc>
        <w:tc>
          <w:tcPr>
            <w:tcW w:w="1601" w:type="dxa"/>
            <w:shd w:val="clear" w:color="auto" w:fill="FFFFFF" w:themeFill="background1"/>
            <w:vAlign w:val="center"/>
          </w:tcPr>
          <w:p w14:paraId="0453F0D0" w14:textId="61031681" w:rsidR="00904F50" w:rsidRPr="00B44FB8" w:rsidRDefault="00904F50" w:rsidP="00904F50">
            <w:pPr>
              <w:jc w:val="center"/>
              <w:rPr>
                <w:rFonts w:cs="Arial"/>
                <w:b/>
                <w:color w:val="000000" w:themeColor="text1"/>
                <w:sz w:val="22"/>
                <w:szCs w:val="22"/>
              </w:rPr>
            </w:pPr>
            <w:r w:rsidRPr="00B44FB8">
              <w:rPr>
                <w:rFonts w:cs="Arial"/>
                <w:b/>
                <w:color w:val="000000" w:themeColor="text1"/>
                <w:sz w:val="22"/>
                <w:szCs w:val="22"/>
              </w:rPr>
              <w:t>Data</w:t>
            </w:r>
          </w:p>
          <w:p w14:paraId="6C061772" w14:textId="2360610C" w:rsidR="00904F50" w:rsidRPr="00B44FB8" w:rsidRDefault="00904F50" w:rsidP="00904F50">
            <w:pPr>
              <w:jc w:val="center"/>
              <w:rPr>
                <w:rFonts w:cs="Arial"/>
                <w:b/>
                <w:color w:val="000000" w:themeColor="text1"/>
                <w:sz w:val="22"/>
                <w:szCs w:val="22"/>
              </w:rPr>
            </w:pPr>
            <w:r w:rsidRPr="00B44FB8">
              <w:rPr>
                <w:rFonts w:cs="Arial"/>
                <w:b/>
                <w:color w:val="000000" w:themeColor="text1"/>
                <w:sz w:val="22"/>
                <w:szCs w:val="22"/>
              </w:rPr>
              <w:t>(Due T</w:t>
            </w:r>
            <w:r w:rsidR="00BC7926">
              <w:rPr>
                <w:rFonts w:cs="Arial"/>
                <w:b/>
                <w:color w:val="000000" w:themeColor="text1"/>
                <w:sz w:val="22"/>
                <w:szCs w:val="22"/>
              </w:rPr>
              <w:t>hur</w:t>
            </w:r>
            <w:r w:rsidRPr="00B44FB8">
              <w:rPr>
                <w:rFonts w:cs="Arial"/>
                <w:b/>
                <w:color w:val="000000" w:themeColor="text1"/>
                <w:sz w:val="22"/>
                <w:szCs w:val="22"/>
              </w:rPr>
              <w:t>sday at midnight)</w:t>
            </w:r>
          </w:p>
        </w:tc>
        <w:tc>
          <w:tcPr>
            <w:tcW w:w="2430" w:type="dxa"/>
            <w:shd w:val="clear" w:color="auto" w:fill="FFFFFF" w:themeFill="background1"/>
            <w:tcMar>
              <w:top w:w="72" w:type="dxa"/>
              <w:left w:w="144" w:type="dxa"/>
              <w:bottom w:w="72" w:type="dxa"/>
              <w:right w:w="144" w:type="dxa"/>
            </w:tcMar>
            <w:vAlign w:val="center"/>
            <w:hideMark/>
          </w:tcPr>
          <w:p w14:paraId="62F068C4" w14:textId="01D4845E" w:rsidR="00904F50" w:rsidRPr="00B44FB8" w:rsidRDefault="005125BF" w:rsidP="00904F50">
            <w:pPr>
              <w:jc w:val="center"/>
              <w:rPr>
                <w:rFonts w:cs="Arial"/>
                <w:b/>
                <w:color w:val="000000" w:themeColor="text1"/>
                <w:sz w:val="22"/>
                <w:szCs w:val="22"/>
              </w:rPr>
            </w:pPr>
            <w:r>
              <w:rPr>
                <w:rFonts w:cs="Arial"/>
                <w:b/>
                <w:color w:val="000000" w:themeColor="text1"/>
                <w:sz w:val="22"/>
                <w:szCs w:val="22"/>
              </w:rPr>
              <w:t>Summary</w:t>
            </w:r>
          </w:p>
          <w:p w14:paraId="40BE6381" w14:textId="7352181D" w:rsidR="00904F50" w:rsidRPr="00B44FB8" w:rsidRDefault="00904F50" w:rsidP="00904F50">
            <w:pPr>
              <w:jc w:val="center"/>
              <w:rPr>
                <w:rFonts w:cs="Arial"/>
                <w:color w:val="000000" w:themeColor="text1"/>
                <w:sz w:val="22"/>
                <w:szCs w:val="22"/>
              </w:rPr>
            </w:pPr>
            <w:r w:rsidRPr="00B44FB8">
              <w:rPr>
                <w:rFonts w:cs="Arial"/>
                <w:b/>
                <w:color w:val="000000" w:themeColor="text1"/>
                <w:sz w:val="22"/>
                <w:szCs w:val="22"/>
              </w:rPr>
              <w:t xml:space="preserve">(Due </w:t>
            </w:r>
            <w:r w:rsidR="00817B7A">
              <w:rPr>
                <w:rFonts w:cs="Arial"/>
                <w:b/>
                <w:color w:val="000000" w:themeColor="text1"/>
                <w:sz w:val="22"/>
                <w:szCs w:val="22"/>
              </w:rPr>
              <w:t>Mon</w:t>
            </w:r>
            <w:r w:rsidRPr="00B44FB8">
              <w:rPr>
                <w:rFonts w:cs="Arial"/>
                <w:b/>
                <w:color w:val="000000" w:themeColor="text1"/>
                <w:sz w:val="22"/>
                <w:szCs w:val="22"/>
              </w:rPr>
              <w:t>day at midnight)</w:t>
            </w:r>
          </w:p>
        </w:tc>
      </w:tr>
      <w:tr w:rsidR="00904F50" w:rsidRPr="00B44FB8" w14:paraId="1E6E5D47" w14:textId="77777777" w:rsidTr="00BC7926">
        <w:trPr>
          <w:cantSplit/>
          <w:trHeight w:val="584"/>
          <w:tblHeader/>
          <w:jc w:val="center"/>
        </w:trPr>
        <w:tc>
          <w:tcPr>
            <w:tcW w:w="864" w:type="dxa"/>
            <w:shd w:val="clear" w:color="auto" w:fill="FFFFFF" w:themeFill="background1"/>
            <w:tcMar>
              <w:top w:w="72" w:type="dxa"/>
              <w:left w:w="144" w:type="dxa"/>
              <w:bottom w:w="72" w:type="dxa"/>
              <w:right w:w="144" w:type="dxa"/>
            </w:tcMar>
            <w:vAlign w:val="center"/>
            <w:hideMark/>
          </w:tcPr>
          <w:p w14:paraId="7E3F3C0F" w14:textId="77777777" w:rsidR="00904F50" w:rsidRPr="00B44FB8" w:rsidRDefault="00904F50" w:rsidP="00904F50">
            <w:pPr>
              <w:jc w:val="center"/>
              <w:rPr>
                <w:rFonts w:cs="Arial"/>
                <w:b/>
                <w:bCs/>
                <w:sz w:val="22"/>
                <w:szCs w:val="22"/>
              </w:rPr>
            </w:pPr>
            <w:r w:rsidRPr="00B44FB8">
              <w:rPr>
                <w:rFonts w:cs="Arial"/>
                <w:b/>
                <w:bCs/>
                <w:sz w:val="22"/>
                <w:szCs w:val="22"/>
              </w:rPr>
              <w:t>1</w:t>
            </w:r>
          </w:p>
        </w:tc>
        <w:tc>
          <w:tcPr>
            <w:tcW w:w="1741" w:type="dxa"/>
            <w:shd w:val="clear" w:color="auto" w:fill="FFFFFF" w:themeFill="background1"/>
            <w:tcMar>
              <w:top w:w="72" w:type="dxa"/>
              <w:left w:w="144" w:type="dxa"/>
              <w:bottom w:w="72" w:type="dxa"/>
              <w:right w:w="144" w:type="dxa"/>
            </w:tcMar>
            <w:vAlign w:val="center"/>
            <w:hideMark/>
          </w:tcPr>
          <w:p w14:paraId="6F197689" w14:textId="77777777" w:rsidR="00904F50" w:rsidRPr="00B44FB8" w:rsidRDefault="00904F50" w:rsidP="00904F50">
            <w:pPr>
              <w:jc w:val="center"/>
              <w:rPr>
                <w:rFonts w:cs="Arial"/>
                <w:b/>
                <w:color w:val="000000" w:themeColor="text1"/>
                <w:sz w:val="22"/>
                <w:szCs w:val="22"/>
              </w:rPr>
            </w:pPr>
          </w:p>
        </w:tc>
        <w:tc>
          <w:tcPr>
            <w:tcW w:w="4249" w:type="dxa"/>
            <w:shd w:val="clear" w:color="auto" w:fill="FFFFFF" w:themeFill="background1"/>
            <w:vAlign w:val="center"/>
          </w:tcPr>
          <w:p w14:paraId="1EE68BAD" w14:textId="6173F768" w:rsidR="00904F50" w:rsidRPr="00B44FB8" w:rsidRDefault="00904F50" w:rsidP="00904F50">
            <w:pPr>
              <w:jc w:val="center"/>
              <w:rPr>
                <w:rFonts w:cs="Arial"/>
                <w:b/>
                <w:sz w:val="22"/>
                <w:szCs w:val="22"/>
              </w:rPr>
            </w:pPr>
            <w:r w:rsidRPr="00B44FB8">
              <w:rPr>
                <w:rFonts w:cs="Arial"/>
                <w:b/>
                <w:sz w:val="22"/>
                <w:szCs w:val="22"/>
              </w:rPr>
              <w:t>Safety</w:t>
            </w:r>
          </w:p>
          <w:p w14:paraId="0D8928FE" w14:textId="38E72B12" w:rsidR="00904F50" w:rsidRPr="00B44FB8" w:rsidRDefault="00904F50" w:rsidP="00904F50">
            <w:pPr>
              <w:jc w:val="center"/>
              <w:rPr>
                <w:rFonts w:cs="Arial"/>
                <w:b/>
                <w:color w:val="002060"/>
                <w:sz w:val="22"/>
                <w:szCs w:val="22"/>
              </w:rPr>
            </w:pPr>
            <w:r w:rsidRPr="00B44FB8">
              <w:rPr>
                <w:rFonts w:cs="Arial"/>
                <w:b/>
                <w:color w:val="002060"/>
                <w:sz w:val="22"/>
                <w:szCs w:val="22"/>
              </w:rPr>
              <w:t>Team building</w:t>
            </w:r>
          </w:p>
          <w:p w14:paraId="61F65424" w14:textId="26F28F82" w:rsidR="00904F50" w:rsidRPr="00B44FB8" w:rsidRDefault="00DC2298" w:rsidP="00904F50">
            <w:pPr>
              <w:jc w:val="center"/>
              <w:rPr>
                <w:rFonts w:cs="Arial"/>
                <w:b/>
                <w:color w:val="7030A0"/>
                <w:sz w:val="22"/>
                <w:szCs w:val="22"/>
              </w:rPr>
            </w:pPr>
            <w:r>
              <w:rPr>
                <w:rFonts w:cs="Arial"/>
                <w:b/>
                <w:color w:val="7030A0"/>
                <w:sz w:val="22"/>
                <w:szCs w:val="22"/>
              </w:rPr>
              <w:t>Skill portfolio</w:t>
            </w:r>
            <w:r w:rsidR="00904F50" w:rsidRPr="00B44FB8">
              <w:rPr>
                <w:rFonts w:cs="Arial"/>
                <w:b/>
                <w:color w:val="7030A0"/>
                <w:sz w:val="22"/>
                <w:szCs w:val="22"/>
              </w:rPr>
              <w:t xml:space="preserve"> review</w:t>
            </w:r>
          </w:p>
          <w:p w14:paraId="02A0BB99" w14:textId="23BC80A3" w:rsidR="00904F50" w:rsidRPr="00B44FB8" w:rsidRDefault="00BC7926" w:rsidP="00904F50">
            <w:pPr>
              <w:jc w:val="center"/>
              <w:rPr>
                <w:rFonts w:cs="Arial"/>
                <w:b/>
                <w:color w:val="000000" w:themeColor="text1"/>
                <w:sz w:val="22"/>
                <w:szCs w:val="22"/>
              </w:rPr>
            </w:pPr>
            <w:r>
              <w:rPr>
                <w:rFonts w:cs="Arial"/>
                <w:bCs/>
                <w:color w:val="7030A0"/>
                <w:sz w:val="22"/>
                <w:szCs w:val="22"/>
              </w:rPr>
              <w:t>1</w:t>
            </w:r>
            <w:r w:rsidR="00904F50" w:rsidRPr="00B44FB8">
              <w:rPr>
                <w:rFonts w:cs="Arial"/>
                <w:bCs/>
                <w:color w:val="7030A0"/>
                <w:sz w:val="22"/>
                <w:szCs w:val="22"/>
              </w:rPr>
              <w:t>/1</w:t>
            </w:r>
            <w:r>
              <w:rPr>
                <w:rFonts w:cs="Arial"/>
                <w:bCs/>
                <w:color w:val="7030A0"/>
                <w:sz w:val="22"/>
                <w:szCs w:val="22"/>
              </w:rPr>
              <w:t>4</w:t>
            </w:r>
            <w:r w:rsidR="00904F50" w:rsidRPr="00B44FB8">
              <w:rPr>
                <w:rFonts w:cs="Arial"/>
                <w:bCs/>
                <w:color w:val="7030A0"/>
                <w:sz w:val="22"/>
                <w:szCs w:val="22"/>
              </w:rPr>
              <w:t>/202</w:t>
            </w:r>
            <w:r>
              <w:rPr>
                <w:rFonts w:cs="Arial"/>
                <w:bCs/>
                <w:color w:val="7030A0"/>
                <w:sz w:val="22"/>
                <w:szCs w:val="22"/>
              </w:rPr>
              <w:t>6</w:t>
            </w:r>
          </w:p>
        </w:tc>
        <w:tc>
          <w:tcPr>
            <w:tcW w:w="1601" w:type="dxa"/>
            <w:shd w:val="clear" w:color="auto" w:fill="FFFFFF" w:themeFill="background1"/>
            <w:vAlign w:val="center"/>
          </w:tcPr>
          <w:p w14:paraId="3EE54707" w14:textId="1B64CF66" w:rsidR="00904F50" w:rsidRPr="00B44FB8" w:rsidRDefault="00904F50" w:rsidP="00904F50">
            <w:pPr>
              <w:jc w:val="center"/>
              <w:rPr>
                <w:rFonts w:cs="Arial"/>
                <w:b/>
                <w:color w:val="000000" w:themeColor="text1"/>
                <w:sz w:val="22"/>
                <w:szCs w:val="22"/>
              </w:rPr>
            </w:pPr>
          </w:p>
        </w:tc>
        <w:tc>
          <w:tcPr>
            <w:tcW w:w="2430" w:type="dxa"/>
            <w:shd w:val="clear" w:color="auto" w:fill="FFFFFF" w:themeFill="background1"/>
            <w:tcMar>
              <w:top w:w="72" w:type="dxa"/>
              <w:left w:w="144" w:type="dxa"/>
              <w:bottom w:w="72" w:type="dxa"/>
              <w:right w:w="144" w:type="dxa"/>
            </w:tcMar>
            <w:vAlign w:val="center"/>
          </w:tcPr>
          <w:p w14:paraId="7CE2A8B0" w14:textId="77777777" w:rsidR="00904F50" w:rsidRPr="00B44FB8" w:rsidRDefault="00904F50" w:rsidP="00904F50">
            <w:pPr>
              <w:jc w:val="center"/>
              <w:rPr>
                <w:rFonts w:cs="Arial"/>
                <w:b/>
                <w:color w:val="000000" w:themeColor="text1"/>
                <w:sz w:val="22"/>
                <w:szCs w:val="22"/>
              </w:rPr>
            </w:pPr>
          </w:p>
        </w:tc>
      </w:tr>
      <w:tr w:rsidR="00C606AF" w:rsidRPr="00B44FB8" w14:paraId="157724E0" w14:textId="77777777" w:rsidTr="00BC7926">
        <w:trPr>
          <w:cantSplit/>
          <w:trHeight w:val="584"/>
          <w:tblHeader/>
          <w:jc w:val="center"/>
        </w:trPr>
        <w:tc>
          <w:tcPr>
            <w:tcW w:w="864" w:type="dxa"/>
            <w:shd w:val="clear" w:color="auto" w:fill="FFFFFF" w:themeFill="background1"/>
            <w:tcMar>
              <w:top w:w="72" w:type="dxa"/>
              <w:left w:w="144" w:type="dxa"/>
              <w:bottom w:w="72" w:type="dxa"/>
              <w:right w:w="144" w:type="dxa"/>
            </w:tcMar>
            <w:vAlign w:val="center"/>
          </w:tcPr>
          <w:p w14:paraId="2C0BFA1C" w14:textId="048E45D1" w:rsidR="00C606AF" w:rsidRDefault="00C606AF" w:rsidP="00C606AF">
            <w:pPr>
              <w:jc w:val="center"/>
              <w:rPr>
                <w:rFonts w:cs="Arial"/>
                <w:b/>
                <w:bCs/>
                <w:sz w:val="22"/>
                <w:szCs w:val="22"/>
              </w:rPr>
            </w:pPr>
            <w:r w:rsidRPr="00B44FB8">
              <w:rPr>
                <w:rFonts w:cs="Arial"/>
                <w:b/>
                <w:bCs/>
                <w:sz w:val="22"/>
                <w:szCs w:val="22"/>
              </w:rPr>
              <w:t>2</w:t>
            </w:r>
          </w:p>
        </w:tc>
        <w:tc>
          <w:tcPr>
            <w:tcW w:w="1741" w:type="dxa"/>
            <w:shd w:val="clear" w:color="auto" w:fill="FFFFFF" w:themeFill="background1"/>
            <w:tcMar>
              <w:top w:w="72" w:type="dxa"/>
              <w:left w:w="144" w:type="dxa"/>
              <w:bottom w:w="72" w:type="dxa"/>
              <w:right w:w="144" w:type="dxa"/>
            </w:tcMar>
            <w:vAlign w:val="center"/>
          </w:tcPr>
          <w:p w14:paraId="61192610" w14:textId="77777777" w:rsidR="00C606AF" w:rsidRPr="00B44FB8" w:rsidRDefault="00C606AF" w:rsidP="00C606AF">
            <w:pPr>
              <w:jc w:val="center"/>
              <w:rPr>
                <w:rFonts w:cs="Arial"/>
                <w:b/>
                <w:color w:val="000000" w:themeColor="text1"/>
                <w:sz w:val="22"/>
                <w:szCs w:val="22"/>
              </w:rPr>
            </w:pPr>
            <w:r w:rsidRPr="00B44FB8">
              <w:rPr>
                <w:rFonts w:cs="Arial"/>
                <w:b/>
                <w:color w:val="000000" w:themeColor="text1"/>
                <w:sz w:val="22"/>
                <w:szCs w:val="22"/>
              </w:rPr>
              <w:t>Individual</w:t>
            </w:r>
          </w:p>
          <w:p w14:paraId="6286CEB9" w14:textId="69C78797" w:rsidR="00C606AF" w:rsidRPr="00B44FB8" w:rsidRDefault="00817B7A" w:rsidP="00C606AF">
            <w:pPr>
              <w:jc w:val="center"/>
              <w:rPr>
                <w:rFonts w:cs="Arial"/>
                <w:b/>
                <w:color w:val="000000" w:themeColor="text1"/>
                <w:sz w:val="22"/>
                <w:szCs w:val="22"/>
              </w:rPr>
            </w:pPr>
            <w:r>
              <w:rPr>
                <w:rFonts w:cs="Arial"/>
                <w:bCs/>
                <w:color w:val="002060"/>
                <w:sz w:val="22"/>
                <w:szCs w:val="22"/>
              </w:rPr>
              <w:t>1</w:t>
            </w:r>
            <w:r w:rsidR="00C606AF" w:rsidRPr="00B44FB8">
              <w:rPr>
                <w:rFonts w:cs="Arial"/>
                <w:bCs/>
                <w:color w:val="002060"/>
                <w:sz w:val="22"/>
                <w:szCs w:val="22"/>
              </w:rPr>
              <w:t>/</w:t>
            </w:r>
            <w:r>
              <w:rPr>
                <w:rFonts w:cs="Arial"/>
                <w:bCs/>
                <w:color w:val="002060"/>
                <w:sz w:val="22"/>
                <w:szCs w:val="22"/>
              </w:rPr>
              <w:t>20</w:t>
            </w:r>
            <w:r w:rsidR="00C606AF" w:rsidRPr="00B44FB8">
              <w:rPr>
                <w:rFonts w:cs="Arial"/>
                <w:bCs/>
                <w:color w:val="002060"/>
                <w:sz w:val="22"/>
                <w:szCs w:val="22"/>
              </w:rPr>
              <w:t>/202</w:t>
            </w:r>
            <w:r>
              <w:rPr>
                <w:rFonts w:cs="Arial"/>
                <w:bCs/>
                <w:color w:val="002060"/>
                <w:sz w:val="22"/>
                <w:szCs w:val="22"/>
              </w:rPr>
              <w:t>6</w:t>
            </w:r>
          </w:p>
        </w:tc>
        <w:tc>
          <w:tcPr>
            <w:tcW w:w="4249" w:type="dxa"/>
            <w:shd w:val="clear" w:color="auto" w:fill="FFFFFF" w:themeFill="background1"/>
            <w:vAlign w:val="center"/>
          </w:tcPr>
          <w:p w14:paraId="5CD8BE2D" w14:textId="39276D03" w:rsidR="00C606AF" w:rsidRPr="00B44FB8" w:rsidRDefault="00C606AF" w:rsidP="00C606AF">
            <w:pPr>
              <w:jc w:val="center"/>
              <w:rPr>
                <w:rFonts w:cs="Arial"/>
                <w:b/>
                <w:color w:val="002060"/>
                <w:sz w:val="22"/>
                <w:szCs w:val="22"/>
              </w:rPr>
            </w:pPr>
            <w:r w:rsidRPr="00B44FB8">
              <w:rPr>
                <w:rFonts w:cs="Arial"/>
                <w:b/>
                <w:color w:val="002060"/>
                <w:sz w:val="22"/>
                <w:szCs w:val="22"/>
              </w:rPr>
              <w:t>Density</w:t>
            </w:r>
            <w:r>
              <w:rPr>
                <w:rFonts w:cs="Arial"/>
                <w:b/>
                <w:color w:val="002060"/>
                <w:sz w:val="22"/>
                <w:szCs w:val="22"/>
              </w:rPr>
              <w:t xml:space="preserve"> of Regular and Irregular Solids</w:t>
            </w:r>
          </w:p>
          <w:p w14:paraId="68B58524" w14:textId="7F3D3792" w:rsidR="00C606AF" w:rsidRDefault="00817B7A" w:rsidP="00C606AF">
            <w:pPr>
              <w:jc w:val="center"/>
              <w:rPr>
                <w:rFonts w:cs="Arial"/>
                <w:b/>
                <w:sz w:val="22"/>
                <w:szCs w:val="22"/>
              </w:rPr>
            </w:pPr>
            <w:r>
              <w:rPr>
                <w:rFonts w:cs="Arial"/>
                <w:bCs/>
                <w:color w:val="002060"/>
                <w:sz w:val="22"/>
                <w:szCs w:val="22"/>
              </w:rPr>
              <w:t>1</w:t>
            </w:r>
            <w:r w:rsidR="00C606AF">
              <w:rPr>
                <w:rFonts w:cs="Arial"/>
                <w:bCs/>
                <w:color w:val="002060"/>
                <w:sz w:val="22"/>
                <w:szCs w:val="22"/>
              </w:rPr>
              <w:t>/2</w:t>
            </w:r>
            <w:r>
              <w:rPr>
                <w:rFonts w:cs="Arial"/>
                <w:bCs/>
                <w:color w:val="002060"/>
                <w:sz w:val="22"/>
                <w:szCs w:val="22"/>
              </w:rPr>
              <w:t>1</w:t>
            </w:r>
            <w:r w:rsidR="00C606AF" w:rsidRPr="00B44FB8">
              <w:rPr>
                <w:rFonts w:cs="Arial"/>
                <w:bCs/>
                <w:color w:val="002060"/>
                <w:sz w:val="22"/>
                <w:szCs w:val="22"/>
              </w:rPr>
              <w:t>/202</w:t>
            </w:r>
            <w:r>
              <w:rPr>
                <w:rFonts w:cs="Arial"/>
                <w:bCs/>
                <w:color w:val="002060"/>
                <w:sz w:val="22"/>
                <w:szCs w:val="22"/>
              </w:rPr>
              <w:t>6</w:t>
            </w:r>
          </w:p>
        </w:tc>
        <w:tc>
          <w:tcPr>
            <w:tcW w:w="1601" w:type="dxa"/>
            <w:shd w:val="clear" w:color="auto" w:fill="FFFFFF" w:themeFill="background1"/>
            <w:vAlign w:val="center"/>
          </w:tcPr>
          <w:p w14:paraId="0A431A6D" w14:textId="77777777" w:rsidR="00C606AF" w:rsidRPr="00B44FB8" w:rsidRDefault="00C606AF" w:rsidP="00C606AF">
            <w:pPr>
              <w:jc w:val="center"/>
              <w:rPr>
                <w:rFonts w:cs="Arial"/>
                <w:b/>
                <w:color w:val="000000" w:themeColor="text1"/>
                <w:sz w:val="22"/>
                <w:szCs w:val="22"/>
              </w:rPr>
            </w:pPr>
            <w:r w:rsidRPr="00B44FB8">
              <w:rPr>
                <w:rFonts w:cs="Arial"/>
                <w:b/>
                <w:color w:val="000000" w:themeColor="text1"/>
                <w:sz w:val="22"/>
                <w:szCs w:val="22"/>
              </w:rPr>
              <w:t>Individual</w:t>
            </w:r>
          </w:p>
          <w:p w14:paraId="16C1B289" w14:textId="1664F8CD" w:rsidR="00C606AF" w:rsidRPr="00B44FB8" w:rsidRDefault="00817B7A" w:rsidP="00C606AF">
            <w:pPr>
              <w:jc w:val="center"/>
              <w:rPr>
                <w:rFonts w:cs="Arial"/>
                <w:b/>
                <w:color w:val="000000" w:themeColor="text1"/>
                <w:sz w:val="22"/>
                <w:szCs w:val="22"/>
              </w:rPr>
            </w:pPr>
            <w:r>
              <w:rPr>
                <w:rFonts w:cs="Arial"/>
                <w:bCs/>
                <w:color w:val="002060"/>
                <w:sz w:val="22"/>
                <w:szCs w:val="22"/>
              </w:rPr>
              <w:t>1</w:t>
            </w:r>
            <w:r w:rsidR="00847A43">
              <w:rPr>
                <w:rFonts w:cs="Arial"/>
                <w:bCs/>
                <w:color w:val="002060"/>
                <w:sz w:val="22"/>
                <w:szCs w:val="22"/>
              </w:rPr>
              <w:t>/2</w:t>
            </w:r>
            <w:r>
              <w:rPr>
                <w:rFonts w:cs="Arial"/>
                <w:bCs/>
                <w:color w:val="002060"/>
                <w:sz w:val="22"/>
                <w:szCs w:val="22"/>
              </w:rPr>
              <w:t>2</w:t>
            </w:r>
            <w:r w:rsidR="00C606AF" w:rsidRPr="00B44FB8">
              <w:rPr>
                <w:rFonts w:cs="Arial"/>
                <w:bCs/>
                <w:color w:val="002060"/>
                <w:sz w:val="22"/>
                <w:szCs w:val="22"/>
              </w:rPr>
              <w:t>/202</w:t>
            </w:r>
            <w:r>
              <w:rPr>
                <w:rFonts w:cs="Arial"/>
                <w:bCs/>
                <w:color w:val="002060"/>
                <w:sz w:val="22"/>
                <w:szCs w:val="22"/>
              </w:rPr>
              <w:t>6</w:t>
            </w:r>
          </w:p>
        </w:tc>
        <w:tc>
          <w:tcPr>
            <w:tcW w:w="2430" w:type="dxa"/>
            <w:shd w:val="clear" w:color="auto" w:fill="FFFFFF" w:themeFill="background1"/>
            <w:tcMar>
              <w:top w:w="72" w:type="dxa"/>
              <w:left w:w="144" w:type="dxa"/>
              <w:bottom w:w="72" w:type="dxa"/>
              <w:right w:w="144" w:type="dxa"/>
            </w:tcMar>
            <w:vAlign w:val="center"/>
          </w:tcPr>
          <w:p w14:paraId="440702BB" w14:textId="76E79ADA" w:rsidR="00C606AF" w:rsidRPr="00B44FB8" w:rsidRDefault="005125BF" w:rsidP="00C606AF">
            <w:pPr>
              <w:jc w:val="center"/>
              <w:rPr>
                <w:rFonts w:cs="Arial"/>
                <w:b/>
                <w:color w:val="000000" w:themeColor="text1"/>
                <w:sz w:val="22"/>
                <w:szCs w:val="22"/>
              </w:rPr>
            </w:pPr>
            <w:r>
              <w:rPr>
                <w:rFonts w:cs="Arial"/>
                <w:b/>
                <w:color w:val="000000" w:themeColor="text1"/>
                <w:sz w:val="22"/>
                <w:szCs w:val="22"/>
              </w:rPr>
              <w:t>Individual</w:t>
            </w:r>
          </w:p>
          <w:p w14:paraId="1FEB004C" w14:textId="0FC4B63D" w:rsidR="00C606AF" w:rsidRPr="00B44FB8" w:rsidRDefault="00817B7A" w:rsidP="00C606AF">
            <w:pPr>
              <w:jc w:val="center"/>
              <w:rPr>
                <w:rFonts w:cs="Arial"/>
                <w:b/>
                <w:color w:val="000000" w:themeColor="text1"/>
                <w:sz w:val="22"/>
                <w:szCs w:val="22"/>
              </w:rPr>
            </w:pPr>
            <w:r>
              <w:rPr>
                <w:rFonts w:cs="Arial"/>
                <w:bCs/>
                <w:color w:val="002060"/>
                <w:sz w:val="22"/>
                <w:szCs w:val="22"/>
              </w:rPr>
              <w:t>1</w:t>
            </w:r>
            <w:r w:rsidR="00847A43">
              <w:rPr>
                <w:rFonts w:cs="Arial"/>
                <w:bCs/>
                <w:color w:val="002060"/>
                <w:sz w:val="22"/>
                <w:szCs w:val="22"/>
              </w:rPr>
              <w:t>/2</w:t>
            </w:r>
            <w:r>
              <w:rPr>
                <w:rFonts w:cs="Arial"/>
                <w:bCs/>
                <w:color w:val="002060"/>
                <w:sz w:val="22"/>
                <w:szCs w:val="22"/>
              </w:rPr>
              <w:t>6</w:t>
            </w:r>
            <w:r w:rsidR="00C606AF" w:rsidRPr="00B44FB8">
              <w:rPr>
                <w:rFonts w:cs="Arial"/>
                <w:bCs/>
                <w:color w:val="002060"/>
                <w:sz w:val="22"/>
                <w:szCs w:val="22"/>
              </w:rPr>
              <w:t>/202</w:t>
            </w:r>
            <w:r>
              <w:rPr>
                <w:rFonts w:cs="Arial"/>
                <w:bCs/>
                <w:color w:val="002060"/>
                <w:sz w:val="22"/>
                <w:szCs w:val="22"/>
              </w:rPr>
              <w:t>6</w:t>
            </w:r>
          </w:p>
        </w:tc>
      </w:tr>
      <w:tr w:rsidR="00904F50" w:rsidRPr="00B44FB8" w14:paraId="2AD7D54D" w14:textId="77777777" w:rsidTr="00BC7926">
        <w:trPr>
          <w:cantSplit/>
          <w:trHeight w:val="341"/>
          <w:tblHeader/>
          <w:jc w:val="center"/>
        </w:trPr>
        <w:tc>
          <w:tcPr>
            <w:tcW w:w="864" w:type="dxa"/>
            <w:shd w:val="clear" w:color="auto" w:fill="FFFFFF" w:themeFill="background1"/>
            <w:tcMar>
              <w:top w:w="72" w:type="dxa"/>
              <w:left w:w="144" w:type="dxa"/>
              <w:bottom w:w="72" w:type="dxa"/>
              <w:right w:w="144" w:type="dxa"/>
            </w:tcMar>
            <w:vAlign w:val="center"/>
          </w:tcPr>
          <w:p w14:paraId="336A62D2" w14:textId="77777777" w:rsidR="00904F50" w:rsidRPr="00B44FB8" w:rsidRDefault="00904F50" w:rsidP="00904F50">
            <w:pPr>
              <w:jc w:val="center"/>
              <w:rPr>
                <w:rFonts w:cs="Arial"/>
                <w:b/>
                <w:bCs/>
                <w:sz w:val="22"/>
                <w:szCs w:val="22"/>
              </w:rPr>
            </w:pPr>
            <w:r w:rsidRPr="00B44FB8">
              <w:rPr>
                <w:rFonts w:cs="Arial"/>
                <w:b/>
                <w:bCs/>
                <w:sz w:val="22"/>
                <w:szCs w:val="22"/>
              </w:rPr>
              <w:t>3</w:t>
            </w:r>
          </w:p>
        </w:tc>
        <w:tc>
          <w:tcPr>
            <w:tcW w:w="1741" w:type="dxa"/>
            <w:shd w:val="clear" w:color="auto" w:fill="FFFFFF" w:themeFill="background1"/>
            <w:tcMar>
              <w:top w:w="72" w:type="dxa"/>
              <w:left w:w="144" w:type="dxa"/>
              <w:bottom w:w="72" w:type="dxa"/>
              <w:right w:w="144" w:type="dxa"/>
            </w:tcMar>
            <w:vAlign w:val="center"/>
          </w:tcPr>
          <w:p w14:paraId="5CFC866F" w14:textId="77777777" w:rsidR="00904F50" w:rsidRPr="00B44FB8" w:rsidRDefault="00904F50" w:rsidP="00904F50">
            <w:pPr>
              <w:jc w:val="center"/>
              <w:rPr>
                <w:rFonts w:cs="Arial"/>
                <w:b/>
                <w:color w:val="000000" w:themeColor="text1"/>
                <w:sz w:val="22"/>
                <w:szCs w:val="22"/>
              </w:rPr>
            </w:pPr>
            <w:r w:rsidRPr="00B44FB8">
              <w:rPr>
                <w:rFonts w:cs="Arial"/>
                <w:b/>
                <w:color w:val="000000" w:themeColor="text1"/>
                <w:sz w:val="22"/>
                <w:szCs w:val="22"/>
              </w:rPr>
              <w:t>Individual</w:t>
            </w:r>
          </w:p>
          <w:p w14:paraId="11A668CA" w14:textId="0B601052" w:rsidR="00904F50" w:rsidRPr="00B44FB8" w:rsidRDefault="00817B7A" w:rsidP="00904F50">
            <w:pPr>
              <w:jc w:val="center"/>
              <w:rPr>
                <w:rFonts w:cs="Arial"/>
                <w:b/>
                <w:color w:val="000000" w:themeColor="text1"/>
                <w:sz w:val="22"/>
                <w:szCs w:val="22"/>
              </w:rPr>
            </w:pPr>
            <w:r>
              <w:rPr>
                <w:rFonts w:cs="Arial"/>
                <w:bCs/>
                <w:color w:val="002060"/>
                <w:sz w:val="22"/>
                <w:szCs w:val="22"/>
              </w:rPr>
              <w:t>1</w:t>
            </w:r>
            <w:r w:rsidR="00847A43">
              <w:rPr>
                <w:rFonts w:cs="Arial"/>
                <w:bCs/>
                <w:color w:val="002060"/>
                <w:sz w:val="22"/>
                <w:szCs w:val="22"/>
              </w:rPr>
              <w:t>/</w:t>
            </w:r>
            <w:r>
              <w:rPr>
                <w:rFonts w:cs="Arial"/>
                <w:bCs/>
                <w:color w:val="002060"/>
                <w:sz w:val="22"/>
                <w:szCs w:val="22"/>
              </w:rPr>
              <w:t>2</w:t>
            </w:r>
            <w:r w:rsidR="00847A43">
              <w:rPr>
                <w:rFonts w:cs="Arial"/>
                <w:bCs/>
                <w:color w:val="002060"/>
                <w:sz w:val="22"/>
                <w:szCs w:val="22"/>
              </w:rPr>
              <w:t>7</w:t>
            </w:r>
            <w:r w:rsidR="00904F50" w:rsidRPr="00B44FB8">
              <w:rPr>
                <w:rFonts w:cs="Arial"/>
                <w:bCs/>
                <w:color w:val="002060"/>
                <w:sz w:val="22"/>
                <w:szCs w:val="22"/>
              </w:rPr>
              <w:t>/202</w:t>
            </w:r>
            <w:r w:rsidR="00440BD4">
              <w:rPr>
                <w:rFonts w:cs="Arial"/>
                <w:bCs/>
                <w:color w:val="002060"/>
                <w:sz w:val="22"/>
                <w:szCs w:val="22"/>
              </w:rPr>
              <w:t>6</w:t>
            </w:r>
          </w:p>
        </w:tc>
        <w:tc>
          <w:tcPr>
            <w:tcW w:w="4249" w:type="dxa"/>
            <w:shd w:val="clear" w:color="auto" w:fill="FFFFFF" w:themeFill="background1"/>
            <w:vAlign w:val="center"/>
          </w:tcPr>
          <w:p w14:paraId="71409FC6" w14:textId="2417E5AE" w:rsidR="00904F50" w:rsidRPr="00B44FB8" w:rsidRDefault="00C606AF" w:rsidP="00904F50">
            <w:pPr>
              <w:jc w:val="center"/>
              <w:rPr>
                <w:rFonts w:cs="Arial"/>
                <w:b/>
                <w:color w:val="002060"/>
                <w:sz w:val="22"/>
                <w:szCs w:val="22"/>
              </w:rPr>
            </w:pPr>
            <w:r>
              <w:rPr>
                <w:rFonts w:cs="Arial"/>
                <w:b/>
                <w:color w:val="002060"/>
                <w:sz w:val="22"/>
                <w:szCs w:val="22"/>
              </w:rPr>
              <w:t>Density of Water and Ethanol Solutions</w:t>
            </w:r>
          </w:p>
          <w:p w14:paraId="2CA38090" w14:textId="71299010" w:rsidR="00904F50" w:rsidRPr="00B44FB8" w:rsidRDefault="00440BD4" w:rsidP="00904F50">
            <w:pPr>
              <w:jc w:val="center"/>
              <w:rPr>
                <w:rFonts w:cs="Arial"/>
                <w:b/>
                <w:color w:val="000000" w:themeColor="text1"/>
                <w:sz w:val="22"/>
                <w:szCs w:val="22"/>
              </w:rPr>
            </w:pPr>
            <w:r>
              <w:rPr>
                <w:rFonts w:cs="Arial"/>
                <w:bCs/>
                <w:color w:val="002060"/>
                <w:sz w:val="22"/>
                <w:szCs w:val="22"/>
              </w:rPr>
              <w:t>1</w:t>
            </w:r>
            <w:r w:rsidR="00C606AF">
              <w:rPr>
                <w:rFonts w:cs="Arial"/>
                <w:bCs/>
                <w:color w:val="002060"/>
                <w:sz w:val="22"/>
                <w:szCs w:val="22"/>
              </w:rPr>
              <w:t>/</w:t>
            </w:r>
            <w:r>
              <w:rPr>
                <w:rFonts w:cs="Arial"/>
                <w:bCs/>
                <w:color w:val="002060"/>
                <w:sz w:val="22"/>
                <w:szCs w:val="22"/>
              </w:rPr>
              <w:t>2</w:t>
            </w:r>
            <w:r w:rsidR="00C606AF">
              <w:rPr>
                <w:rFonts w:cs="Arial"/>
                <w:bCs/>
                <w:color w:val="002060"/>
                <w:sz w:val="22"/>
                <w:szCs w:val="22"/>
              </w:rPr>
              <w:t>8</w:t>
            </w:r>
            <w:r w:rsidR="00904F50" w:rsidRPr="00B44FB8">
              <w:rPr>
                <w:rFonts w:cs="Arial"/>
                <w:bCs/>
                <w:color w:val="002060"/>
                <w:sz w:val="22"/>
                <w:szCs w:val="22"/>
              </w:rPr>
              <w:t>/202</w:t>
            </w:r>
            <w:r>
              <w:rPr>
                <w:rFonts w:cs="Arial"/>
                <w:bCs/>
                <w:color w:val="002060"/>
                <w:sz w:val="22"/>
                <w:szCs w:val="22"/>
              </w:rPr>
              <w:t>6</w:t>
            </w:r>
          </w:p>
        </w:tc>
        <w:tc>
          <w:tcPr>
            <w:tcW w:w="1601" w:type="dxa"/>
            <w:shd w:val="clear" w:color="auto" w:fill="FFFFFF" w:themeFill="background1"/>
            <w:vAlign w:val="center"/>
          </w:tcPr>
          <w:p w14:paraId="436AEA78" w14:textId="39125BAD" w:rsidR="00904F50" w:rsidRPr="00B44FB8" w:rsidRDefault="00904F50" w:rsidP="00904F50">
            <w:pPr>
              <w:jc w:val="center"/>
              <w:rPr>
                <w:rFonts w:cs="Arial"/>
                <w:b/>
                <w:color w:val="000000" w:themeColor="text1"/>
                <w:sz w:val="22"/>
                <w:szCs w:val="22"/>
              </w:rPr>
            </w:pPr>
            <w:r w:rsidRPr="00B44FB8">
              <w:rPr>
                <w:rFonts w:cs="Arial"/>
                <w:b/>
                <w:color w:val="000000" w:themeColor="text1"/>
                <w:sz w:val="22"/>
                <w:szCs w:val="22"/>
              </w:rPr>
              <w:t>Individual</w:t>
            </w:r>
          </w:p>
          <w:p w14:paraId="380EC68E" w14:textId="1AC63A1E" w:rsidR="00904F50" w:rsidRPr="00B44FB8" w:rsidRDefault="00440BD4" w:rsidP="00904F50">
            <w:pPr>
              <w:jc w:val="center"/>
              <w:rPr>
                <w:rFonts w:cs="Arial"/>
                <w:b/>
                <w:color w:val="000000" w:themeColor="text1"/>
                <w:sz w:val="22"/>
                <w:szCs w:val="22"/>
              </w:rPr>
            </w:pPr>
            <w:r>
              <w:rPr>
                <w:rFonts w:cs="Arial"/>
                <w:bCs/>
                <w:color w:val="002060"/>
                <w:sz w:val="22"/>
                <w:szCs w:val="22"/>
              </w:rPr>
              <w:t>1</w:t>
            </w:r>
            <w:r w:rsidR="00847A43">
              <w:rPr>
                <w:rFonts w:cs="Arial"/>
                <w:bCs/>
                <w:color w:val="002060"/>
                <w:sz w:val="22"/>
                <w:szCs w:val="22"/>
              </w:rPr>
              <w:t>/</w:t>
            </w:r>
            <w:r>
              <w:rPr>
                <w:rFonts w:cs="Arial"/>
                <w:bCs/>
                <w:color w:val="002060"/>
                <w:sz w:val="22"/>
                <w:szCs w:val="22"/>
              </w:rPr>
              <w:t>2</w:t>
            </w:r>
            <w:r w:rsidR="00847A43">
              <w:rPr>
                <w:rFonts w:cs="Arial"/>
                <w:bCs/>
                <w:color w:val="002060"/>
                <w:sz w:val="22"/>
                <w:szCs w:val="22"/>
              </w:rPr>
              <w:t>9</w:t>
            </w:r>
            <w:r w:rsidR="00904F50" w:rsidRPr="00B44FB8">
              <w:rPr>
                <w:rFonts w:cs="Arial"/>
                <w:bCs/>
                <w:color w:val="002060"/>
                <w:sz w:val="22"/>
                <w:szCs w:val="22"/>
              </w:rPr>
              <w:t>/202</w:t>
            </w:r>
            <w:r>
              <w:rPr>
                <w:rFonts w:cs="Arial"/>
                <w:bCs/>
                <w:color w:val="002060"/>
                <w:sz w:val="22"/>
                <w:szCs w:val="22"/>
              </w:rPr>
              <w:t>6</w:t>
            </w:r>
          </w:p>
        </w:tc>
        <w:tc>
          <w:tcPr>
            <w:tcW w:w="2430" w:type="dxa"/>
            <w:shd w:val="clear" w:color="auto" w:fill="FFFFFF" w:themeFill="background1"/>
            <w:tcMar>
              <w:top w:w="72" w:type="dxa"/>
              <w:left w:w="144" w:type="dxa"/>
              <w:bottom w:w="72" w:type="dxa"/>
              <w:right w:w="144" w:type="dxa"/>
            </w:tcMar>
            <w:vAlign w:val="center"/>
          </w:tcPr>
          <w:p w14:paraId="082B2154" w14:textId="77777777" w:rsidR="005125BF" w:rsidRPr="00B44FB8" w:rsidRDefault="005125BF" w:rsidP="005125BF">
            <w:pPr>
              <w:jc w:val="center"/>
              <w:rPr>
                <w:rFonts w:cs="Arial"/>
                <w:b/>
                <w:color w:val="000000" w:themeColor="text1"/>
                <w:sz w:val="22"/>
                <w:szCs w:val="22"/>
              </w:rPr>
            </w:pPr>
            <w:r w:rsidRPr="00B44FB8">
              <w:rPr>
                <w:rFonts w:cs="Arial"/>
                <w:b/>
                <w:color w:val="000000" w:themeColor="text1"/>
                <w:sz w:val="22"/>
                <w:szCs w:val="22"/>
              </w:rPr>
              <w:t>Individual</w:t>
            </w:r>
          </w:p>
          <w:p w14:paraId="29E3FFC4" w14:textId="045C6ECE" w:rsidR="00904F50" w:rsidRPr="00B44FB8" w:rsidRDefault="00440BD4" w:rsidP="005125BF">
            <w:pPr>
              <w:jc w:val="center"/>
              <w:rPr>
                <w:rFonts w:cs="Arial"/>
                <w:b/>
                <w:color w:val="000000" w:themeColor="text1"/>
                <w:sz w:val="22"/>
                <w:szCs w:val="22"/>
              </w:rPr>
            </w:pPr>
            <w:r>
              <w:rPr>
                <w:rFonts w:cs="Arial"/>
                <w:bCs/>
                <w:color w:val="002060"/>
                <w:sz w:val="22"/>
                <w:szCs w:val="22"/>
              </w:rPr>
              <w:t>2</w:t>
            </w:r>
            <w:r w:rsidR="005125BF">
              <w:rPr>
                <w:rFonts w:cs="Arial"/>
                <w:bCs/>
                <w:color w:val="002060"/>
                <w:sz w:val="22"/>
                <w:szCs w:val="22"/>
              </w:rPr>
              <w:t>/</w:t>
            </w:r>
            <w:r>
              <w:rPr>
                <w:rFonts w:cs="Arial"/>
                <w:bCs/>
                <w:color w:val="002060"/>
                <w:sz w:val="22"/>
                <w:szCs w:val="22"/>
              </w:rPr>
              <w:t>2</w:t>
            </w:r>
            <w:r w:rsidR="005125BF" w:rsidRPr="00B44FB8">
              <w:rPr>
                <w:rFonts w:cs="Arial"/>
                <w:bCs/>
                <w:color w:val="002060"/>
                <w:sz w:val="22"/>
                <w:szCs w:val="22"/>
              </w:rPr>
              <w:t>/202</w:t>
            </w:r>
            <w:r>
              <w:rPr>
                <w:rFonts w:cs="Arial"/>
                <w:bCs/>
                <w:color w:val="002060"/>
                <w:sz w:val="22"/>
                <w:szCs w:val="22"/>
              </w:rPr>
              <w:t>6</w:t>
            </w:r>
          </w:p>
        </w:tc>
      </w:tr>
      <w:tr w:rsidR="00904F50" w:rsidRPr="00B44FB8" w14:paraId="6AA8BB33" w14:textId="77777777" w:rsidTr="00BC7926">
        <w:trPr>
          <w:cantSplit/>
          <w:trHeight w:val="584"/>
          <w:tblHeader/>
          <w:jc w:val="center"/>
        </w:trPr>
        <w:tc>
          <w:tcPr>
            <w:tcW w:w="864" w:type="dxa"/>
            <w:shd w:val="clear" w:color="auto" w:fill="FFFFFF" w:themeFill="background1"/>
            <w:tcMar>
              <w:top w:w="72" w:type="dxa"/>
              <w:left w:w="144" w:type="dxa"/>
              <w:bottom w:w="72" w:type="dxa"/>
              <w:right w:w="144" w:type="dxa"/>
            </w:tcMar>
            <w:vAlign w:val="center"/>
          </w:tcPr>
          <w:p w14:paraId="351EAF4F" w14:textId="77777777" w:rsidR="00904F50" w:rsidRPr="00B44FB8" w:rsidRDefault="00904F50" w:rsidP="00904F50">
            <w:pPr>
              <w:jc w:val="center"/>
              <w:rPr>
                <w:rFonts w:cs="Arial"/>
                <w:b/>
                <w:bCs/>
                <w:sz w:val="22"/>
                <w:szCs w:val="22"/>
              </w:rPr>
            </w:pPr>
            <w:bookmarkStart w:id="2" w:name="_Hlk216687256"/>
            <w:r w:rsidRPr="00B44FB8">
              <w:rPr>
                <w:rFonts w:cs="Arial"/>
                <w:b/>
                <w:bCs/>
                <w:sz w:val="22"/>
                <w:szCs w:val="22"/>
              </w:rPr>
              <w:t>4</w:t>
            </w:r>
          </w:p>
        </w:tc>
        <w:tc>
          <w:tcPr>
            <w:tcW w:w="1741" w:type="dxa"/>
            <w:shd w:val="clear" w:color="auto" w:fill="FFFFFF" w:themeFill="background1"/>
            <w:tcMar>
              <w:top w:w="72" w:type="dxa"/>
              <w:left w:w="144" w:type="dxa"/>
              <w:bottom w:w="72" w:type="dxa"/>
              <w:right w:w="144" w:type="dxa"/>
            </w:tcMar>
            <w:vAlign w:val="center"/>
          </w:tcPr>
          <w:p w14:paraId="1C87AE58" w14:textId="77777777" w:rsidR="00904F50" w:rsidRPr="00B44FB8" w:rsidRDefault="00904F50" w:rsidP="00904F50">
            <w:pPr>
              <w:jc w:val="center"/>
              <w:rPr>
                <w:rFonts w:cs="Arial"/>
                <w:b/>
                <w:color w:val="000000" w:themeColor="text1"/>
                <w:sz w:val="22"/>
                <w:szCs w:val="22"/>
              </w:rPr>
            </w:pPr>
            <w:r w:rsidRPr="00B44FB8">
              <w:rPr>
                <w:rFonts w:cs="Arial"/>
                <w:b/>
                <w:color w:val="000000" w:themeColor="text1"/>
                <w:sz w:val="22"/>
                <w:szCs w:val="22"/>
              </w:rPr>
              <w:t>Individual</w:t>
            </w:r>
          </w:p>
          <w:p w14:paraId="0889ED92" w14:textId="084B07E2" w:rsidR="00904F50" w:rsidRPr="00B44FB8" w:rsidRDefault="00440BD4" w:rsidP="00904F50">
            <w:pPr>
              <w:jc w:val="center"/>
              <w:rPr>
                <w:rFonts w:cs="Arial"/>
                <w:b/>
                <w:color w:val="000000" w:themeColor="text1"/>
                <w:sz w:val="22"/>
                <w:szCs w:val="22"/>
              </w:rPr>
            </w:pPr>
            <w:r>
              <w:rPr>
                <w:rFonts w:cs="Arial"/>
                <w:bCs/>
                <w:color w:val="002060"/>
                <w:sz w:val="22"/>
                <w:szCs w:val="22"/>
              </w:rPr>
              <w:t>2</w:t>
            </w:r>
            <w:r w:rsidR="005125BF">
              <w:rPr>
                <w:rFonts w:cs="Arial"/>
                <w:bCs/>
                <w:color w:val="002060"/>
                <w:sz w:val="22"/>
                <w:szCs w:val="22"/>
              </w:rPr>
              <w:t>/</w:t>
            </w:r>
            <w:r>
              <w:rPr>
                <w:rFonts w:cs="Arial"/>
                <w:bCs/>
                <w:color w:val="002060"/>
                <w:sz w:val="22"/>
                <w:szCs w:val="22"/>
              </w:rPr>
              <w:t>3</w:t>
            </w:r>
            <w:r w:rsidR="00904F50" w:rsidRPr="00B44FB8">
              <w:rPr>
                <w:rFonts w:cs="Arial"/>
                <w:bCs/>
                <w:color w:val="002060"/>
                <w:sz w:val="22"/>
                <w:szCs w:val="22"/>
              </w:rPr>
              <w:t>/202</w:t>
            </w:r>
            <w:r>
              <w:rPr>
                <w:rFonts w:cs="Arial"/>
                <w:bCs/>
                <w:color w:val="002060"/>
                <w:sz w:val="22"/>
                <w:szCs w:val="22"/>
              </w:rPr>
              <w:t>6</w:t>
            </w:r>
          </w:p>
        </w:tc>
        <w:tc>
          <w:tcPr>
            <w:tcW w:w="4249" w:type="dxa"/>
            <w:shd w:val="clear" w:color="auto" w:fill="FFFFFF" w:themeFill="background1"/>
            <w:vAlign w:val="center"/>
          </w:tcPr>
          <w:p w14:paraId="0E407F73" w14:textId="2A304782" w:rsidR="00904F50" w:rsidRPr="00B44FB8" w:rsidRDefault="00847A43" w:rsidP="00904F50">
            <w:pPr>
              <w:jc w:val="center"/>
              <w:rPr>
                <w:rFonts w:cs="Arial"/>
                <w:b/>
                <w:color w:val="002060"/>
                <w:sz w:val="22"/>
                <w:szCs w:val="22"/>
              </w:rPr>
            </w:pPr>
            <w:r>
              <w:rPr>
                <w:rFonts w:cs="Arial"/>
                <w:b/>
                <w:color w:val="002060"/>
                <w:sz w:val="22"/>
                <w:szCs w:val="22"/>
              </w:rPr>
              <w:t>Decomposition of Baking Soda</w:t>
            </w:r>
          </w:p>
          <w:p w14:paraId="529D58CD" w14:textId="05F846C3" w:rsidR="00904F50" w:rsidRPr="00B44FB8" w:rsidRDefault="00440BD4" w:rsidP="00904F50">
            <w:pPr>
              <w:jc w:val="center"/>
              <w:rPr>
                <w:rFonts w:cs="Arial"/>
                <w:b/>
                <w:color w:val="000000" w:themeColor="text1"/>
                <w:sz w:val="22"/>
                <w:szCs w:val="22"/>
              </w:rPr>
            </w:pPr>
            <w:r>
              <w:rPr>
                <w:rFonts w:cs="Arial"/>
                <w:bCs/>
                <w:color w:val="002060"/>
                <w:sz w:val="22"/>
                <w:szCs w:val="22"/>
              </w:rPr>
              <w:t>2</w:t>
            </w:r>
            <w:r w:rsidR="00C606AF">
              <w:rPr>
                <w:rFonts w:cs="Arial"/>
                <w:bCs/>
                <w:color w:val="002060"/>
                <w:sz w:val="22"/>
                <w:szCs w:val="22"/>
              </w:rPr>
              <w:t>/</w:t>
            </w:r>
            <w:r>
              <w:rPr>
                <w:rFonts w:cs="Arial"/>
                <w:bCs/>
                <w:color w:val="002060"/>
                <w:sz w:val="22"/>
                <w:szCs w:val="22"/>
              </w:rPr>
              <w:t>4</w:t>
            </w:r>
            <w:r w:rsidR="00904F50" w:rsidRPr="00B44FB8">
              <w:rPr>
                <w:rFonts w:cs="Arial"/>
                <w:bCs/>
                <w:color w:val="002060"/>
                <w:sz w:val="22"/>
                <w:szCs w:val="22"/>
              </w:rPr>
              <w:t>/202</w:t>
            </w:r>
            <w:r>
              <w:rPr>
                <w:rFonts w:cs="Arial"/>
                <w:bCs/>
                <w:color w:val="002060"/>
                <w:sz w:val="22"/>
                <w:szCs w:val="22"/>
              </w:rPr>
              <w:t>6</w:t>
            </w:r>
          </w:p>
        </w:tc>
        <w:tc>
          <w:tcPr>
            <w:tcW w:w="1601" w:type="dxa"/>
            <w:shd w:val="clear" w:color="auto" w:fill="FFFFFF" w:themeFill="background1"/>
            <w:vAlign w:val="center"/>
          </w:tcPr>
          <w:p w14:paraId="4680390D" w14:textId="783FD4E1" w:rsidR="00904F50" w:rsidRPr="00B44FB8" w:rsidRDefault="00904F50" w:rsidP="00904F50">
            <w:pPr>
              <w:jc w:val="center"/>
              <w:rPr>
                <w:rFonts w:cs="Arial"/>
                <w:b/>
                <w:color w:val="000000" w:themeColor="text1"/>
                <w:sz w:val="22"/>
                <w:szCs w:val="22"/>
              </w:rPr>
            </w:pPr>
            <w:r w:rsidRPr="00B44FB8">
              <w:rPr>
                <w:rFonts w:cs="Arial"/>
                <w:b/>
                <w:color w:val="000000" w:themeColor="text1"/>
                <w:sz w:val="22"/>
                <w:szCs w:val="22"/>
              </w:rPr>
              <w:t>Individual</w:t>
            </w:r>
          </w:p>
          <w:p w14:paraId="2E6BA99F" w14:textId="760DB244" w:rsidR="00904F50" w:rsidRPr="00B44FB8" w:rsidRDefault="00440BD4" w:rsidP="00904F50">
            <w:pPr>
              <w:jc w:val="center"/>
              <w:rPr>
                <w:rFonts w:cs="Arial"/>
                <w:b/>
                <w:color w:val="000000" w:themeColor="text1"/>
                <w:sz w:val="22"/>
                <w:szCs w:val="22"/>
              </w:rPr>
            </w:pPr>
            <w:r>
              <w:rPr>
                <w:rFonts w:cs="Arial"/>
                <w:bCs/>
                <w:color w:val="002060"/>
                <w:sz w:val="22"/>
                <w:szCs w:val="22"/>
              </w:rPr>
              <w:t>2</w:t>
            </w:r>
            <w:r w:rsidR="005125BF">
              <w:rPr>
                <w:rFonts w:cs="Arial"/>
                <w:bCs/>
                <w:color w:val="002060"/>
                <w:sz w:val="22"/>
                <w:szCs w:val="22"/>
              </w:rPr>
              <w:t>/</w:t>
            </w:r>
            <w:r>
              <w:rPr>
                <w:rFonts w:cs="Arial"/>
                <w:bCs/>
                <w:color w:val="002060"/>
                <w:sz w:val="22"/>
                <w:szCs w:val="22"/>
              </w:rPr>
              <w:t>5</w:t>
            </w:r>
            <w:r w:rsidR="00904F50" w:rsidRPr="00B44FB8">
              <w:rPr>
                <w:rFonts w:cs="Arial"/>
                <w:bCs/>
                <w:color w:val="002060"/>
                <w:sz w:val="22"/>
                <w:szCs w:val="22"/>
              </w:rPr>
              <w:t>/202</w:t>
            </w:r>
            <w:r>
              <w:rPr>
                <w:rFonts w:cs="Arial"/>
                <w:bCs/>
                <w:color w:val="002060"/>
                <w:sz w:val="22"/>
                <w:szCs w:val="22"/>
              </w:rPr>
              <w:t>6</w:t>
            </w:r>
          </w:p>
        </w:tc>
        <w:tc>
          <w:tcPr>
            <w:tcW w:w="2430" w:type="dxa"/>
            <w:shd w:val="clear" w:color="auto" w:fill="FFFFFF" w:themeFill="background1"/>
            <w:tcMar>
              <w:top w:w="72" w:type="dxa"/>
              <w:left w:w="144" w:type="dxa"/>
              <w:bottom w:w="72" w:type="dxa"/>
              <w:right w:w="144" w:type="dxa"/>
            </w:tcMar>
            <w:vAlign w:val="center"/>
          </w:tcPr>
          <w:p w14:paraId="602BD64F" w14:textId="77777777" w:rsidR="005125BF" w:rsidRPr="00B44FB8" w:rsidRDefault="005125BF" w:rsidP="005125BF">
            <w:pPr>
              <w:jc w:val="center"/>
              <w:rPr>
                <w:rFonts w:cs="Arial"/>
                <w:b/>
                <w:color w:val="000000" w:themeColor="text1"/>
                <w:sz w:val="22"/>
                <w:szCs w:val="22"/>
              </w:rPr>
            </w:pPr>
            <w:r w:rsidRPr="00B44FB8">
              <w:rPr>
                <w:rFonts w:cs="Arial"/>
                <w:b/>
                <w:color w:val="000000" w:themeColor="text1"/>
                <w:sz w:val="22"/>
                <w:szCs w:val="22"/>
              </w:rPr>
              <w:t>Individual</w:t>
            </w:r>
          </w:p>
          <w:p w14:paraId="7356F959" w14:textId="3674E4AB" w:rsidR="00904F50" w:rsidRPr="00B44FB8" w:rsidRDefault="00440BD4" w:rsidP="005125BF">
            <w:pPr>
              <w:jc w:val="center"/>
              <w:rPr>
                <w:rFonts w:cs="Arial"/>
                <w:b/>
                <w:color w:val="000000" w:themeColor="text1"/>
                <w:sz w:val="22"/>
                <w:szCs w:val="22"/>
              </w:rPr>
            </w:pPr>
            <w:r>
              <w:rPr>
                <w:rFonts w:cs="Arial"/>
                <w:bCs/>
                <w:color w:val="002060"/>
                <w:sz w:val="22"/>
                <w:szCs w:val="22"/>
              </w:rPr>
              <w:t>2</w:t>
            </w:r>
            <w:r w:rsidR="005125BF">
              <w:rPr>
                <w:rFonts w:cs="Arial"/>
                <w:bCs/>
                <w:color w:val="002060"/>
                <w:sz w:val="22"/>
                <w:szCs w:val="22"/>
              </w:rPr>
              <w:t>/</w:t>
            </w:r>
            <w:r>
              <w:rPr>
                <w:rFonts w:cs="Arial"/>
                <w:bCs/>
                <w:color w:val="002060"/>
                <w:sz w:val="22"/>
                <w:szCs w:val="22"/>
              </w:rPr>
              <w:t>9/</w:t>
            </w:r>
            <w:r w:rsidR="005125BF" w:rsidRPr="00B44FB8">
              <w:rPr>
                <w:rFonts w:cs="Arial"/>
                <w:bCs/>
                <w:color w:val="002060"/>
                <w:sz w:val="22"/>
                <w:szCs w:val="22"/>
              </w:rPr>
              <w:t>202</w:t>
            </w:r>
            <w:r>
              <w:rPr>
                <w:rFonts w:cs="Arial"/>
                <w:bCs/>
                <w:color w:val="002060"/>
                <w:sz w:val="22"/>
                <w:szCs w:val="22"/>
              </w:rPr>
              <w:t>6</w:t>
            </w:r>
          </w:p>
        </w:tc>
      </w:tr>
      <w:tr w:rsidR="00904F50" w:rsidRPr="00B44FB8" w14:paraId="1E95D9DD" w14:textId="77777777" w:rsidTr="00BC7926">
        <w:trPr>
          <w:cantSplit/>
          <w:trHeight w:val="458"/>
          <w:tblHeader/>
          <w:jc w:val="center"/>
        </w:trPr>
        <w:tc>
          <w:tcPr>
            <w:tcW w:w="864" w:type="dxa"/>
            <w:shd w:val="clear" w:color="auto" w:fill="FFFFFF" w:themeFill="background1"/>
            <w:tcMar>
              <w:top w:w="72" w:type="dxa"/>
              <w:left w:w="144" w:type="dxa"/>
              <w:bottom w:w="72" w:type="dxa"/>
              <w:right w:w="144" w:type="dxa"/>
            </w:tcMar>
            <w:vAlign w:val="center"/>
          </w:tcPr>
          <w:p w14:paraId="662274B5" w14:textId="77777777" w:rsidR="00904F50" w:rsidRPr="00B44FB8" w:rsidRDefault="00904F50" w:rsidP="00904F50">
            <w:pPr>
              <w:jc w:val="center"/>
              <w:rPr>
                <w:rFonts w:cs="Arial"/>
                <w:b/>
                <w:bCs/>
                <w:sz w:val="22"/>
                <w:szCs w:val="22"/>
              </w:rPr>
            </w:pPr>
            <w:r w:rsidRPr="00B44FB8">
              <w:rPr>
                <w:rFonts w:cs="Arial"/>
                <w:b/>
                <w:bCs/>
                <w:sz w:val="22"/>
                <w:szCs w:val="22"/>
              </w:rPr>
              <w:t>5</w:t>
            </w:r>
          </w:p>
        </w:tc>
        <w:tc>
          <w:tcPr>
            <w:tcW w:w="1741" w:type="dxa"/>
            <w:shd w:val="clear" w:color="auto" w:fill="FFFFFF" w:themeFill="background1"/>
            <w:tcMar>
              <w:top w:w="72" w:type="dxa"/>
              <w:left w:w="144" w:type="dxa"/>
              <w:bottom w:w="72" w:type="dxa"/>
              <w:right w:w="144" w:type="dxa"/>
            </w:tcMar>
            <w:vAlign w:val="center"/>
          </w:tcPr>
          <w:p w14:paraId="2D396173" w14:textId="77777777" w:rsidR="00904F50" w:rsidRPr="00B44FB8" w:rsidRDefault="00904F50" w:rsidP="00904F50">
            <w:pPr>
              <w:jc w:val="center"/>
              <w:rPr>
                <w:rFonts w:cs="Arial"/>
                <w:b/>
                <w:color w:val="000000" w:themeColor="text1"/>
                <w:sz w:val="22"/>
                <w:szCs w:val="22"/>
              </w:rPr>
            </w:pPr>
            <w:r w:rsidRPr="00B44FB8">
              <w:rPr>
                <w:rFonts w:cs="Arial"/>
                <w:b/>
                <w:color w:val="000000" w:themeColor="text1"/>
                <w:sz w:val="22"/>
                <w:szCs w:val="22"/>
              </w:rPr>
              <w:t>Individual</w:t>
            </w:r>
          </w:p>
          <w:p w14:paraId="17B15AF7" w14:textId="55A3C2FA" w:rsidR="00904F50" w:rsidRPr="00B44FB8" w:rsidRDefault="00440BD4" w:rsidP="00904F50">
            <w:pPr>
              <w:jc w:val="center"/>
              <w:rPr>
                <w:rFonts w:cs="Arial"/>
                <w:b/>
                <w:color w:val="000000" w:themeColor="text1"/>
                <w:sz w:val="22"/>
                <w:szCs w:val="22"/>
              </w:rPr>
            </w:pPr>
            <w:r>
              <w:rPr>
                <w:rFonts w:cs="Arial"/>
                <w:bCs/>
                <w:color w:val="002060"/>
                <w:sz w:val="22"/>
                <w:szCs w:val="22"/>
              </w:rPr>
              <w:t>2</w:t>
            </w:r>
            <w:r w:rsidR="005125BF">
              <w:rPr>
                <w:rFonts w:cs="Arial"/>
                <w:bCs/>
                <w:color w:val="002060"/>
                <w:sz w:val="22"/>
                <w:szCs w:val="22"/>
              </w:rPr>
              <w:t>/</w:t>
            </w:r>
            <w:r>
              <w:rPr>
                <w:rFonts w:cs="Arial"/>
                <w:bCs/>
                <w:color w:val="002060"/>
                <w:sz w:val="22"/>
                <w:szCs w:val="22"/>
              </w:rPr>
              <w:t>10</w:t>
            </w:r>
            <w:r w:rsidR="00904F50" w:rsidRPr="00B44FB8">
              <w:rPr>
                <w:rFonts w:cs="Arial"/>
                <w:bCs/>
                <w:color w:val="002060"/>
                <w:sz w:val="22"/>
                <w:szCs w:val="22"/>
              </w:rPr>
              <w:t>/202</w:t>
            </w:r>
            <w:r>
              <w:rPr>
                <w:rFonts w:cs="Arial"/>
                <w:bCs/>
                <w:color w:val="002060"/>
                <w:sz w:val="22"/>
                <w:szCs w:val="22"/>
              </w:rPr>
              <w:t>6</w:t>
            </w:r>
          </w:p>
        </w:tc>
        <w:tc>
          <w:tcPr>
            <w:tcW w:w="4249" w:type="dxa"/>
            <w:shd w:val="clear" w:color="auto" w:fill="FFFFFF" w:themeFill="background1"/>
            <w:vAlign w:val="center"/>
          </w:tcPr>
          <w:p w14:paraId="02CFD626" w14:textId="5DC3DF1F" w:rsidR="00904F50" w:rsidRPr="00B44FB8" w:rsidRDefault="00847A43" w:rsidP="00904F50">
            <w:pPr>
              <w:jc w:val="center"/>
              <w:rPr>
                <w:rFonts w:cs="Arial"/>
                <w:b/>
                <w:color w:val="002060"/>
                <w:sz w:val="22"/>
                <w:szCs w:val="22"/>
              </w:rPr>
            </w:pPr>
            <w:r>
              <w:rPr>
                <w:rFonts w:cs="Arial"/>
                <w:b/>
                <w:color w:val="002060"/>
                <w:sz w:val="22"/>
                <w:szCs w:val="22"/>
              </w:rPr>
              <w:t>Testing pH Indicators</w:t>
            </w:r>
          </w:p>
          <w:p w14:paraId="1F7FE33B" w14:textId="0387DAA8" w:rsidR="00DD4E8B" w:rsidRPr="00B44FB8" w:rsidRDefault="00440BD4" w:rsidP="00904F50">
            <w:pPr>
              <w:jc w:val="center"/>
              <w:rPr>
                <w:rFonts w:cs="Arial"/>
                <w:b/>
                <w:color w:val="000000" w:themeColor="text1"/>
                <w:sz w:val="22"/>
                <w:szCs w:val="22"/>
              </w:rPr>
            </w:pPr>
            <w:r>
              <w:rPr>
                <w:rFonts w:cs="Arial"/>
                <w:bCs/>
                <w:color w:val="002060"/>
                <w:sz w:val="22"/>
                <w:szCs w:val="22"/>
              </w:rPr>
              <w:t>2</w:t>
            </w:r>
            <w:r w:rsidR="00C606AF">
              <w:rPr>
                <w:rFonts w:cs="Arial"/>
                <w:bCs/>
                <w:color w:val="002060"/>
                <w:sz w:val="22"/>
                <w:szCs w:val="22"/>
              </w:rPr>
              <w:t>/</w:t>
            </w:r>
            <w:r>
              <w:rPr>
                <w:rFonts w:cs="Arial"/>
                <w:bCs/>
                <w:color w:val="002060"/>
                <w:sz w:val="22"/>
                <w:szCs w:val="22"/>
              </w:rPr>
              <w:t>11</w:t>
            </w:r>
            <w:r w:rsidR="00DD4E8B" w:rsidRPr="00B44FB8">
              <w:rPr>
                <w:rFonts w:cs="Arial"/>
                <w:bCs/>
                <w:color w:val="002060"/>
                <w:sz w:val="22"/>
                <w:szCs w:val="22"/>
              </w:rPr>
              <w:t>/202</w:t>
            </w:r>
            <w:r>
              <w:rPr>
                <w:rFonts w:cs="Arial"/>
                <w:bCs/>
                <w:color w:val="002060"/>
                <w:sz w:val="22"/>
                <w:szCs w:val="22"/>
              </w:rPr>
              <w:t>6</w:t>
            </w:r>
          </w:p>
        </w:tc>
        <w:tc>
          <w:tcPr>
            <w:tcW w:w="1601" w:type="dxa"/>
            <w:shd w:val="clear" w:color="auto" w:fill="FFFFFF" w:themeFill="background1"/>
            <w:vAlign w:val="center"/>
          </w:tcPr>
          <w:p w14:paraId="197CACCD" w14:textId="77777777" w:rsidR="00904F50" w:rsidRPr="00B44FB8" w:rsidRDefault="00904F50" w:rsidP="00904F50">
            <w:pPr>
              <w:jc w:val="center"/>
              <w:rPr>
                <w:rFonts w:cs="Arial"/>
                <w:b/>
                <w:color w:val="000000" w:themeColor="text1"/>
                <w:sz w:val="22"/>
                <w:szCs w:val="22"/>
              </w:rPr>
            </w:pPr>
            <w:r w:rsidRPr="00B44FB8">
              <w:rPr>
                <w:rFonts w:cs="Arial"/>
                <w:b/>
                <w:color w:val="000000" w:themeColor="text1"/>
                <w:sz w:val="22"/>
                <w:szCs w:val="22"/>
              </w:rPr>
              <w:t>Individual</w:t>
            </w:r>
          </w:p>
          <w:p w14:paraId="09FB8250" w14:textId="29034E10" w:rsidR="00DD4E8B" w:rsidRPr="00B44FB8" w:rsidRDefault="00440BD4" w:rsidP="00904F50">
            <w:pPr>
              <w:jc w:val="center"/>
              <w:rPr>
                <w:rFonts w:cs="Arial"/>
                <w:b/>
                <w:color w:val="000000" w:themeColor="text1"/>
                <w:sz w:val="22"/>
                <w:szCs w:val="22"/>
              </w:rPr>
            </w:pPr>
            <w:r>
              <w:rPr>
                <w:rFonts w:cs="Arial"/>
                <w:bCs/>
                <w:color w:val="002060"/>
                <w:sz w:val="22"/>
                <w:szCs w:val="22"/>
              </w:rPr>
              <w:t>2</w:t>
            </w:r>
            <w:r w:rsidR="005125BF">
              <w:rPr>
                <w:rFonts w:cs="Arial"/>
                <w:bCs/>
                <w:color w:val="002060"/>
                <w:sz w:val="22"/>
                <w:szCs w:val="22"/>
              </w:rPr>
              <w:t>/</w:t>
            </w:r>
            <w:r>
              <w:rPr>
                <w:rFonts w:cs="Arial"/>
                <w:bCs/>
                <w:color w:val="002060"/>
                <w:sz w:val="22"/>
                <w:szCs w:val="22"/>
              </w:rPr>
              <w:t>1</w:t>
            </w:r>
            <w:r w:rsidR="0027382E">
              <w:rPr>
                <w:rFonts w:cs="Arial"/>
                <w:bCs/>
                <w:color w:val="002060"/>
                <w:sz w:val="22"/>
                <w:szCs w:val="22"/>
              </w:rPr>
              <w:t>2</w:t>
            </w:r>
            <w:r w:rsidR="00DD4E8B" w:rsidRPr="00B44FB8">
              <w:rPr>
                <w:rFonts w:cs="Arial"/>
                <w:bCs/>
                <w:color w:val="002060"/>
                <w:sz w:val="22"/>
                <w:szCs w:val="22"/>
              </w:rPr>
              <w:t>/202</w:t>
            </w:r>
            <w:r>
              <w:rPr>
                <w:rFonts w:cs="Arial"/>
                <w:bCs/>
                <w:color w:val="002060"/>
                <w:sz w:val="22"/>
                <w:szCs w:val="22"/>
              </w:rPr>
              <w:t>6</w:t>
            </w:r>
          </w:p>
        </w:tc>
        <w:tc>
          <w:tcPr>
            <w:tcW w:w="2430" w:type="dxa"/>
            <w:shd w:val="clear" w:color="auto" w:fill="FFFFFF" w:themeFill="background1"/>
            <w:tcMar>
              <w:top w:w="72" w:type="dxa"/>
              <w:left w:w="144" w:type="dxa"/>
              <w:bottom w:w="72" w:type="dxa"/>
              <w:right w:w="144" w:type="dxa"/>
            </w:tcMar>
            <w:vAlign w:val="center"/>
          </w:tcPr>
          <w:p w14:paraId="71286ADA" w14:textId="77777777" w:rsidR="005125BF" w:rsidRPr="00B44FB8" w:rsidRDefault="005125BF" w:rsidP="005125BF">
            <w:pPr>
              <w:jc w:val="center"/>
              <w:rPr>
                <w:rFonts w:cs="Arial"/>
                <w:b/>
                <w:color w:val="000000" w:themeColor="text1"/>
                <w:sz w:val="22"/>
                <w:szCs w:val="22"/>
              </w:rPr>
            </w:pPr>
            <w:r w:rsidRPr="00B44FB8">
              <w:rPr>
                <w:rFonts w:cs="Arial"/>
                <w:b/>
                <w:color w:val="000000" w:themeColor="text1"/>
                <w:sz w:val="22"/>
                <w:szCs w:val="22"/>
              </w:rPr>
              <w:t>Individual</w:t>
            </w:r>
          </w:p>
          <w:p w14:paraId="10C2DC9B" w14:textId="35A5D8A4" w:rsidR="00DD4E8B" w:rsidRPr="00B44FB8" w:rsidRDefault="00440BD4" w:rsidP="00904F50">
            <w:pPr>
              <w:jc w:val="center"/>
              <w:rPr>
                <w:rFonts w:cs="Arial"/>
                <w:b/>
                <w:color w:val="000000" w:themeColor="text1"/>
                <w:sz w:val="22"/>
                <w:szCs w:val="22"/>
              </w:rPr>
            </w:pPr>
            <w:r>
              <w:rPr>
                <w:rFonts w:cs="Arial"/>
                <w:bCs/>
                <w:color w:val="002060"/>
                <w:sz w:val="22"/>
                <w:szCs w:val="22"/>
              </w:rPr>
              <w:t>2</w:t>
            </w:r>
            <w:r w:rsidR="005125BF">
              <w:rPr>
                <w:rFonts w:cs="Arial"/>
                <w:bCs/>
                <w:color w:val="002060"/>
                <w:sz w:val="22"/>
                <w:szCs w:val="22"/>
              </w:rPr>
              <w:t>/</w:t>
            </w:r>
            <w:r>
              <w:rPr>
                <w:rFonts w:cs="Arial"/>
                <w:bCs/>
                <w:color w:val="002060"/>
                <w:sz w:val="22"/>
                <w:szCs w:val="22"/>
              </w:rPr>
              <w:t>16</w:t>
            </w:r>
            <w:r w:rsidR="00DD4E8B" w:rsidRPr="00B44FB8">
              <w:rPr>
                <w:rFonts w:cs="Arial"/>
                <w:bCs/>
                <w:color w:val="002060"/>
                <w:sz w:val="22"/>
                <w:szCs w:val="22"/>
              </w:rPr>
              <w:t>/202</w:t>
            </w:r>
            <w:r>
              <w:rPr>
                <w:rFonts w:cs="Arial"/>
                <w:bCs/>
                <w:color w:val="002060"/>
                <w:sz w:val="22"/>
                <w:szCs w:val="22"/>
              </w:rPr>
              <w:t>6</w:t>
            </w:r>
          </w:p>
        </w:tc>
      </w:tr>
      <w:tr w:rsidR="00904F50" w:rsidRPr="00B44FB8" w14:paraId="3C88BD2D" w14:textId="77777777" w:rsidTr="00BC7926">
        <w:trPr>
          <w:cantSplit/>
          <w:trHeight w:val="458"/>
          <w:tblHeader/>
          <w:jc w:val="center"/>
        </w:trPr>
        <w:tc>
          <w:tcPr>
            <w:tcW w:w="864" w:type="dxa"/>
            <w:shd w:val="clear" w:color="auto" w:fill="FFFFFF" w:themeFill="background1"/>
            <w:tcMar>
              <w:top w:w="72" w:type="dxa"/>
              <w:left w:w="144" w:type="dxa"/>
              <w:bottom w:w="72" w:type="dxa"/>
              <w:right w:w="144" w:type="dxa"/>
            </w:tcMar>
            <w:vAlign w:val="center"/>
          </w:tcPr>
          <w:p w14:paraId="75D3A58F" w14:textId="77777777" w:rsidR="00904F50" w:rsidRPr="00B44FB8" w:rsidRDefault="00904F50" w:rsidP="00904F50">
            <w:pPr>
              <w:jc w:val="center"/>
              <w:rPr>
                <w:rFonts w:cs="Arial"/>
                <w:b/>
                <w:bCs/>
                <w:sz w:val="22"/>
                <w:szCs w:val="22"/>
              </w:rPr>
            </w:pPr>
            <w:r w:rsidRPr="00B44FB8">
              <w:rPr>
                <w:rFonts w:cs="Arial"/>
                <w:b/>
                <w:bCs/>
                <w:sz w:val="22"/>
                <w:szCs w:val="22"/>
              </w:rPr>
              <w:t>6</w:t>
            </w:r>
          </w:p>
        </w:tc>
        <w:tc>
          <w:tcPr>
            <w:tcW w:w="1741" w:type="dxa"/>
            <w:shd w:val="clear" w:color="auto" w:fill="FFFFFF" w:themeFill="background1"/>
            <w:tcMar>
              <w:top w:w="72" w:type="dxa"/>
              <w:left w:w="144" w:type="dxa"/>
              <w:bottom w:w="72" w:type="dxa"/>
              <w:right w:w="144" w:type="dxa"/>
            </w:tcMar>
            <w:vAlign w:val="center"/>
          </w:tcPr>
          <w:p w14:paraId="32ABA312" w14:textId="77777777" w:rsidR="00904F50" w:rsidRPr="00B44FB8" w:rsidRDefault="00904F50" w:rsidP="00904F50">
            <w:pPr>
              <w:jc w:val="center"/>
              <w:rPr>
                <w:rFonts w:cs="Arial"/>
                <w:b/>
                <w:color w:val="000000" w:themeColor="text1"/>
                <w:sz w:val="22"/>
                <w:szCs w:val="22"/>
              </w:rPr>
            </w:pPr>
            <w:r w:rsidRPr="00B44FB8">
              <w:rPr>
                <w:rFonts w:cs="Arial"/>
                <w:b/>
                <w:color w:val="000000" w:themeColor="text1"/>
                <w:sz w:val="22"/>
                <w:szCs w:val="22"/>
              </w:rPr>
              <w:t>Individual</w:t>
            </w:r>
          </w:p>
          <w:p w14:paraId="7136D4E0" w14:textId="54E07AA9" w:rsidR="00DD4E8B" w:rsidRPr="00B44FB8" w:rsidRDefault="00440BD4" w:rsidP="00904F50">
            <w:pPr>
              <w:jc w:val="center"/>
              <w:rPr>
                <w:rFonts w:cs="Arial"/>
                <w:b/>
                <w:color w:val="000000" w:themeColor="text1"/>
                <w:sz w:val="22"/>
                <w:szCs w:val="22"/>
              </w:rPr>
            </w:pPr>
            <w:r>
              <w:rPr>
                <w:rFonts w:cs="Arial"/>
                <w:bCs/>
                <w:color w:val="002060"/>
                <w:sz w:val="22"/>
                <w:szCs w:val="22"/>
              </w:rPr>
              <w:t>2</w:t>
            </w:r>
            <w:r w:rsidR="005125BF">
              <w:rPr>
                <w:rFonts w:cs="Arial"/>
                <w:bCs/>
                <w:color w:val="002060"/>
                <w:sz w:val="22"/>
                <w:szCs w:val="22"/>
              </w:rPr>
              <w:t>/</w:t>
            </w:r>
            <w:r>
              <w:rPr>
                <w:rFonts w:cs="Arial"/>
                <w:bCs/>
                <w:color w:val="002060"/>
                <w:sz w:val="22"/>
                <w:szCs w:val="22"/>
              </w:rPr>
              <w:t>17</w:t>
            </w:r>
            <w:r w:rsidR="00DD4E8B" w:rsidRPr="00B44FB8">
              <w:rPr>
                <w:rFonts w:cs="Arial"/>
                <w:bCs/>
                <w:color w:val="002060"/>
                <w:sz w:val="22"/>
                <w:szCs w:val="22"/>
              </w:rPr>
              <w:t>/202</w:t>
            </w:r>
            <w:r>
              <w:rPr>
                <w:rFonts w:cs="Arial"/>
                <w:bCs/>
                <w:color w:val="002060"/>
                <w:sz w:val="22"/>
                <w:szCs w:val="22"/>
              </w:rPr>
              <w:t>6</w:t>
            </w:r>
          </w:p>
        </w:tc>
        <w:tc>
          <w:tcPr>
            <w:tcW w:w="4249" w:type="dxa"/>
            <w:shd w:val="clear" w:color="auto" w:fill="FFFFFF" w:themeFill="background1"/>
            <w:vAlign w:val="center"/>
          </w:tcPr>
          <w:p w14:paraId="2F0DB795" w14:textId="2F65DC4F" w:rsidR="00904F50" w:rsidRPr="00B44FB8" w:rsidRDefault="00847A43" w:rsidP="00904F50">
            <w:pPr>
              <w:jc w:val="center"/>
              <w:rPr>
                <w:rFonts w:cs="Arial"/>
                <w:b/>
                <w:color w:val="002060"/>
                <w:sz w:val="22"/>
                <w:szCs w:val="22"/>
              </w:rPr>
            </w:pPr>
            <w:r>
              <w:rPr>
                <w:rFonts w:cs="Arial"/>
                <w:b/>
                <w:color w:val="002060"/>
                <w:sz w:val="22"/>
                <w:szCs w:val="22"/>
              </w:rPr>
              <w:t>Titration of NaOH with HCl</w:t>
            </w:r>
          </w:p>
          <w:p w14:paraId="2984820A" w14:textId="5B19E345" w:rsidR="00DD4E8B" w:rsidRPr="00B44FB8" w:rsidRDefault="00440BD4" w:rsidP="00904F50">
            <w:pPr>
              <w:jc w:val="center"/>
              <w:rPr>
                <w:rFonts w:cs="Arial"/>
                <w:b/>
                <w:color w:val="000000" w:themeColor="text1"/>
                <w:sz w:val="22"/>
                <w:szCs w:val="22"/>
              </w:rPr>
            </w:pPr>
            <w:r>
              <w:rPr>
                <w:rFonts w:cs="Arial"/>
                <w:bCs/>
                <w:color w:val="002060"/>
                <w:sz w:val="22"/>
                <w:szCs w:val="22"/>
              </w:rPr>
              <w:t>2</w:t>
            </w:r>
            <w:r w:rsidR="00C606AF">
              <w:rPr>
                <w:rFonts w:cs="Arial"/>
                <w:bCs/>
                <w:color w:val="002060"/>
                <w:sz w:val="22"/>
                <w:szCs w:val="22"/>
              </w:rPr>
              <w:t>/</w:t>
            </w:r>
            <w:r>
              <w:rPr>
                <w:rFonts w:cs="Arial"/>
                <w:bCs/>
                <w:color w:val="002060"/>
                <w:sz w:val="22"/>
                <w:szCs w:val="22"/>
              </w:rPr>
              <w:t>18</w:t>
            </w:r>
            <w:r w:rsidR="00DD4E8B" w:rsidRPr="00B44FB8">
              <w:rPr>
                <w:rFonts w:cs="Arial"/>
                <w:bCs/>
                <w:color w:val="002060"/>
                <w:sz w:val="22"/>
                <w:szCs w:val="22"/>
              </w:rPr>
              <w:t>/202</w:t>
            </w:r>
            <w:r>
              <w:rPr>
                <w:rFonts w:cs="Arial"/>
                <w:bCs/>
                <w:color w:val="002060"/>
                <w:sz w:val="22"/>
                <w:szCs w:val="22"/>
              </w:rPr>
              <w:t>6</w:t>
            </w:r>
          </w:p>
        </w:tc>
        <w:tc>
          <w:tcPr>
            <w:tcW w:w="1601" w:type="dxa"/>
            <w:shd w:val="clear" w:color="auto" w:fill="FFFFFF" w:themeFill="background1"/>
            <w:vAlign w:val="center"/>
          </w:tcPr>
          <w:p w14:paraId="7BA1C2CB" w14:textId="77777777" w:rsidR="00904F50" w:rsidRPr="00B44FB8" w:rsidRDefault="00904F50" w:rsidP="00904F50">
            <w:pPr>
              <w:jc w:val="center"/>
              <w:rPr>
                <w:rFonts w:cs="Arial"/>
                <w:b/>
                <w:color w:val="000000" w:themeColor="text1"/>
                <w:sz w:val="22"/>
                <w:szCs w:val="22"/>
              </w:rPr>
            </w:pPr>
            <w:r w:rsidRPr="00B44FB8">
              <w:rPr>
                <w:rFonts w:cs="Arial"/>
                <w:b/>
                <w:color w:val="000000" w:themeColor="text1"/>
                <w:sz w:val="22"/>
                <w:szCs w:val="22"/>
              </w:rPr>
              <w:t>Individual</w:t>
            </w:r>
          </w:p>
          <w:p w14:paraId="5F9191E7" w14:textId="30804B0F" w:rsidR="00DD4E8B" w:rsidRPr="00B44FB8" w:rsidRDefault="00440BD4" w:rsidP="00904F50">
            <w:pPr>
              <w:jc w:val="center"/>
              <w:rPr>
                <w:rFonts w:cs="Arial"/>
                <w:b/>
                <w:color w:val="000000" w:themeColor="text1"/>
                <w:sz w:val="22"/>
                <w:szCs w:val="22"/>
              </w:rPr>
            </w:pPr>
            <w:r>
              <w:rPr>
                <w:rFonts w:cs="Arial"/>
                <w:bCs/>
                <w:color w:val="002060"/>
                <w:sz w:val="22"/>
                <w:szCs w:val="22"/>
              </w:rPr>
              <w:t>2</w:t>
            </w:r>
            <w:r w:rsidR="005125BF">
              <w:rPr>
                <w:rFonts w:cs="Arial"/>
                <w:bCs/>
                <w:color w:val="002060"/>
                <w:sz w:val="22"/>
                <w:szCs w:val="22"/>
              </w:rPr>
              <w:t>/</w:t>
            </w:r>
            <w:r>
              <w:rPr>
                <w:rFonts w:cs="Arial"/>
                <w:bCs/>
                <w:color w:val="002060"/>
                <w:sz w:val="22"/>
                <w:szCs w:val="22"/>
              </w:rPr>
              <w:t>19</w:t>
            </w:r>
            <w:r w:rsidR="00DD4E8B" w:rsidRPr="00B44FB8">
              <w:rPr>
                <w:rFonts w:cs="Arial"/>
                <w:bCs/>
                <w:color w:val="002060"/>
                <w:sz w:val="22"/>
                <w:szCs w:val="22"/>
              </w:rPr>
              <w:t>/202</w:t>
            </w:r>
            <w:r>
              <w:rPr>
                <w:rFonts w:cs="Arial"/>
                <w:bCs/>
                <w:color w:val="002060"/>
                <w:sz w:val="22"/>
                <w:szCs w:val="22"/>
              </w:rPr>
              <w:t>6</w:t>
            </w:r>
          </w:p>
        </w:tc>
        <w:tc>
          <w:tcPr>
            <w:tcW w:w="2430" w:type="dxa"/>
            <w:shd w:val="clear" w:color="auto" w:fill="FFFFFF" w:themeFill="background1"/>
            <w:tcMar>
              <w:top w:w="72" w:type="dxa"/>
              <w:left w:w="144" w:type="dxa"/>
              <w:bottom w:w="72" w:type="dxa"/>
              <w:right w:w="144" w:type="dxa"/>
            </w:tcMar>
            <w:vAlign w:val="center"/>
          </w:tcPr>
          <w:p w14:paraId="6FCC6AB3" w14:textId="77777777" w:rsidR="005125BF" w:rsidRPr="00B44FB8" w:rsidRDefault="005125BF" w:rsidP="005125BF">
            <w:pPr>
              <w:jc w:val="center"/>
              <w:rPr>
                <w:rFonts w:cs="Arial"/>
                <w:b/>
                <w:color w:val="000000" w:themeColor="text1"/>
                <w:sz w:val="22"/>
                <w:szCs w:val="22"/>
              </w:rPr>
            </w:pPr>
            <w:r w:rsidRPr="00B44FB8">
              <w:rPr>
                <w:rFonts w:cs="Arial"/>
                <w:b/>
                <w:color w:val="000000" w:themeColor="text1"/>
                <w:sz w:val="22"/>
                <w:szCs w:val="22"/>
              </w:rPr>
              <w:t>Individual</w:t>
            </w:r>
          </w:p>
          <w:p w14:paraId="6E9746EC" w14:textId="36B544AB" w:rsidR="00DD4E8B" w:rsidRPr="00B44FB8" w:rsidRDefault="00440BD4" w:rsidP="005125BF">
            <w:pPr>
              <w:jc w:val="center"/>
              <w:rPr>
                <w:rFonts w:cs="Arial"/>
                <w:b/>
                <w:color w:val="000000" w:themeColor="text1"/>
                <w:sz w:val="22"/>
                <w:szCs w:val="22"/>
              </w:rPr>
            </w:pPr>
            <w:r>
              <w:rPr>
                <w:rFonts w:cs="Arial"/>
                <w:bCs/>
                <w:color w:val="002060"/>
                <w:sz w:val="22"/>
                <w:szCs w:val="22"/>
              </w:rPr>
              <w:t>2</w:t>
            </w:r>
            <w:r w:rsidR="005125BF">
              <w:rPr>
                <w:rFonts w:cs="Arial"/>
                <w:bCs/>
                <w:color w:val="002060"/>
                <w:sz w:val="22"/>
                <w:szCs w:val="22"/>
              </w:rPr>
              <w:t>/2</w:t>
            </w:r>
            <w:r>
              <w:rPr>
                <w:rFonts w:cs="Arial"/>
                <w:bCs/>
                <w:color w:val="002060"/>
                <w:sz w:val="22"/>
                <w:szCs w:val="22"/>
              </w:rPr>
              <w:t>3</w:t>
            </w:r>
            <w:r w:rsidR="005125BF" w:rsidRPr="00B44FB8">
              <w:rPr>
                <w:rFonts w:cs="Arial"/>
                <w:bCs/>
                <w:color w:val="002060"/>
                <w:sz w:val="22"/>
                <w:szCs w:val="22"/>
              </w:rPr>
              <w:t>/202</w:t>
            </w:r>
            <w:r>
              <w:rPr>
                <w:rFonts w:cs="Arial"/>
                <w:bCs/>
                <w:color w:val="002060"/>
                <w:sz w:val="22"/>
                <w:szCs w:val="22"/>
              </w:rPr>
              <w:t>6</w:t>
            </w:r>
          </w:p>
        </w:tc>
      </w:tr>
      <w:tr w:rsidR="00904F50" w:rsidRPr="00B44FB8" w14:paraId="48669A25" w14:textId="77777777" w:rsidTr="00BC7926">
        <w:trPr>
          <w:cantSplit/>
          <w:trHeight w:val="458"/>
          <w:tblHeader/>
          <w:jc w:val="center"/>
        </w:trPr>
        <w:tc>
          <w:tcPr>
            <w:tcW w:w="864" w:type="dxa"/>
            <w:shd w:val="clear" w:color="auto" w:fill="FFFFFF" w:themeFill="background1"/>
            <w:tcMar>
              <w:top w:w="72" w:type="dxa"/>
              <w:left w:w="144" w:type="dxa"/>
              <w:bottom w:w="72" w:type="dxa"/>
              <w:right w:w="144" w:type="dxa"/>
            </w:tcMar>
            <w:vAlign w:val="center"/>
          </w:tcPr>
          <w:p w14:paraId="64CE417C" w14:textId="77777777" w:rsidR="00904F50" w:rsidRPr="00B44FB8" w:rsidRDefault="00904F50" w:rsidP="00904F50">
            <w:pPr>
              <w:jc w:val="center"/>
              <w:rPr>
                <w:rFonts w:cs="Arial"/>
                <w:b/>
                <w:bCs/>
                <w:sz w:val="22"/>
                <w:szCs w:val="22"/>
              </w:rPr>
            </w:pPr>
            <w:r w:rsidRPr="00B44FB8">
              <w:rPr>
                <w:rFonts w:cs="Arial"/>
                <w:b/>
                <w:bCs/>
                <w:sz w:val="22"/>
                <w:szCs w:val="22"/>
              </w:rPr>
              <w:t>7</w:t>
            </w:r>
          </w:p>
        </w:tc>
        <w:tc>
          <w:tcPr>
            <w:tcW w:w="1741" w:type="dxa"/>
            <w:shd w:val="clear" w:color="auto" w:fill="FFFFFF" w:themeFill="background1"/>
            <w:tcMar>
              <w:top w:w="72" w:type="dxa"/>
              <w:left w:w="144" w:type="dxa"/>
              <w:bottom w:w="72" w:type="dxa"/>
              <w:right w:w="144" w:type="dxa"/>
            </w:tcMar>
            <w:vAlign w:val="center"/>
          </w:tcPr>
          <w:p w14:paraId="3CE48280" w14:textId="77777777" w:rsidR="00904F50" w:rsidRPr="00B44FB8" w:rsidRDefault="00904F50" w:rsidP="00904F50">
            <w:pPr>
              <w:jc w:val="center"/>
              <w:rPr>
                <w:rFonts w:cs="Arial"/>
                <w:b/>
                <w:color w:val="000000" w:themeColor="text1"/>
                <w:sz w:val="22"/>
                <w:szCs w:val="22"/>
              </w:rPr>
            </w:pPr>
            <w:r w:rsidRPr="00B44FB8">
              <w:rPr>
                <w:rFonts w:cs="Arial"/>
                <w:b/>
                <w:color w:val="000000" w:themeColor="text1"/>
                <w:sz w:val="22"/>
                <w:szCs w:val="22"/>
              </w:rPr>
              <w:t>Individual</w:t>
            </w:r>
          </w:p>
          <w:p w14:paraId="0DCFD321" w14:textId="6D0AE3F7" w:rsidR="00DD4E8B" w:rsidRPr="00B44FB8" w:rsidRDefault="00440BD4" w:rsidP="00904F50">
            <w:pPr>
              <w:jc w:val="center"/>
              <w:rPr>
                <w:rFonts w:cs="Arial"/>
                <w:b/>
                <w:color w:val="000000" w:themeColor="text1"/>
                <w:sz w:val="22"/>
                <w:szCs w:val="22"/>
              </w:rPr>
            </w:pPr>
            <w:r>
              <w:rPr>
                <w:rFonts w:cs="Arial"/>
                <w:bCs/>
                <w:color w:val="002060"/>
                <w:sz w:val="22"/>
                <w:szCs w:val="22"/>
              </w:rPr>
              <w:t>2</w:t>
            </w:r>
            <w:r w:rsidR="005125BF">
              <w:rPr>
                <w:rFonts w:cs="Arial"/>
                <w:bCs/>
                <w:color w:val="002060"/>
                <w:sz w:val="22"/>
                <w:szCs w:val="22"/>
              </w:rPr>
              <w:t>/</w:t>
            </w:r>
            <w:r>
              <w:rPr>
                <w:rFonts w:cs="Arial"/>
                <w:bCs/>
                <w:color w:val="002060"/>
                <w:sz w:val="22"/>
                <w:szCs w:val="22"/>
              </w:rPr>
              <w:t>24</w:t>
            </w:r>
            <w:r w:rsidR="00DD4E8B" w:rsidRPr="00B44FB8">
              <w:rPr>
                <w:rFonts w:cs="Arial"/>
                <w:bCs/>
                <w:color w:val="002060"/>
                <w:sz w:val="22"/>
                <w:szCs w:val="22"/>
              </w:rPr>
              <w:t>/202</w:t>
            </w:r>
            <w:r>
              <w:rPr>
                <w:rFonts w:cs="Arial"/>
                <w:bCs/>
                <w:color w:val="002060"/>
                <w:sz w:val="22"/>
                <w:szCs w:val="22"/>
              </w:rPr>
              <w:t>6</w:t>
            </w:r>
          </w:p>
        </w:tc>
        <w:tc>
          <w:tcPr>
            <w:tcW w:w="4249" w:type="dxa"/>
            <w:shd w:val="clear" w:color="auto" w:fill="FFFFFF" w:themeFill="background1"/>
            <w:vAlign w:val="center"/>
          </w:tcPr>
          <w:p w14:paraId="67293FFC" w14:textId="48FD1E3C" w:rsidR="00904F50" w:rsidRPr="00B44FB8" w:rsidRDefault="00847A43" w:rsidP="00904F50">
            <w:pPr>
              <w:jc w:val="center"/>
              <w:rPr>
                <w:rFonts w:cs="Arial"/>
                <w:b/>
                <w:color w:val="002060"/>
                <w:sz w:val="22"/>
                <w:szCs w:val="22"/>
              </w:rPr>
            </w:pPr>
            <w:r>
              <w:rPr>
                <w:rFonts w:cs="Arial"/>
                <w:b/>
                <w:color w:val="002060"/>
                <w:sz w:val="22"/>
                <w:szCs w:val="22"/>
              </w:rPr>
              <w:t>Two-indicator Titration of NaHCO</w:t>
            </w:r>
            <w:r w:rsidRPr="00847A43">
              <w:rPr>
                <w:rFonts w:cs="Arial"/>
                <w:b/>
                <w:color w:val="002060"/>
                <w:sz w:val="22"/>
                <w:szCs w:val="22"/>
                <w:vertAlign w:val="subscript"/>
              </w:rPr>
              <w:t>3</w:t>
            </w:r>
            <w:r>
              <w:rPr>
                <w:rFonts w:cs="Arial"/>
                <w:b/>
                <w:color w:val="002060"/>
                <w:sz w:val="22"/>
                <w:szCs w:val="22"/>
              </w:rPr>
              <w:t xml:space="preserve"> and Na</w:t>
            </w:r>
            <w:r w:rsidRPr="00847A43">
              <w:rPr>
                <w:rFonts w:cs="Arial"/>
                <w:b/>
                <w:color w:val="002060"/>
                <w:sz w:val="22"/>
                <w:szCs w:val="22"/>
                <w:vertAlign w:val="subscript"/>
              </w:rPr>
              <w:t>2</w:t>
            </w:r>
            <w:r>
              <w:rPr>
                <w:rFonts w:cs="Arial"/>
                <w:b/>
                <w:color w:val="002060"/>
                <w:sz w:val="22"/>
                <w:szCs w:val="22"/>
              </w:rPr>
              <w:t>CO</w:t>
            </w:r>
            <w:r w:rsidRPr="00847A43">
              <w:rPr>
                <w:rFonts w:cs="Arial"/>
                <w:b/>
                <w:color w:val="002060"/>
                <w:sz w:val="22"/>
                <w:szCs w:val="22"/>
                <w:vertAlign w:val="subscript"/>
              </w:rPr>
              <w:t>3</w:t>
            </w:r>
          </w:p>
          <w:p w14:paraId="798FB1A5" w14:textId="172ED1E7" w:rsidR="00DD4E8B" w:rsidRPr="00B44FB8" w:rsidRDefault="00440BD4" w:rsidP="00904F50">
            <w:pPr>
              <w:jc w:val="center"/>
              <w:rPr>
                <w:rFonts w:cs="Arial"/>
                <w:b/>
                <w:color w:val="000000" w:themeColor="text1"/>
                <w:sz w:val="22"/>
                <w:szCs w:val="22"/>
              </w:rPr>
            </w:pPr>
            <w:r>
              <w:rPr>
                <w:rFonts w:cs="Arial"/>
                <w:bCs/>
                <w:color w:val="002060"/>
                <w:sz w:val="22"/>
                <w:szCs w:val="22"/>
              </w:rPr>
              <w:t>2</w:t>
            </w:r>
            <w:r w:rsidR="00C606AF">
              <w:rPr>
                <w:rFonts w:cs="Arial"/>
                <w:bCs/>
                <w:color w:val="002060"/>
                <w:sz w:val="22"/>
                <w:szCs w:val="22"/>
              </w:rPr>
              <w:t>/</w:t>
            </w:r>
            <w:r>
              <w:rPr>
                <w:rFonts w:cs="Arial"/>
                <w:bCs/>
                <w:color w:val="002060"/>
                <w:sz w:val="22"/>
                <w:szCs w:val="22"/>
              </w:rPr>
              <w:t>25</w:t>
            </w:r>
            <w:r w:rsidR="00DD4E8B" w:rsidRPr="00B44FB8">
              <w:rPr>
                <w:rFonts w:cs="Arial"/>
                <w:bCs/>
                <w:color w:val="002060"/>
                <w:sz w:val="22"/>
                <w:szCs w:val="22"/>
              </w:rPr>
              <w:t>/202</w:t>
            </w:r>
            <w:r>
              <w:rPr>
                <w:rFonts w:cs="Arial"/>
                <w:bCs/>
                <w:color w:val="002060"/>
                <w:sz w:val="22"/>
                <w:szCs w:val="22"/>
              </w:rPr>
              <w:t>6</w:t>
            </w:r>
          </w:p>
        </w:tc>
        <w:tc>
          <w:tcPr>
            <w:tcW w:w="1601" w:type="dxa"/>
            <w:shd w:val="clear" w:color="auto" w:fill="FFFFFF" w:themeFill="background1"/>
            <w:vAlign w:val="center"/>
          </w:tcPr>
          <w:p w14:paraId="29F095A1" w14:textId="77777777" w:rsidR="00904F50" w:rsidRPr="00B44FB8" w:rsidRDefault="00904F50" w:rsidP="00904F50">
            <w:pPr>
              <w:jc w:val="center"/>
              <w:rPr>
                <w:rFonts w:cs="Arial"/>
                <w:b/>
                <w:color w:val="000000" w:themeColor="text1"/>
                <w:sz w:val="22"/>
                <w:szCs w:val="22"/>
              </w:rPr>
            </w:pPr>
            <w:r w:rsidRPr="00B44FB8">
              <w:rPr>
                <w:rFonts w:cs="Arial"/>
                <w:b/>
                <w:color w:val="000000" w:themeColor="text1"/>
                <w:sz w:val="22"/>
                <w:szCs w:val="22"/>
              </w:rPr>
              <w:t>Individual</w:t>
            </w:r>
          </w:p>
          <w:p w14:paraId="78E34258" w14:textId="00633301" w:rsidR="00DD4E8B" w:rsidRPr="00B44FB8" w:rsidRDefault="00440BD4" w:rsidP="00904F50">
            <w:pPr>
              <w:jc w:val="center"/>
              <w:rPr>
                <w:rFonts w:cs="Arial"/>
                <w:b/>
                <w:color w:val="000000" w:themeColor="text1"/>
                <w:sz w:val="22"/>
                <w:szCs w:val="22"/>
              </w:rPr>
            </w:pPr>
            <w:r>
              <w:rPr>
                <w:rFonts w:cs="Arial"/>
                <w:bCs/>
                <w:color w:val="002060"/>
                <w:sz w:val="22"/>
                <w:szCs w:val="22"/>
              </w:rPr>
              <w:t>2</w:t>
            </w:r>
            <w:r w:rsidR="005125BF">
              <w:rPr>
                <w:rFonts w:cs="Arial"/>
                <w:bCs/>
                <w:color w:val="002060"/>
                <w:sz w:val="22"/>
                <w:szCs w:val="22"/>
              </w:rPr>
              <w:t>/</w:t>
            </w:r>
            <w:r>
              <w:rPr>
                <w:rFonts w:cs="Arial"/>
                <w:bCs/>
                <w:color w:val="002060"/>
                <w:sz w:val="22"/>
                <w:szCs w:val="22"/>
              </w:rPr>
              <w:t>26</w:t>
            </w:r>
            <w:r w:rsidR="00DD4E8B" w:rsidRPr="00B44FB8">
              <w:rPr>
                <w:rFonts w:cs="Arial"/>
                <w:bCs/>
                <w:color w:val="002060"/>
                <w:sz w:val="22"/>
                <w:szCs w:val="22"/>
              </w:rPr>
              <w:t>/202</w:t>
            </w:r>
            <w:r>
              <w:rPr>
                <w:rFonts w:cs="Arial"/>
                <w:bCs/>
                <w:color w:val="002060"/>
                <w:sz w:val="22"/>
                <w:szCs w:val="22"/>
              </w:rPr>
              <w:t>6</w:t>
            </w:r>
          </w:p>
        </w:tc>
        <w:tc>
          <w:tcPr>
            <w:tcW w:w="2430" w:type="dxa"/>
            <w:shd w:val="clear" w:color="auto" w:fill="FFFFFF" w:themeFill="background1"/>
            <w:tcMar>
              <w:top w:w="72" w:type="dxa"/>
              <w:left w:w="144" w:type="dxa"/>
              <w:bottom w:w="72" w:type="dxa"/>
              <w:right w:w="144" w:type="dxa"/>
            </w:tcMar>
            <w:vAlign w:val="center"/>
          </w:tcPr>
          <w:p w14:paraId="1C6151E4" w14:textId="77777777" w:rsidR="005125BF" w:rsidRPr="00B44FB8" w:rsidRDefault="005125BF" w:rsidP="005125BF">
            <w:pPr>
              <w:jc w:val="center"/>
              <w:rPr>
                <w:rFonts w:cs="Arial"/>
                <w:b/>
                <w:color w:val="000000" w:themeColor="text1"/>
                <w:sz w:val="22"/>
                <w:szCs w:val="22"/>
              </w:rPr>
            </w:pPr>
            <w:r w:rsidRPr="00B44FB8">
              <w:rPr>
                <w:rFonts w:cs="Arial"/>
                <w:b/>
                <w:color w:val="000000" w:themeColor="text1"/>
                <w:sz w:val="22"/>
                <w:szCs w:val="22"/>
              </w:rPr>
              <w:t>Individual</w:t>
            </w:r>
          </w:p>
          <w:p w14:paraId="4175345D" w14:textId="2766DF94" w:rsidR="00904F50" w:rsidRPr="00B44FB8" w:rsidRDefault="00440BD4" w:rsidP="005125BF">
            <w:pPr>
              <w:jc w:val="center"/>
              <w:rPr>
                <w:rFonts w:cs="Arial"/>
                <w:b/>
                <w:color w:val="000000" w:themeColor="text1"/>
                <w:sz w:val="22"/>
                <w:szCs w:val="22"/>
              </w:rPr>
            </w:pPr>
            <w:r>
              <w:rPr>
                <w:rFonts w:cs="Arial"/>
                <w:bCs/>
                <w:color w:val="002060"/>
                <w:sz w:val="22"/>
                <w:szCs w:val="22"/>
              </w:rPr>
              <w:t>3</w:t>
            </w:r>
            <w:r w:rsidR="005125BF">
              <w:rPr>
                <w:rFonts w:cs="Arial"/>
                <w:bCs/>
                <w:color w:val="002060"/>
                <w:sz w:val="22"/>
                <w:szCs w:val="22"/>
              </w:rPr>
              <w:t>/</w:t>
            </w:r>
            <w:r w:rsidR="00AF14BC">
              <w:rPr>
                <w:rFonts w:cs="Arial"/>
                <w:bCs/>
                <w:color w:val="002060"/>
                <w:sz w:val="22"/>
                <w:szCs w:val="22"/>
              </w:rPr>
              <w:t>2</w:t>
            </w:r>
            <w:r w:rsidR="005125BF" w:rsidRPr="00B44FB8">
              <w:rPr>
                <w:rFonts w:cs="Arial"/>
                <w:bCs/>
                <w:color w:val="002060"/>
                <w:sz w:val="22"/>
                <w:szCs w:val="22"/>
              </w:rPr>
              <w:t>/202</w:t>
            </w:r>
            <w:r>
              <w:rPr>
                <w:rFonts w:cs="Arial"/>
                <w:bCs/>
                <w:color w:val="002060"/>
                <w:sz w:val="22"/>
                <w:szCs w:val="22"/>
              </w:rPr>
              <w:t>6</w:t>
            </w:r>
          </w:p>
        </w:tc>
      </w:tr>
      <w:tr w:rsidR="00904F50" w:rsidRPr="00B44FB8" w14:paraId="5DF8D4B6" w14:textId="77777777" w:rsidTr="00BC7926">
        <w:trPr>
          <w:cantSplit/>
          <w:trHeight w:val="458"/>
          <w:tblHeader/>
          <w:jc w:val="center"/>
        </w:trPr>
        <w:tc>
          <w:tcPr>
            <w:tcW w:w="864" w:type="dxa"/>
            <w:shd w:val="clear" w:color="auto" w:fill="FFFFFF" w:themeFill="background1"/>
            <w:tcMar>
              <w:top w:w="72" w:type="dxa"/>
              <w:left w:w="144" w:type="dxa"/>
              <w:bottom w:w="72" w:type="dxa"/>
              <w:right w:w="144" w:type="dxa"/>
            </w:tcMar>
            <w:vAlign w:val="center"/>
          </w:tcPr>
          <w:p w14:paraId="2334466C" w14:textId="77777777" w:rsidR="00904F50" w:rsidRPr="00B44FB8" w:rsidRDefault="00904F50" w:rsidP="00904F50">
            <w:pPr>
              <w:jc w:val="center"/>
              <w:rPr>
                <w:rFonts w:cs="Arial"/>
                <w:b/>
                <w:bCs/>
                <w:sz w:val="22"/>
                <w:szCs w:val="22"/>
              </w:rPr>
            </w:pPr>
            <w:r w:rsidRPr="00B44FB8">
              <w:rPr>
                <w:rFonts w:cs="Arial"/>
                <w:b/>
                <w:bCs/>
                <w:sz w:val="22"/>
                <w:szCs w:val="22"/>
              </w:rPr>
              <w:t>8</w:t>
            </w:r>
          </w:p>
        </w:tc>
        <w:tc>
          <w:tcPr>
            <w:tcW w:w="1741" w:type="dxa"/>
            <w:shd w:val="clear" w:color="auto" w:fill="FFFFFF" w:themeFill="background1"/>
            <w:tcMar>
              <w:top w:w="72" w:type="dxa"/>
              <w:left w:w="144" w:type="dxa"/>
              <w:bottom w:w="72" w:type="dxa"/>
              <w:right w:w="144" w:type="dxa"/>
            </w:tcMar>
            <w:vAlign w:val="center"/>
          </w:tcPr>
          <w:p w14:paraId="328A578C" w14:textId="77777777" w:rsidR="00904F50" w:rsidRPr="00B44FB8" w:rsidRDefault="00904F50" w:rsidP="00904F50">
            <w:pPr>
              <w:jc w:val="center"/>
              <w:rPr>
                <w:rFonts w:cs="Arial"/>
                <w:b/>
                <w:color w:val="000000" w:themeColor="text1"/>
                <w:sz w:val="22"/>
                <w:szCs w:val="22"/>
              </w:rPr>
            </w:pPr>
            <w:r w:rsidRPr="00B44FB8">
              <w:rPr>
                <w:rFonts w:cs="Arial"/>
                <w:b/>
                <w:color w:val="000000" w:themeColor="text1"/>
                <w:sz w:val="22"/>
                <w:szCs w:val="22"/>
              </w:rPr>
              <w:t>Individual</w:t>
            </w:r>
          </w:p>
          <w:p w14:paraId="39322B02" w14:textId="3D4A498E" w:rsidR="00DD4E8B" w:rsidRPr="00B44FB8" w:rsidRDefault="00AF14BC" w:rsidP="00904F50">
            <w:pPr>
              <w:jc w:val="center"/>
              <w:rPr>
                <w:rFonts w:cs="Arial"/>
                <w:b/>
                <w:color w:val="000000" w:themeColor="text1"/>
                <w:sz w:val="22"/>
                <w:szCs w:val="22"/>
              </w:rPr>
            </w:pPr>
            <w:r>
              <w:rPr>
                <w:rFonts w:cs="Arial"/>
                <w:bCs/>
                <w:color w:val="002060"/>
                <w:sz w:val="22"/>
                <w:szCs w:val="22"/>
              </w:rPr>
              <w:t>3</w:t>
            </w:r>
            <w:r w:rsidR="005125BF">
              <w:rPr>
                <w:rFonts w:cs="Arial"/>
                <w:bCs/>
                <w:color w:val="002060"/>
                <w:sz w:val="22"/>
                <w:szCs w:val="22"/>
              </w:rPr>
              <w:t>/</w:t>
            </w:r>
            <w:r>
              <w:rPr>
                <w:rFonts w:cs="Arial"/>
                <w:bCs/>
                <w:color w:val="002060"/>
                <w:sz w:val="22"/>
                <w:szCs w:val="22"/>
              </w:rPr>
              <w:t>3</w:t>
            </w:r>
            <w:r w:rsidR="00DD4E8B" w:rsidRPr="00B44FB8">
              <w:rPr>
                <w:rFonts w:cs="Arial"/>
                <w:bCs/>
                <w:color w:val="002060"/>
                <w:sz w:val="22"/>
                <w:szCs w:val="22"/>
              </w:rPr>
              <w:t>/202</w:t>
            </w:r>
            <w:r>
              <w:rPr>
                <w:rFonts w:cs="Arial"/>
                <w:bCs/>
                <w:color w:val="002060"/>
                <w:sz w:val="22"/>
                <w:szCs w:val="22"/>
              </w:rPr>
              <w:t>6</w:t>
            </w:r>
          </w:p>
        </w:tc>
        <w:tc>
          <w:tcPr>
            <w:tcW w:w="4249" w:type="dxa"/>
            <w:shd w:val="clear" w:color="auto" w:fill="FFFFFF" w:themeFill="background1"/>
            <w:vAlign w:val="center"/>
          </w:tcPr>
          <w:p w14:paraId="6E6A743D" w14:textId="6C6BABAE" w:rsidR="00904F50" w:rsidRPr="00B44FB8" w:rsidRDefault="00847A43" w:rsidP="00904F50">
            <w:pPr>
              <w:jc w:val="center"/>
              <w:rPr>
                <w:rFonts w:cs="Arial"/>
                <w:b/>
                <w:color w:val="002060"/>
                <w:sz w:val="22"/>
                <w:szCs w:val="22"/>
              </w:rPr>
            </w:pPr>
            <w:r>
              <w:rPr>
                <w:rFonts w:cs="Arial"/>
                <w:b/>
                <w:color w:val="002060"/>
                <w:sz w:val="22"/>
                <w:szCs w:val="22"/>
              </w:rPr>
              <w:t>Recrystallization of Cream of Tartar</w:t>
            </w:r>
          </w:p>
          <w:p w14:paraId="2882E0F3" w14:textId="50C98C5D" w:rsidR="00DD4E8B" w:rsidRPr="00B44FB8" w:rsidRDefault="00AF14BC" w:rsidP="00904F50">
            <w:pPr>
              <w:jc w:val="center"/>
              <w:rPr>
                <w:rFonts w:cs="Arial"/>
                <w:b/>
                <w:color w:val="000000" w:themeColor="text1"/>
                <w:sz w:val="22"/>
                <w:szCs w:val="22"/>
              </w:rPr>
            </w:pPr>
            <w:r>
              <w:rPr>
                <w:rFonts w:cs="Arial"/>
                <w:bCs/>
                <w:color w:val="002060"/>
                <w:sz w:val="22"/>
                <w:szCs w:val="22"/>
              </w:rPr>
              <w:t>3</w:t>
            </w:r>
            <w:r w:rsidR="00C606AF">
              <w:rPr>
                <w:rFonts w:cs="Arial"/>
                <w:bCs/>
                <w:color w:val="002060"/>
                <w:sz w:val="22"/>
                <w:szCs w:val="22"/>
              </w:rPr>
              <w:t>/</w:t>
            </w:r>
            <w:r>
              <w:rPr>
                <w:rFonts w:cs="Arial"/>
                <w:bCs/>
                <w:color w:val="002060"/>
                <w:sz w:val="22"/>
                <w:szCs w:val="22"/>
              </w:rPr>
              <w:t>4</w:t>
            </w:r>
            <w:r w:rsidR="00DD4E8B" w:rsidRPr="00B44FB8">
              <w:rPr>
                <w:rFonts w:cs="Arial"/>
                <w:bCs/>
                <w:color w:val="002060"/>
                <w:sz w:val="22"/>
                <w:szCs w:val="22"/>
              </w:rPr>
              <w:t>/202</w:t>
            </w:r>
            <w:r>
              <w:rPr>
                <w:rFonts w:cs="Arial"/>
                <w:bCs/>
                <w:color w:val="002060"/>
                <w:sz w:val="22"/>
                <w:szCs w:val="22"/>
              </w:rPr>
              <w:t>6</w:t>
            </w:r>
          </w:p>
        </w:tc>
        <w:tc>
          <w:tcPr>
            <w:tcW w:w="1601" w:type="dxa"/>
            <w:shd w:val="clear" w:color="auto" w:fill="FFFFFF" w:themeFill="background1"/>
            <w:vAlign w:val="center"/>
          </w:tcPr>
          <w:p w14:paraId="17043CDD" w14:textId="77777777" w:rsidR="00904F50" w:rsidRPr="00B44FB8" w:rsidRDefault="00904F50" w:rsidP="00904F50">
            <w:pPr>
              <w:jc w:val="center"/>
              <w:rPr>
                <w:rFonts w:cs="Arial"/>
                <w:b/>
                <w:color w:val="000000" w:themeColor="text1"/>
                <w:sz w:val="22"/>
                <w:szCs w:val="22"/>
              </w:rPr>
            </w:pPr>
            <w:r w:rsidRPr="00B44FB8">
              <w:rPr>
                <w:rFonts w:cs="Arial"/>
                <w:b/>
                <w:color w:val="000000" w:themeColor="text1"/>
                <w:sz w:val="22"/>
                <w:szCs w:val="22"/>
              </w:rPr>
              <w:t>Individual</w:t>
            </w:r>
          </w:p>
          <w:p w14:paraId="54A8B262" w14:textId="5AEB2FE2" w:rsidR="00DD4E8B" w:rsidRPr="00B44FB8" w:rsidRDefault="00AF14BC" w:rsidP="00904F50">
            <w:pPr>
              <w:jc w:val="center"/>
              <w:rPr>
                <w:rFonts w:cs="Arial"/>
                <w:b/>
                <w:color w:val="000000" w:themeColor="text1"/>
                <w:sz w:val="22"/>
                <w:szCs w:val="22"/>
              </w:rPr>
            </w:pPr>
            <w:r>
              <w:rPr>
                <w:rFonts w:cs="Arial"/>
                <w:bCs/>
                <w:color w:val="002060"/>
                <w:sz w:val="22"/>
                <w:szCs w:val="22"/>
              </w:rPr>
              <w:t>3</w:t>
            </w:r>
            <w:r w:rsidR="005125BF">
              <w:rPr>
                <w:rFonts w:cs="Arial"/>
                <w:bCs/>
                <w:color w:val="002060"/>
                <w:sz w:val="22"/>
                <w:szCs w:val="22"/>
              </w:rPr>
              <w:t>/</w:t>
            </w:r>
            <w:r>
              <w:rPr>
                <w:rFonts w:cs="Arial"/>
                <w:bCs/>
                <w:color w:val="002060"/>
                <w:sz w:val="22"/>
                <w:szCs w:val="22"/>
              </w:rPr>
              <w:t>5</w:t>
            </w:r>
            <w:r w:rsidR="00DD4E8B" w:rsidRPr="00B44FB8">
              <w:rPr>
                <w:rFonts w:cs="Arial"/>
                <w:bCs/>
                <w:color w:val="002060"/>
                <w:sz w:val="22"/>
                <w:szCs w:val="22"/>
              </w:rPr>
              <w:t>/202</w:t>
            </w:r>
            <w:r>
              <w:rPr>
                <w:rFonts w:cs="Arial"/>
                <w:bCs/>
                <w:color w:val="002060"/>
                <w:sz w:val="22"/>
                <w:szCs w:val="22"/>
              </w:rPr>
              <w:t>6</w:t>
            </w:r>
          </w:p>
        </w:tc>
        <w:tc>
          <w:tcPr>
            <w:tcW w:w="2430" w:type="dxa"/>
            <w:shd w:val="clear" w:color="auto" w:fill="FFFFFF" w:themeFill="background1"/>
            <w:tcMar>
              <w:top w:w="72" w:type="dxa"/>
              <w:left w:w="144" w:type="dxa"/>
              <w:bottom w:w="72" w:type="dxa"/>
              <w:right w:w="144" w:type="dxa"/>
            </w:tcMar>
            <w:vAlign w:val="center"/>
          </w:tcPr>
          <w:p w14:paraId="2D4F1ED0" w14:textId="77777777" w:rsidR="005125BF" w:rsidRPr="00B44FB8" w:rsidRDefault="005125BF" w:rsidP="005125BF">
            <w:pPr>
              <w:jc w:val="center"/>
              <w:rPr>
                <w:rFonts w:cs="Arial"/>
                <w:b/>
                <w:color w:val="000000" w:themeColor="text1"/>
                <w:sz w:val="22"/>
                <w:szCs w:val="22"/>
              </w:rPr>
            </w:pPr>
            <w:r w:rsidRPr="00B44FB8">
              <w:rPr>
                <w:rFonts w:cs="Arial"/>
                <w:b/>
                <w:color w:val="000000" w:themeColor="text1"/>
                <w:sz w:val="22"/>
                <w:szCs w:val="22"/>
              </w:rPr>
              <w:t>Individual</w:t>
            </w:r>
          </w:p>
          <w:p w14:paraId="66D03E74" w14:textId="2C6214AB" w:rsidR="00DD4E8B" w:rsidRPr="00B44FB8" w:rsidRDefault="00AF14BC" w:rsidP="005125BF">
            <w:pPr>
              <w:jc w:val="center"/>
              <w:rPr>
                <w:rFonts w:cs="Arial"/>
                <w:b/>
                <w:color w:val="000000" w:themeColor="text1"/>
                <w:sz w:val="22"/>
                <w:szCs w:val="22"/>
              </w:rPr>
            </w:pPr>
            <w:r>
              <w:rPr>
                <w:rFonts w:cs="Arial"/>
                <w:bCs/>
                <w:color w:val="002060"/>
                <w:sz w:val="22"/>
                <w:szCs w:val="22"/>
              </w:rPr>
              <w:t>3</w:t>
            </w:r>
            <w:r w:rsidR="005125BF">
              <w:rPr>
                <w:rFonts w:cs="Arial"/>
                <w:bCs/>
                <w:color w:val="002060"/>
                <w:sz w:val="22"/>
                <w:szCs w:val="22"/>
              </w:rPr>
              <w:t>/16</w:t>
            </w:r>
            <w:r w:rsidR="005125BF" w:rsidRPr="00B44FB8">
              <w:rPr>
                <w:rFonts w:cs="Arial"/>
                <w:bCs/>
                <w:color w:val="002060"/>
                <w:sz w:val="22"/>
                <w:szCs w:val="22"/>
              </w:rPr>
              <w:t>/202</w:t>
            </w:r>
            <w:r>
              <w:rPr>
                <w:rFonts w:cs="Arial"/>
                <w:bCs/>
                <w:color w:val="002060"/>
                <w:sz w:val="22"/>
                <w:szCs w:val="22"/>
              </w:rPr>
              <w:t>6</w:t>
            </w:r>
          </w:p>
        </w:tc>
      </w:tr>
      <w:tr w:rsidR="00AF14BC" w:rsidRPr="00B44FB8" w14:paraId="33F29C8D" w14:textId="77777777" w:rsidTr="00BC7926">
        <w:trPr>
          <w:cantSplit/>
          <w:trHeight w:val="458"/>
          <w:tblHeader/>
          <w:jc w:val="center"/>
        </w:trPr>
        <w:tc>
          <w:tcPr>
            <w:tcW w:w="864" w:type="dxa"/>
            <w:shd w:val="clear" w:color="auto" w:fill="FFFFFF" w:themeFill="background1"/>
            <w:tcMar>
              <w:top w:w="72" w:type="dxa"/>
              <w:left w:w="144" w:type="dxa"/>
              <w:bottom w:w="72" w:type="dxa"/>
              <w:right w:w="144" w:type="dxa"/>
            </w:tcMar>
            <w:vAlign w:val="center"/>
          </w:tcPr>
          <w:p w14:paraId="717B08CD" w14:textId="77777777" w:rsidR="00AF14BC" w:rsidRPr="00B44FB8" w:rsidRDefault="00AF14BC" w:rsidP="00904F50">
            <w:pPr>
              <w:jc w:val="center"/>
              <w:rPr>
                <w:rFonts w:cs="Arial"/>
                <w:b/>
                <w:bCs/>
                <w:sz w:val="22"/>
                <w:szCs w:val="22"/>
              </w:rPr>
            </w:pPr>
          </w:p>
        </w:tc>
        <w:tc>
          <w:tcPr>
            <w:tcW w:w="1741" w:type="dxa"/>
            <w:shd w:val="clear" w:color="auto" w:fill="FFFFFF" w:themeFill="background1"/>
            <w:tcMar>
              <w:top w:w="72" w:type="dxa"/>
              <w:left w:w="144" w:type="dxa"/>
              <w:bottom w:w="72" w:type="dxa"/>
              <w:right w:w="144" w:type="dxa"/>
            </w:tcMar>
            <w:vAlign w:val="center"/>
          </w:tcPr>
          <w:p w14:paraId="180D9776" w14:textId="2ACF9F37" w:rsidR="00AF14BC" w:rsidRPr="00B44FB8" w:rsidRDefault="00E05F91" w:rsidP="00904F50">
            <w:pPr>
              <w:jc w:val="center"/>
              <w:rPr>
                <w:rFonts w:cs="Arial"/>
                <w:b/>
                <w:color w:val="000000" w:themeColor="text1"/>
                <w:sz w:val="22"/>
                <w:szCs w:val="22"/>
              </w:rPr>
            </w:pPr>
            <w:r>
              <w:rPr>
                <w:rFonts w:cs="Arial"/>
                <w:b/>
                <w:color w:val="002060"/>
                <w:sz w:val="22"/>
                <w:szCs w:val="22"/>
              </w:rPr>
              <w:t>Spring break</w:t>
            </w:r>
          </w:p>
        </w:tc>
        <w:tc>
          <w:tcPr>
            <w:tcW w:w="4249" w:type="dxa"/>
            <w:shd w:val="clear" w:color="auto" w:fill="FFFFFF" w:themeFill="background1"/>
            <w:vAlign w:val="center"/>
          </w:tcPr>
          <w:p w14:paraId="5C784E6D" w14:textId="3C4F2380" w:rsidR="00AF14BC" w:rsidRDefault="00AF14BC" w:rsidP="00904F50">
            <w:pPr>
              <w:jc w:val="center"/>
              <w:rPr>
                <w:rFonts w:cs="Arial"/>
                <w:b/>
                <w:color w:val="002060"/>
                <w:sz w:val="22"/>
                <w:szCs w:val="22"/>
              </w:rPr>
            </w:pPr>
            <w:r>
              <w:rPr>
                <w:rFonts w:cs="Arial"/>
                <w:b/>
                <w:color w:val="002060"/>
                <w:sz w:val="22"/>
                <w:szCs w:val="22"/>
              </w:rPr>
              <w:t>Spring break</w:t>
            </w:r>
          </w:p>
        </w:tc>
        <w:tc>
          <w:tcPr>
            <w:tcW w:w="1601" w:type="dxa"/>
            <w:shd w:val="clear" w:color="auto" w:fill="FFFFFF" w:themeFill="background1"/>
            <w:vAlign w:val="center"/>
          </w:tcPr>
          <w:p w14:paraId="0E658D28" w14:textId="7A1BBDF8" w:rsidR="00AF14BC" w:rsidRPr="00B44FB8" w:rsidRDefault="00E05F91" w:rsidP="00904F50">
            <w:pPr>
              <w:jc w:val="center"/>
              <w:rPr>
                <w:rFonts w:cs="Arial"/>
                <w:b/>
                <w:color w:val="000000" w:themeColor="text1"/>
                <w:sz w:val="22"/>
                <w:szCs w:val="22"/>
              </w:rPr>
            </w:pPr>
            <w:r>
              <w:rPr>
                <w:rFonts w:cs="Arial"/>
                <w:b/>
                <w:color w:val="002060"/>
                <w:sz w:val="22"/>
                <w:szCs w:val="22"/>
              </w:rPr>
              <w:t>Spring break</w:t>
            </w:r>
          </w:p>
        </w:tc>
        <w:tc>
          <w:tcPr>
            <w:tcW w:w="2430" w:type="dxa"/>
            <w:shd w:val="clear" w:color="auto" w:fill="FFFFFF" w:themeFill="background1"/>
            <w:tcMar>
              <w:top w:w="72" w:type="dxa"/>
              <w:left w:w="144" w:type="dxa"/>
              <w:bottom w:w="72" w:type="dxa"/>
              <w:right w:w="144" w:type="dxa"/>
            </w:tcMar>
            <w:vAlign w:val="center"/>
          </w:tcPr>
          <w:p w14:paraId="68E4FE09" w14:textId="1553CDC1" w:rsidR="00AF14BC" w:rsidRPr="00B44FB8" w:rsidRDefault="00E05F91" w:rsidP="005125BF">
            <w:pPr>
              <w:jc w:val="center"/>
              <w:rPr>
                <w:rFonts w:cs="Arial"/>
                <w:b/>
                <w:color w:val="000000" w:themeColor="text1"/>
                <w:sz w:val="22"/>
                <w:szCs w:val="22"/>
              </w:rPr>
            </w:pPr>
            <w:r>
              <w:rPr>
                <w:rFonts w:cs="Arial"/>
                <w:b/>
                <w:color w:val="002060"/>
                <w:sz w:val="22"/>
                <w:szCs w:val="22"/>
              </w:rPr>
              <w:t>Spring break</w:t>
            </w:r>
          </w:p>
        </w:tc>
      </w:tr>
      <w:tr w:rsidR="00904F50" w:rsidRPr="00B44FB8" w14:paraId="7464905E" w14:textId="77777777" w:rsidTr="00BC7926">
        <w:trPr>
          <w:cantSplit/>
          <w:trHeight w:val="458"/>
          <w:tblHeader/>
          <w:jc w:val="center"/>
        </w:trPr>
        <w:tc>
          <w:tcPr>
            <w:tcW w:w="864" w:type="dxa"/>
            <w:shd w:val="clear" w:color="auto" w:fill="FFFFFF" w:themeFill="background1"/>
            <w:tcMar>
              <w:top w:w="72" w:type="dxa"/>
              <w:left w:w="144" w:type="dxa"/>
              <w:bottom w:w="72" w:type="dxa"/>
              <w:right w:w="144" w:type="dxa"/>
            </w:tcMar>
            <w:vAlign w:val="center"/>
          </w:tcPr>
          <w:p w14:paraId="2E052B86" w14:textId="77777777" w:rsidR="00904F50" w:rsidRPr="00B44FB8" w:rsidRDefault="00904F50" w:rsidP="00904F50">
            <w:pPr>
              <w:jc w:val="center"/>
              <w:rPr>
                <w:rFonts w:cs="Arial"/>
                <w:b/>
                <w:bCs/>
                <w:sz w:val="22"/>
                <w:szCs w:val="22"/>
              </w:rPr>
            </w:pPr>
            <w:r w:rsidRPr="00B44FB8">
              <w:rPr>
                <w:rFonts w:cs="Arial"/>
                <w:b/>
                <w:bCs/>
                <w:sz w:val="22"/>
                <w:szCs w:val="22"/>
              </w:rPr>
              <w:t>9</w:t>
            </w:r>
          </w:p>
        </w:tc>
        <w:tc>
          <w:tcPr>
            <w:tcW w:w="1741" w:type="dxa"/>
            <w:shd w:val="clear" w:color="auto" w:fill="FFFFFF" w:themeFill="background1"/>
            <w:tcMar>
              <w:top w:w="72" w:type="dxa"/>
              <w:left w:w="144" w:type="dxa"/>
              <w:bottom w:w="72" w:type="dxa"/>
              <w:right w:w="144" w:type="dxa"/>
            </w:tcMar>
            <w:vAlign w:val="center"/>
          </w:tcPr>
          <w:p w14:paraId="5FABD11E" w14:textId="77777777" w:rsidR="00904F50" w:rsidRPr="00B44FB8" w:rsidRDefault="00904F50" w:rsidP="00904F50">
            <w:pPr>
              <w:jc w:val="center"/>
              <w:rPr>
                <w:rFonts w:cs="Arial"/>
                <w:b/>
                <w:color w:val="000000" w:themeColor="text1"/>
                <w:sz w:val="22"/>
                <w:szCs w:val="22"/>
              </w:rPr>
            </w:pPr>
            <w:r w:rsidRPr="00B44FB8">
              <w:rPr>
                <w:rFonts w:cs="Arial"/>
                <w:b/>
                <w:color w:val="000000" w:themeColor="text1"/>
                <w:sz w:val="22"/>
                <w:szCs w:val="22"/>
              </w:rPr>
              <w:t>Individual</w:t>
            </w:r>
          </w:p>
          <w:p w14:paraId="61FC7031" w14:textId="323C825D" w:rsidR="00DD4E8B" w:rsidRPr="00B44FB8" w:rsidRDefault="00AF14BC" w:rsidP="00904F50">
            <w:pPr>
              <w:jc w:val="center"/>
              <w:rPr>
                <w:rFonts w:cs="Arial"/>
                <w:b/>
                <w:color w:val="000000" w:themeColor="text1"/>
                <w:sz w:val="22"/>
                <w:szCs w:val="22"/>
              </w:rPr>
            </w:pPr>
            <w:r>
              <w:rPr>
                <w:rFonts w:cs="Arial"/>
                <w:bCs/>
                <w:color w:val="002060"/>
                <w:sz w:val="22"/>
                <w:szCs w:val="22"/>
              </w:rPr>
              <w:t>3</w:t>
            </w:r>
            <w:r w:rsidR="005125BF">
              <w:rPr>
                <w:rFonts w:cs="Arial"/>
                <w:bCs/>
                <w:color w:val="002060"/>
                <w:sz w:val="22"/>
                <w:szCs w:val="22"/>
              </w:rPr>
              <w:t>/1</w:t>
            </w:r>
            <w:r>
              <w:rPr>
                <w:rFonts w:cs="Arial"/>
                <w:bCs/>
                <w:color w:val="002060"/>
                <w:sz w:val="22"/>
                <w:szCs w:val="22"/>
              </w:rPr>
              <w:t>7</w:t>
            </w:r>
            <w:r w:rsidR="00DD4E8B" w:rsidRPr="00B44FB8">
              <w:rPr>
                <w:rFonts w:cs="Arial"/>
                <w:bCs/>
                <w:color w:val="002060"/>
                <w:sz w:val="22"/>
                <w:szCs w:val="22"/>
              </w:rPr>
              <w:t>/202</w:t>
            </w:r>
            <w:r>
              <w:rPr>
                <w:rFonts w:cs="Arial"/>
                <w:bCs/>
                <w:color w:val="002060"/>
                <w:sz w:val="22"/>
                <w:szCs w:val="22"/>
              </w:rPr>
              <w:t>6</w:t>
            </w:r>
          </w:p>
        </w:tc>
        <w:tc>
          <w:tcPr>
            <w:tcW w:w="4249" w:type="dxa"/>
            <w:shd w:val="clear" w:color="auto" w:fill="FFFFFF" w:themeFill="background1"/>
            <w:vAlign w:val="center"/>
          </w:tcPr>
          <w:p w14:paraId="1D9DEE86" w14:textId="03247A2B" w:rsidR="00904F50" w:rsidRPr="00B44FB8" w:rsidRDefault="00847A43" w:rsidP="00904F50">
            <w:pPr>
              <w:jc w:val="center"/>
              <w:rPr>
                <w:rFonts w:cs="Arial"/>
                <w:b/>
                <w:color w:val="002060"/>
                <w:sz w:val="22"/>
                <w:szCs w:val="22"/>
              </w:rPr>
            </w:pPr>
            <w:r>
              <w:rPr>
                <w:rFonts w:cs="Arial"/>
                <w:b/>
                <w:color w:val="002060"/>
                <w:sz w:val="22"/>
                <w:szCs w:val="22"/>
              </w:rPr>
              <w:t>Making the Rochelle Salt</w:t>
            </w:r>
          </w:p>
          <w:p w14:paraId="55543C91" w14:textId="11D3B674" w:rsidR="00DD4E8B" w:rsidRPr="00B44FB8" w:rsidRDefault="00AF14BC" w:rsidP="00904F50">
            <w:pPr>
              <w:jc w:val="center"/>
              <w:rPr>
                <w:rFonts w:cs="Arial"/>
                <w:b/>
                <w:color w:val="000000" w:themeColor="text1"/>
                <w:sz w:val="22"/>
                <w:szCs w:val="22"/>
              </w:rPr>
            </w:pPr>
            <w:r>
              <w:rPr>
                <w:rFonts w:cs="Arial"/>
                <w:bCs/>
                <w:color w:val="002060"/>
                <w:sz w:val="22"/>
                <w:szCs w:val="22"/>
              </w:rPr>
              <w:t>3</w:t>
            </w:r>
            <w:r w:rsidR="00C606AF">
              <w:rPr>
                <w:rFonts w:cs="Arial"/>
                <w:bCs/>
                <w:color w:val="002060"/>
                <w:sz w:val="22"/>
                <w:szCs w:val="22"/>
              </w:rPr>
              <w:t>/</w:t>
            </w:r>
            <w:r>
              <w:rPr>
                <w:rFonts w:cs="Arial"/>
                <w:bCs/>
                <w:color w:val="002060"/>
                <w:sz w:val="22"/>
                <w:szCs w:val="22"/>
              </w:rPr>
              <w:t>18</w:t>
            </w:r>
            <w:r w:rsidR="00DD4E8B" w:rsidRPr="00B44FB8">
              <w:rPr>
                <w:rFonts w:cs="Arial"/>
                <w:bCs/>
                <w:color w:val="002060"/>
                <w:sz w:val="22"/>
                <w:szCs w:val="22"/>
              </w:rPr>
              <w:t>/202</w:t>
            </w:r>
            <w:r>
              <w:rPr>
                <w:rFonts w:cs="Arial"/>
                <w:bCs/>
                <w:color w:val="002060"/>
                <w:sz w:val="22"/>
                <w:szCs w:val="22"/>
              </w:rPr>
              <w:t>6</w:t>
            </w:r>
          </w:p>
        </w:tc>
        <w:tc>
          <w:tcPr>
            <w:tcW w:w="1601" w:type="dxa"/>
            <w:shd w:val="clear" w:color="auto" w:fill="FFFFFF" w:themeFill="background1"/>
            <w:vAlign w:val="center"/>
          </w:tcPr>
          <w:p w14:paraId="1D98397F" w14:textId="77777777" w:rsidR="00904F50" w:rsidRPr="00B44FB8" w:rsidRDefault="00904F50" w:rsidP="00904F50">
            <w:pPr>
              <w:jc w:val="center"/>
              <w:rPr>
                <w:rFonts w:cs="Arial"/>
                <w:b/>
                <w:color w:val="000000" w:themeColor="text1"/>
                <w:sz w:val="22"/>
                <w:szCs w:val="22"/>
              </w:rPr>
            </w:pPr>
            <w:r w:rsidRPr="00B44FB8">
              <w:rPr>
                <w:rFonts w:cs="Arial"/>
                <w:b/>
                <w:color w:val="000000" w:themeColor="text1"/>
                <w:sz w:val="22"/>
                <w:szCs w:val="22"/>
              </w:rPr>
              <w:t>Individual</w:t>
            </w:r>
          </w:p>
          <w:p w14:paraId="2C68FBDE" w14:textId="12D97CB5" w:rsidR="00DD4E8B" w:rsidRPr="00B44FB8" w:rsidRDefault="00AF14BC" w:rsidP="00904F50">
            <w:pPr>
              <w:jc w:val="center"/>
              <w:rPr>
                <w:rFonts w:cs="Arial"/>
                <w:b/>
                <w:color w:val="000000" w:themeColor="text1"/>
                <w:sz w:val="22"/>
                <w:szCs w:val="22"/>
              </w:rPr>
            </w:pPr>
            <w:r>
              <w:rPr>
                <w:rFonts w:cs="Arial"/>
                <w:bCs/>
                <w:color w:val="002060"/>
                <w:sz w:val="22"/>
                <w:szCs w:val="22"/>
              </w:rPr>
              <w:t>3</w:t>
            </w:r>
            <w:r w:rsidR="005125BF">
              <w:rPr>
                <w:rFonts w:cs="Arial"/>
                <w:bCs/>
                <w:color w:val="002060"/>
                <w:sz w:val="22"/>
                <w:szCs w:val="22"/>
              </w:rPr>
              <w:t>/</w:t>
            </w:r>
            <w:r>
              <w:rPr>
                <w:rFonts w:cs="Arial"/>
                <w:bCs/>
                <w:color w:val="002060"/>
                <w:sz w:val="22"/>
                <w:szCs w:val="22"/>
              </w:rPr>
              <w:t>19</w:t>
            </w:r>
            <w:r w:rsidR="00DD4E8B" w:rsidRPr="00B44FB8">
              <w:rPr>
                <w:rFonts w:cs="Arial"/>
                <w:bCs/>
                <w:color w:val="002060"/>
                <w:sz w:val="22"/>
                <w:szCs w:val="22"/>
              </w:rPr>
              <w:t>/202</w:t>
            </w:r>
            <w:r>
              <w:rPr>
                <w:rFonts w:cs="Arial"/>
                <w:bCs/>
                <w:color w:val="002060"/>
                <w:sz w:val="22"/>
                <w:szCs w:val="22"/>
              </w:rPr>
              <w:t>6</w:t>
            </w:r>
          </w:p>
        </w:tc>
        <w:tc>
          <w:tcPr>
            <w:tcW w:w="2430" w:type="dxa"/>
            <w:shd w:val="clear" w:color="auto" w:fill="FFFFFF" w:themeFill="background1"/>
            <w:tcMar>
              <w:top w:w="72" w:type="dxa"/>
              <w:left w:w="144" w:type="dxa"/>
              <w:bottom w:w="72" w:type="dxa"/>
              <w:right w:w="144" w:type="dxa"/>
            </w:tcMar>
            <w:vAlign w:val="center"/>
          </w:tcPr>
          <w:p w14:paraId="7991E47D" w14:textId="77777777" w:rsidR="005125BF" w:rsidRPr="00B44FB8" w:rsidRDefault="005125BF" w:rsidP="005125BF">
            <w:pPr>
              <w:jc w:val="center"/>
              <w:rPr>
                <w:rFonts w:cs="Arial"/>
                <w:b/>
                <w:color w:val="000000" w:themeColor="text1"/>
                <w:sz w:val="22"/>
                <w:szCs w:val="22"/>
              </w:rPr>
            </w:pPr>
            <w:r w:rsidRPr="00B44FB8">
              <w:rPr>
                <w:rFonts w:cs="Arial"/>
                <w:b/>
                <w:color w:val="000000" w:themeColor="text1"/>
                <w:sz w:val="22"/>
                <w:szCs w:val="22"/>
              </w:rPr>
              <w:t>Individual</w:t>
            </w:r>
          </w:p>
          <w:p w14:paraId="529334FC" w14:textId="547EB10F" w:rsidR="00DD4E8B" w:rsidRPr="00B44FB8" w:rsidRDefault="00AF14BC" w:rsidP="005125BF">
            <w:pPr>
              <w:jc w:val="center"/>
              <w:rPr>
                <w:rFonts w:cs="Arial"/>
                <w:b/>
                <w:color w:val="000000" w:themeColor="text1"/>
                <w:sz w:val="22"/>
                <w:szCs w:val="22"/>
              </w:rPr>
            </w:pPr>
            <w:r>
              <w:rPr>
                <w:rFonts w:cs="Arial"/>
                <w:bCs/>
                <w:color w:val="002060"/>
                <w:sz w:val="22"/>
                <w:szCs w:val="22"/>
              </w:rPr>
              <w:t>3</w:t>
            </w:r>
            <w:r w:rsidR="005125BF">
              <w:rPr>
                <w:rFonts w:cs="Arial"/>
                <w:bCs/>
                <w:color w:val="002060"/>
                <w:sz w:val="22"/>
                <w:szCs w:val="22"/>
              </w:rPr>
              <w:t>/23</w:t>
            </w:r>
            <w:r w:rsidR="005125BF" w:rsidRPr="00B44FB8">
              <w:rPr>
                <w:rFonts w:cs="Arial"/>
                <w:bCs/>
                <w:color w:val="002060"/>
                <w:sz w:val="22"/>
                <w:szCs w:val="22"/>
              </w:rPr>
              <w:t>/202</w:t>
            </w:r>
            <w:r>
              <w:rPr>
                <w:rFonts w:cs="Arial"/>
                <w:bCs/>
                <w:color w:val="002060"/>
                <w:sz w:val="22"/>
                <w:szCs w:val="22"/>
              </w:rPr>
              <w:t>6</w:t>
            </w:r>
          </w:p>
        </w:tc>
      </w:tr>
      <w:tr w:rsidR="00904F50" w:rsidRPr="00B44FB8" w14:paraId="04ADC86B" w14:textId="77777777" w:rsidTr="00BC7926">
        <w:trPr>
          <w:cantSplit/>
          <w:trHeight w:val="314"/>
          <w:tblHeader/>
          <w:jc w:val="center"/>
        </w:trPr>
        <w:tc>
          <w:tcPr>
            <w:tcW w:w="864" w:type="dxa"/>
            <w:shd w:val="clear" w:color="auto" w:fill="FFFFFF" w:themeFill="background1"/>
            <w:tcMar>
              <w:top w:w="72" w:type="dxa"/>
              <w:left w:w="144" w:type="dxa"/>
              <w:bottom w:w="72" w:type="dxa"/>
              <w:right w:w="144" w:type="dxa"/>
            </w:tcMar>
            <w:vAlign w:val="center"/>
            <w:hideMark/>
          </w:tcPr>
          <w:p w14:paraId="51036AC5" w14:textId="77777777" w:rsidR="00904F50" w:rsidRPr="00B44FB8" w:rsidRDefault="00904F50" w:rsidP="00904F50">
            <w:pPr>
              <w:jc w:val="center"/>
              <w:rPr>
                <w:rFonts w:cs="Arial"/>
                <w:b/>
                <w:bCs/>
                <w:sz w:val="22"/>
                <w:szCs w:val="22"/>
              </w:rPr>
            </w:pPr>
            <w:r w:rsidRPr="00B44FB8">
              <w:rPr>
                <w:rFonts w:cs="Arial"/>
                <w:b/>
                <w:bCs/>
                <w:sz w:val="22"/>
                <w:szCs w:val="22"/>
              </w:rPr>
              <w:t>10</w:t>
            </w:r>
          </w:p>
        </w:tc>
        <w:tc>
          <w:tcPr>
            <w:tcW w:w="1741" w:type="dxa"/>
            <w:shd w:val="clear" w:color="auto" w:fill="FFFFFF" w:themeFill="background1"/>
            <w:tcMar>
              <w:top w:w="72" w:type="dxa"/>
              <w:left w:w="144" w:type="dxa"/>
              <w:bottom w:w="72" w:type="dxa"/>
              <w:right w:w="144" w:type="dxa"/>
            </w:tcMar>
            <w:vAlign w:val="center"/>
          </w:tcPr>
          <w:p w14:paraId="668CE81D" w14:textId="77777777" w:rsidR="00904F50" w:rsidRPr="00B44FB8" w:rsidRDefault="00904F50" w:rsidP="00904F50">
            <w:pPr>
              <w:jc w:val="center"/>
              <w:rPr>
                <w:rFonts w:cs="Arial"/>
                <w:b/>
                <w:color w:val="000000" w:themeColor="text1"/>
                <w:sz w:val="22"/>
                <w:szCs w:val="22"/>
              </w:rPr>
            </w:pPr>
            <w:r w:rsidRPr="00B44FB8">
              <w:rPr>
                <w:rFonts w:cs="Arial"/>
                <w:b/>
                <w:color w:val="000000" w:themeColor="text1"/>
                <w:sz w:val="22"/>
                <w:szCs w:val="22"/>
              </w:rPr>
              <w:t>Individual</w:t>
            </w:r>
          </w:p>
          <w:p w14:paraId="7D7682D3" w14:textId="0B829B93" w:rsidR="00DD4E8B" w:rsidRPr="00B44FB8" w:rsidRDefault="00AF14BC" w:rsidP="00904F50">
            <w:pPr>
              <w:jc w:val="center"/>
              <w:rPr>
                <w:rFonts w:cs="Arial"/>
                <w:b/>
                <w:color w:val="000000" w:themeColor="text1"/>
                <w:sz w:val="22"/>
                <w:szCs w:val="22"/>
              </w:rPr>
            </w:pPr>
            <w:r>
              <w:rPr>
                <w:rFonts w:cs="Arial"/>
                <w:bCs/>
                <w:color w:val="002060"/>
                <w:sz w:val="22"/>
                <w:szCs w:val="22"/>
              </w:rPr>
              <w:t>3</w:t>
            </w:r>
            <w:r w:rsidR="005125BF">
              <w:rPr>
                <w:rFonts w:cs="Arial"/>
                <w:bCs/>
                <w:color w:val="002060"/>
                <w:sz w:val="22"/>
                <w:szCs w:val="22"/>
              </w:rPr>
              <w:t>/2</w:t>
            </w:r>
            <w:r>
              <w:rPr>
                <w:rFonts w:cs="Arial"/>
                <w:bCs/>
                <w:color w:val="002060"/>
                <w:sz w:val="22"/>
                <w:szCs w:val="22"/>
              </w:rPr>
              <w:t>4</w:t>
            </w:r>
            <w:r w:rsidR="00DD4E8B" w:rsidRPr="00B44FB8">
              <w:rPr>
                <w:rFonts w:cs="Arial"/>
                <w:bCs/>
                <w:color w:val="002060"/>
                <w:sz w:val="22"/>
                <w:szCs w:val="22"/>
              </w:rPr>
              <w:t>/202</w:t>
            </w:r>
            <w:r>
              <w:rPr>
                <w:rFonts w:cs="Arial"/>
                <w:bCs/>
                <w:color w:val="002060"/>
                <w:sz w:val="22"/>
                <w:szCs w:val="22"/>
              </w:rPr>
              <w:t>6</w:t>
            </w:r>
          </w:p>
        </w:tc>
        <w:tc>
          <w:tcPr>
            <w:tcW w:w="4249" w:type="dxa"/>
            <w:shd w:val="clear" w:color="auto" w:fill="FFFFFF" w:themeFill="background1"/>
            <w:vAlign w:val="center"/>
          </w:tcPr>
          <w:p w14:paraId="5AC7880C" w14:textId="5E8B0A7E" w:rsidR="00904F50" w:rsidRPr="00B44FB8" w:rsidRDefault="00847A43" w:rsidP="00904F50">
            <w:pPr>
              <w:jc w:val="center"/>
              <w:rPr>
                <w:rFonts w:cs="Arial"/>
                <w:b/>
                <w:color w:val="002060"/>
                <w:sz w:val="22"/>
                <w:szCs w:val="22"/>
              </w:rPr>
            </w:pPr>
            <w:r>
              <w:rPr>
                <w:rFonts w:cs="Arial"/>
                <w:b/>
                <w:color w:val="002060"/>
                <w:sz w:val="22"/>
                <w:szCs w:val="22"/>
              </w:rPr>
              <w:t>Growing Crystals of Rochelle Salt</w:t>
            </w:r>
          </w:p>
          <w:p w14:paraId="0EFA3864" w14:textId="3B233A3C" w:rsidR="00DD4E8B" w:rsidRPr="00B44FB8" w:rsidRDefault="00AF14BC" w:rsidP="00904F50">
            <w:pPr>
              <w:jc w:val="center"/>
              <w:rPr>
                <w:rFonts w:cs="Arial"/>
                <w:b/>
                <w:color w:val="000000" w:themeColor="text1"/>
                <w:sz w:val="22"/>
                <w:szCs w:val="22"/>
              </w:rPr>
            </w:pPr>
            <w:r>
              <w:rPr>
                <w:rFonts w:cs="Arial"/>
                <w:bCs/>
                <w:color w:val="002060"/>
                <w:sz w:val="22"/>
                <w:szCs w:val="22"/>
              </w:rPr>
              <w:t>3</w:t>
            </w:r>
            <w:r w:rsidR="00C606AF">
              <w:rPr>
                <w:rFonts w:cs="Arial"/>
                <w:bCs/>
                <w:color w:val="002060"/>
                <w:sz w:val="22"/>
                <w:szCs w:val="22"/>
              </w:rPr>
              <w:t>/2</w:t>
            </w:r>
            <w:r>
              <w:rPr>
                <w:rFonts w:cs="Arial"/>
                <w:bCs/>
                <w:color w:val="002060"/>
                <w:sz w:val="22"/>
                <w:szCs w:val="22"/>
              </w:rPr>
              <w:t>5</w:t>
            </w:r>
            <w:r w:rsidR="00DD4E8B" w:rsidRPr="00B44FB8">
              <w:rPr>
                <w:rFonts w:cs="Arial"/>
                <w:bCs/>
                <w:color w:val="002060"/>
                <w:sz w:val="22"/>
                <w:szCs w:val="22"/>
              </w:rPr>
              <w:t>/202</w:t>
            </w:r>
            <w:r>
              <w:rPr>
                <w:rFonts w:cs="Arial"/>
                <w:bCs/>
                <w:color w:val="002060"/>
                <w:sz w:val="22"/>
                <w:szCs w:val="22"/>
              </w:rPr>
              <w:t>6</w:t>
            </w:r>
          </w:p>
        </w:tc>
        <w:tc>
          <w:tcPr>
            <w:tcW w:w="1601" w:type="dxa"/>
            <w:shd w:val="clear" w:color="auto" w:fill="FFFFFF" w:themeFill="background1"/>
            <w:vAlign w:val="center"/>
          </w:tcPr>
          <w:p w14:paraId="68BE59DC" w14:textId="77777777" w:rsidR="00904F50" w:rsidRPr="00B44FB8" w:rsidRDefault="00904F50" w:rsidP="00904F50">
            <w:pPr>
              <w:jc w:val="center"/>
              <w:rPr>
                <w:rFonts w:cs="Arial"/>
                <w:b/>
                <w:color w:val="000000" w:themeColor="text1"/>
                <w:sz w:val="22"/>
                <w:szCs w:val="22"/>
              </w:rPr>
            </w:pPr>
            <w:r w:rsidRPr="00B44FB8">
              <w:rPr>
                <w:rFonts w:cs="Arial"/>
                <w:b/>
                <w:color w:val="000000" w:themeColor="text1"/>
                <w:sz w:val="22"/>
                <w:szCs w:val="22"/>
              </w:rPr>
              <w:t>Individual</w:t>
            </w:r>
          </w:p>
          <w:p w14:paraId="4685DB1A" w14:textId="67CC14A0" w:rsidR="00DD4E8B" w:rsidRPr="00B44FB8" w:rsidRDefault="00AF14BC" w:rsidP="00904F50">
            <w:pPr>
              <w:jc w:val="center"/>
              <w:rPr>
                <w:rFonts w:cs="Arial"/>
                <w:b/>
                <w:bCs/>
                <w:color w:val="000000" w:themeColor="text1"/>
                <w:sz w:val="22"/>
                <w:szCs w:val="22"/>
              </w:rPr>
            </w:pPr>
            <w:r>
              <w:rPr>
                <w:rFonts w:cs="Arial"/>
                <w:bCs/>
                <w:color w:val="002060"/>
                <w:sz w:val="22"/>
                <w:szCs w:val="22"/>
              </w:rPr>
              <w:t>3</w:t>
            </w:r>
            <w:r w:rsidR="005125BF">
              <w:rPr>
                <w:rFonts w:cs="Arial"/>
                <w:bCs/>
                <w:color w:val="002060"/>
                <w:sz w:val="22"/>
                <w:szCs w:val="22"/>
              </w:rPr>
              <w:t>/2</w:t>
            </w:r>
            <w:r>
              <w:rPr>
                <w:rFonts w:cs="Arial"/>
                <w:bCs/>
                <w:color w:val="002060"/>
                <w:sz w:val="22"/>
                <w:szCs w:val="22"/>
              </w:rPr>
              <w:t>6</w:t>
            </w:r>
            <w:r w:rsidR="00DD4E8B" w:rsidRPr="00B44FB8">
              <w:rPr>
                <w:rFonts w:cs="Arial"/>
                <w:bCs/>
                <w:color w:val="002060"/>
                <w:sz w:val="22"/>
                <w:szCs w:val="22"/>
              </w:rPr>
              <w:t>/202</w:t>
            </w:r>
            <w:r>
              <w:rPr>
                <w:rFonts w:cs="Arial"/>
                <w:bCs/>
                <w:color w:val="002060"/>
                <w:sz w:val="22"/>
                <w:szCs w:val="22"/>
              </w:rPr>
              <w:t>6</w:t>
            </w:r>
          </w:p>
        </w:tc>
        <w:tc>
          <w:tcPr>
            <w:tcW w:w="2430" w:type="dxa"/>
            <w:shd w:val="clear" w:color="auto" w:fill="FFFFFF" w:themeFill="background1"/>
            <w:tcMar>
              <w:top w:w="72" w:type="dxa"/>
              <w:left w:w="144" w:type="dxa"/>
              <w:bottom w:w="72" w:type="dxa"/>
              <w:right w:w="144" w:type="dxa"/>
            </w:tcMar>
            <w:vAlign w:val="center"/>
          </w:tcPr>
          <w:p w14:paraId="22E07313" w14:textId="77777777" w:rsidR="005125BF" w:rsidRPr="00B44FB8" w:rsidRDefault="005125BF" w:rsidP="005125BF">
            <w:pPr>
              <w:jc w:val="center"/>
              <w:rPr>
                <w:rFonts w:cs="Arial"/>
                <w:b/>
                <w:color w:val="000000" w:themeColor="text1"/>
                <w:sz w:val="22"/>
                <w:szCs w:val="22"/>
              </w:rPr>
            </w:pPr>
            <w:r w:rsidRPr="00B44FB8">
              <w:rPr>
                <w:rFonts w:cs="Arial"/>
                <w:b/>
                <w:color w:val="000000" w:themeColor="text1"/>
                <w:sz w:val="22"/>
                <w:szCs w:val="22"/>
              </w:rPr>
              <w:t>Individual</w:t>
            </w:r>
          </w:p>
          <w:p w14:paraId="1833576E" w14:textId="06B01BB7" w:rsidR="00904F50" w:rsidRPr="00B44FB8" w:rsidRDefault="00AF14BC" w:rsidP="005125BF">
            <w:pPr>
              <w:jc w:val="center"/>
              <w:rPr>
                <w:rFonts w:cs="Arial"/>
                <w:b/>
                <w:bCs/>
                <w:color w:val="000000" w:themeColor="text1"/>
                <w:sz w:val="22"/>
                <w:szCs w:val="22"/>
              </w:rPr>
            </w:pPr>
            <w:r>
              <w:rPr>
                <w:rFonts w:cs="Arial"/>
                <w:bCs/>
                <w:color w:val="002060"/>
                <w:sz w:val="22"/>
                <w:szCs w:val="22"/>
              </w:rPr>
              <w:t>3</w:t>
            </w:r>
            <w:r w:rsidR="005125BF">
              <w:rPr>
                <w:rFonts w:cs="Arial"/>
                <w:bCs/>
                <w:color w:val="002060"/>
                <w:sz w:val="22"/>
                <w:szCs w:val="22"/>
              </w:rPr>
              <w:t>/30</w:t>
            </w:r>
            <w:r w:rsidR="005125BF" w:rsidRPr="00B44FB8">
              <w:rPr>
                <w:rFonts w:cs="Arial"/>
                <w:bCs/>
                <w:color w:val="002060"/>
                <w:sz w:val="22"/>
                <w:szCs w:val="22"/>
              </w:rPr>
              <w:t>/202</w:t>
            </w:r>
            <w:r>
              <w:rPr>
                <w:rFonts w:cs="Arial"/>
                <w:bCs/>
                <w:color w:val="002060"/>
                <w:sz w:val="22"/>
                <w:szCs w:val="22"/>
              </w:rPr>
              <w:t>6</w:t>
            </w:r>
          </w:p>
        </w:tc>
      </w:tr>
      <w:tr w:rsidR="00904F50" w:rsidRPr="00B44FB8" w14:paraId="46468903" w14:textId="77777777" w:rsidTr="00BC7926">
        <w:trPr>
          <w:cantSplit/>
          <w:trHeight w:val="314"/>
          <w:tblHeader/>
          <w:jc w:val="center"/>
        </w:trPr>
        <w:tc>
          <w:tcPr>
            <w:tcW w:w="864" w:type="dxa"/>
            <w:shd w:val="clear" w:color="auto" w:fill="FFFFFF" w:themeFill="background1"/>
            <w:tcMar>
              <w:top w:w="72" w:type="dxa"/>
              <w:left w:w="144" w:type="dxa"/>
              <w:bottom w:w="72" w:type="dxa"/>
              <w:right w:w="144" w:type="dxa"/>
            </w:tcMar>
            <w:vAlign w:val="center"/>
            <w:hideMark/>
          </w:tcPr>
          <w:p w14:paraId="19EE5FDB" w14:textId="77777777" w:rsidR="00904F50" w:rsidRPr="00B44FB8" w:rsidRDefault="00904F50" w:rsidP="00904F50">
            <w:pPr>
              <w:jc w:val="center"/>
              <w:rPr>
                <w:rFonts w:cs="Arial"/>
                <w:b/>
                <w:bCs/>
                <w:sz w:val="22"/>
                <w:szCs w:val="22"/>
              </w:rPr>
            </w:pPr>
            <w:r w:rsidRPr="00B44FB8">
              <w:rPr>
                <w:rFonts w:cs="Arial"/>
                <w:b/>
                <w:bCs/>
                <w:sz w:val="22"/>
                <w:szCs w:val="22"/>
              </w:rPr>
              <w:t>11</w:t>
            </w:r>
          </w:p>
        </w:tc>
        <w:tc>
          <w:tcPr>
            <w:tcW w:w="1741" w:type="dxa"/>
            <w:shd w:val="clear" w:color="auto" w:fill="FFFFFF" w:themeFill="background1"/>
            <w:tcMar>
              <w:top w:w="72" w:type="dxa"/>
              <w:left w:w="144" w:type="dxa"/>
              <w:bottom w:w="72" w:type="dxa"/>
              <w:right w:w="144" w:type="dxa"/>
            </w:tcMar>
            <w:vAlign w:val="center"/>
          </w:tcPr>
          <w:p w14:paraId="33C9E9C0" w14:textId="77777777" w:rsidR="00904F50" w:rsidRPr="00B44FB8" w:rsidRDefault="00904F50" w:rsidP="00904F50">
            <w:pPr>
              <w:jc w:val="center"/>
              <w:rPr>
                <w:rFonts w:cs="Arial"/>
                <w:b/>
                <w:color w:val="000000" w:themeColor="text1"/>
                <w:sz w:val="22"/>
                <w:szCs w:val="22"/>
              </w:rPr>
            </w:pPr>
            <w:r w:rsidRPr="00B44FB8">
              <w:rPr>
                <w:rFonts w:cs="Arial"/>
                <w:b/>
                <w:color w:val="000000" w:themeColor="text1"/>
                <w:sz w:val="22"/>
                <w:szCs w:val="22"/>
              </w:rPr>
              <w:t>Individual</w:t>
            </w:r>
          </w:p>
          <w:p w14:paraId="74FD3A4F" w14:textId="71B2DDA0" w:rsidR="00DD4E8B" w:rsidRPr="00B44FB8" w:rsidRDefault="001649FA" w:rsidP="00904F50">
            <w:pPr>
              <w:jc w:val="center"/>
              <w:rPr>
                <w:rFonts w:cs="Arial"/>
                <w:b/>
                <w:color w:val="000000" w:themeColor="text1"/>
                <w:sz w:val="22"/>
                <w:szCs w:val="22"/>
              </w:rPr>
            </w:pPr>
            <w:r>
              <w:rPr>
                <w:rFonts w:cs="Arial"/>
                <w:bCs/>
                <w:color w:val="002060"/>
                <w:sz w:val="22"/>
                <w:szCs w:val="22"/>
              </w:rPr>
              <w:t>3</w:t>
            </w:r>
            <w:r w:rsidR="005125BF">
              <w:rPr>
                <w:rFonts w:cs="Arial"/>
                <w:bCs/>
                <w:color w:val="002060"/>
                <w:sz w:val="22"/>
                <w:szCs w:val="22"/>
              </w:rPr>
              <w:t>/</w:t>
            </w:r>
            <w:r>
              <w:rPr>
                <w:rFonts w:cs="Arial"/>
                <w:bCs/>
                <w:color w:val="002060"/>
                <w:sz w:val="22"/>
                <w:szCs w:val="22"/>
              </w:rPr>
              <w:t>31</w:t>
            </w:r>
            <w:r w:rsidR="00DD4E8B" w:rsidRPr="00B44FB8">
              <w:rPr>
                <w:rFonts w:cs="Arial"/>
                <w:bCs/>
                <w:color w:val="002060"/>
                <w:sz w:val="22"/>
                <w:szCs w:val="22"/>
              </w:rPr>
              <w:t>/202</w:t>
            </w:r>
            <w:r>
              <w:rPr>
                <w:rFonts w:cs="Arial"/>
                <w:bCs/>
                <w:color w:val="002060"/>
                <w:sz w:val="22"/>
                <w:szCs w:val="22"/>
              </w:rPr>
              <w:t>6</w:t>
            </w:r>
          </w:p>
        </w:tc>
        <w:tc>
          <w:tcPr>
            <w:tcW w:w="4249" w:type="dxa"/>
            <w:shd w:val="clear" w:color="auto" w:fill="FFFFFF" w:themeFill="background1"/>
            <w:vAlign w:val="center"/>
          </w:tcPr>
          <w:p w14:paraId="5FCFCB44" w14:textId="54CC934D" w:rsidR="00904F50" w:rsidRPr="00B44FB8" w:rsidRDefault="00847A43" w:rsidP="00904F50">
            <w:pPr>
              <w:jc w:val="center"/>
              <w:rPr>
                <w:rFonts w:cs="Arial"/>
                <w:b/>
                <w:color w:val="002060"/>
                <w:sz w:val="22"/>
                <w:szCs w:val="22"/>
              </w:rPr>
            </w:pPr>
            <w:r>
              <w:rPr>
                <w:rFonts w:cs="Arial"/>
                <w:b/>
                <w:color w:val="002060"/>
                <w:sz w:val="22"/>
                <w:szCs w:val="22"/>
              </w:rPr>
              <w:t>Thermal Equilibrium</w:t>
            </w:r>
          </w:p>
          <w:p w14:paraId="5832C24A" w14:textId="5BEEFB8C" w:rsidR="00DD4E8B" w:rsidRPr="00B44FB8" w:rsidRDefault="001649FA" w:rsidP="00904F50">
            <w:pPr>
              <w:jc w:val="center"/>
              <w:rPr>
                <w:rFonts w:cs="Arial"/>
                <w:b/>
                <w:color w:val="000000" w:themeColor="text1"/>
                <w:sz w:val="22"/>
                <w:szCs w:val="22"/>
              </w:rPr>
            </w:pPr>
            <w:r>
              <w:rPr>
                <w:rFonts w:cs="Arial"/>
                <w:bCs/>
                <w:color w:val="002060"/>
                <w:sz w:val="22"/>
                <w:szCs w:val="22"/>
              </w:rPr>
              <w:t>4</w:t>
            </w:r>
            <w:r w:rsidR="00C606AF">
              <w:rPr>
                <w:rFonts w:cs="Arial"/>
                <w:bCs/>
                <w:color w:val="002060"/>
                <w:sz w:val="22"/>
                <w:szCs w:val="22"/>
              </w:rPr>
              <w:t>/</w:t>
            </w:r>
            <w:r>
              <w:rPr>
                <w:rFonts w:cs="Arial"/>
                <w:bCs/>
                <w:color w:val="002060"/>
                <w:sz w:val="22"/>
                <w:szCs w:val="22"/>
              </w:rPr>
              <w:t>1</w:t>
            </w:r>
            <w:r w:rsidR="00DD4E8B" w:rsidRPr="00B44FB8">
              <w:rPr>
                <w:rFonts w:cs="Arial"/>
                <w:bCs/>
                <w:color w:val="002060"/>
                <w:sz w:val="22"/>
                <w:szCs w:val="22"/>
              </w:rPr>
              <w:t>/202</w:t>
            </w:r>
            <w:r>
              <w:rPr>
                <w:rFonts w:cs="Arial"/>
                <w:bCs/>
                <w:color w:val="002060"/>
                <w:sz w:val="22"/>
                <w:szCs w:val="22"/>
              </w:rPr>
              <w:t>6</w:t>
            </w:r>
          </w:p>
        </w:tc>
        <w:tc>
          <w:tcPr>
            <w:tcW w:w="1601" w:type="dxa"/>
            <w:shd w:val="clear" w:color="auto" w:fill="FFFFFF" w:themeFill="background1"/>
            <w:vAlign w:val="center"/>
          </w:tcPr>
          <w:p w14:paraId="546FBEDA" w14:textId="77777777" w:rsidR="00904F50" w:rsidRPr="00B44FB8" w:rsidRDefault="00904F50" w:rsidP="00904F50">
            <w:pPr>
              <w:jc w:val="center"/>
              <w:rPr>
                <w:rFonts w:cs="Arial"/>
                <w:b/>
                <w:color w:val="000000" w:themeColor="text1"/>
                <w:sz w:val="22"/>
                <w:szCs w:val="22"/>
              </w:rPr>
            </w:pPr>
            <w:r w:rsidRPr="00B44FB8">
              <w:rPr>
                <w:rFonts w:cs="Arial"/>
                <w:b/>
                <w:color w:val="000000" w:themeColor="text1"/>
                <w:sz w:val="22"/>
                <w:szCs w:val="22"/>
              </w:rPr>
              <w:t>Individual</w:t>
            </w:r>
          </w:p>
          <w:p w14:paraId="31B2ED2C" w14:textId="1BCB79B0" w:rsidR="00DD4E8B" w:rsidRPr="00B44FB8" w:rsidRDefault="001649FA" w:rsidP="00904F50">
            <w:pPr>
              <w:jc w:val="center"/>
              <w:rPr>
                <w:rFonts w:cs="Arial"/>
                <w:b/>
                <w:bCs/>
                <w:color w:val="000000" w:themeColor="text1"/>
                <w:sz w:val="22"/>
                <w:szCs w:val="22"/>
              </w:rPr>
            </w:pPr>
            <w:r>
              <w:rPr>
                <w:rFonts w:cs="Arial"/>
                <w:bCs/>
                <w:color w:val="002060"/>
                <w:sz w:val="22"/>
                <w:szCs w:val="22"/>
              </w:rPr>
              <w:t>4</w:t>
            </w:r>
            <w:r w:rsidR="005125BF">
              <w:rPr>
                <w:rFonts w:cs="Arial"/>
                <w:bCs/>
                <w:color w:val="002060"/>
                <w:sz w:val="22"/>
                <w:szCs w:val="22"/>
              </w:rPr>
              <w:t>/</w:t>
            </w:r>
            <w:r>
              <w:rPr>
                <w:rFonts w:cs="Arial"/>
                <w:bCs/>
                <w:color w:val="002060"/>
                <w:sz w:val="22"/>
                <w:szCs w:val="22"/>
              </w:rPr>
              <w:t>2</w:t>
            </w:r>
            <w:r w:rsidR="00DD4E8B" w:rsidRPr="00B44FB8">
              <w:rPr>
                <w:rFonts w:cs="Arial"/>
                <w:bCs/>
                <w:color w:val="002060"/>
                <w:sz w:val="22"/>
                <w:szCs w:val="22"/>
              </w:rPr>
              <w:t>/202</w:t>
            </w:r>
            <w:r>
              <w:rPr>
                <w:rFonts w:cs="Arial"/>
                <w:bCs/>
                <w:color w:val="002060"/>
                <w:sz w:val="22"/>
                <w:szCs w:val="22"/>
              </w:rPr>
              <w:t>6</w:t>
            </w:r>
          </w:p>
        </w:tc>
        <w:tc>
          <w:tcPr>
            <w:tcW w:w="2430" w:type="dxa"/>
            <w:shd w:val="clear" w:color="auto" w:fill="FFFFFF" w:themeFill="background1"/>
            <w:tcMar>
              <w:top w:w="72" w:type="dxa"/>
              <w:left w:w="144" w:type="dxa"/>
              <w:bottom w:w="72" w:type="dxa"/>
              <w:right w:w="144" w:type="dxa"/>
            </w:tcMar>
            <w:vAlign w:val="center"/>
          </w:tcPr>
          <w:p w14:paraId="46C9D88D" w14:textId="77777777" w:rsidR="005125BF" w:rsidRPr="00B44FB8" w:rsidRDefault="005125BF" w:rsidP="005125BF">
            <w:pPr>
              <w:jc w:val="center"/>
              <w:rPr>
                <w:rFonts w:cs="Arial"/>
                <w:b/>
                <w:color w:val="000000" w:themeColor="text1"/>
                <w:sz w:val="22"/>
                <w:szCs w:val="22"/>
              </w:rPr>
            </w:pPr>
            <w:r w:rsidRPr="00B44FB8">
              <w:rPr>
                <w:rFonts w:cs="Arial"/>
                <w:b/>
                <w:color w:val="000000" w:themeColor="text1"/>
                <w:sz w:val="22"/>
                <w:szCs w:val="22"/>
              </w:rPr>
              <w:t>Individual</w:t>
            </w:r>
          </w:p>
          <w:p w14:paraId="38419038" w14:textId="6F5B0F1B" w:rsidR="00DD4E8B" w:rsidRPr="00B44FB8" w:rsidRDefault="001649FA" w:rsidP="005125BF">
            <w:pPr>
              <w:jc w:val="center"/>
              <w:rPr>
                <w:rFonts w:cs="Arial"/>
                <w:b/>
                <w:bCs/>
                <w:color w:val="000000" w:themeColor="text1"/>
                <w:sz w:val="22"/>
                <w:szCs w:val="22"/>
              </w:rPr>
            </w:pPr>
            <w:r>
              <w:rPr>
                <w:rFonts w:cs="Arial"/>
                <w:bCs/>
                <w:color w:val="002060"/>
                <w:sz w:val="22"/>
                <w:szCs w:val="22"/>
              </w:rPr>
              <w:t>4</w:t>
            </w:r>
            <w:r w:rsidR="005125BF">
              <w:rPr>
                <w:rFonts w:cs="Arial"/>
                <w:bCs/>
                <w:color w:val="002060"/>
                <w:sz w:val="22"/>
                <w:szCs w:val="22"/>
              </w:rPr>
              <w:t>/6</w:t>
            </w:r>
            <w:r w:rsidR="005125BF" w:rsidRPr="00B44FB8">
              <w:rPr>
                <w:rFonts w:cs="Arial"/>
                <w:bCs/>
                <w:color w:val="002060"/>
                <w:sz w:val="22"/>
                <w:szCs w:val="22"/>
              </w:rPr>
              <w:t>/202</w:t>
            </w:r>
            <w:r>
              <w:rPr>
                <w:rFonts w:cs="Arial"/>
                <w:bCs/>
                <w:color w:val="002060"/>
                <w:sz w:val="22"/>
                <w:szCs w:val="22"/>
              </w:rPr>
              <w:t>6</w:t>
            </w:r>
          </w:p>
        </w:tc>
      </w:tr>
      <w:tr w:rsidR="00904F50" w:rsidRPr="00B44FB8" w14:paraId="0210502F" w14:textId="77777777" w:rsidTr="00BC7926">
        <w:trPr>
          <w:cantSplit/>
          <w:trHeight w:val="314"/>
          <w:tblHeader/>
          <w:jc w:val="center"/>
        </w:trPr>
        <w:tc>
          <w:tcPr>
            <w:tcW w:w="864" w:type="dxa"/>
            <w:shd w:val="clear" w:color="auto" w:fill="FFFFFF" w:themeFill="background1"/>
            <w:tcMar>
              <w:top w:w="72" w:type="dxa"/>
              <w:left w:w="144" w:type="dxa"/>
              <w:bottom w:w="72" w:type="dxa"/>
              <w:right w:w="144" w:type="dxa"/>
            </w:tcMar>
            <w:vAlign w:val="center"/>
            <w:hideMark/>
          </w:tcPr>
          <w:p w14:paraId="1B031BAC" w14:textId="77777777" w:rsidR="00904F50" w:rsidRPr="00B44FB8" w:rsidRDefault="00904F50" w:rsidP="00904F50">
            <w:pPr>
              <w:jc w:val="center"/>
              <w:rPr>
                <w:rFonts w:cs="Arial"/>
                <w:b/>
                <w:bCs/>
                <w:sz w:val="22"/>
                <w:szCs w:val="22"/>
              </w:rPr>
            </w:pPr>
            <w:r w:rsidRPr="00B44FB8">
              <w:rPr>
                <w:rFonts w:cs="Arial"/>
                <w:b/>
                <w:bCs/>
                <w:sz w:val="22"/>
                <w:szCs w:val="22"/>
              </w:rPr>
              <w:t>12</w:t>
            </w:r>
          </w:p>
        </w:tc>
        <w:tc>
          <w:tcPr>
            <w:tcW w:w="1741" w:type="dxa"/>
            <w:shd w:val="clear" w:color="auto" w:fill="FFFFFF" w:themeFill="background1"/>
            <w:tcMar>
              <w:top w:w="72" w:type="dxa"/>
              <w:left w:w="144" w:type="dxa"/>
              <w:bottom w:w="72" w:type="dxa"/>
              <w:right w:w="144" w:type="dxa"/>
            </w:tcMar>
            <w:vAlign w:val="center"/>
          </w:tcPr>
          <w:p w14:paraId="03773C71" w14:textId="77777777" w:rsidR="00904F50" w:rsidRPr="00B44FB8" w:rsidRDefault="00904F50" w:rsidP="00904F50">
            <w:pPr>
              <w:jc w:val="center"/>
              <w:rPr>
                <w:rFonts w:cs="Arial"/>
                <w:b/>
                <w:color w:val="000000" w:themeColor="text1"/>
                <w:sz w:val="22"/>
                <w:szCs w:val="22"/>
              </w:rPr>
            </w:pPr>
            <w:r w:rsidRPr="00B44FB8">
              <w:rPr>
                <w:rFonts w:cs="Arial"/>
                <w:b/>
                <w:color w:val="000000" w:themeColor="text1"/>
                <w:sz w:val="22"/>
                <w:szCs w:val="22"/>
              </w:rPr>
              <w:t>Individual</w:t>
            </w:r>
          </w:p>
          <w:p w14:paraId="55CE1C87" w14:textId="0862367A" w:rsidR="00DD4E8B" w:rsidRPr="00B44FB8" w:rsidRDefault="001649FA" w:rsidP="00904F50">
            <w:pPr>
              <w:jc w:val="center"/>
              <w:rPr>
                <w:rFonts w:cs="Arial"/>
                <w:b/>
                <w:color w:val="000000" w:themeColor="text1"/>
                <w:sz w:val="22"/>
                <w:szCs w:val="22"/>
              </w:rPr>
            </w:pPr>
            <w:r>
              <w:rPr>
                <w:rFonts w:cs="Arial"/>
                <w:bCs/>
                <w:color w:val="002060"/>
                <w:sz w:val="22"/>
                <w:szCs w:val="22"/>
              </w:rPr>
              <w:t>4</w:t>
            </w:r>
            <w:r w:rsidR="005125BF">
              <w:rPr>
                <w:rFonts w:cs="Arial"/>
                <w:bCs/>
                <w:color w:val="002060"/>
                <w:sz w:val="22"/>
                <w:szCs w:val="22"/>
              </w:rPr>
              <w:t>/</w:t>
            </w:r>
            <w:r>
              <w:rPr>
                <w:rFonts w:cs="Arial"/>
                <w:bCs/>
                <w:color w:val="002060"/>
                <w:sz w:val="22"/>
                <w:szCs w:val="22"/>
              </w:rPr>
              <w:t>7</w:t>
            </w:r>
            <w:r w:rsidR="00DD4E8B" w:rsidRPr="00B44FB8">
              <w:rPr>
                <w:rFonts w:cs="Arial"/>
                <w:bCs/>
                <w:color w:val="002060"/>
                <w:sz w:val="22"/>
                <w:szCs w:val="22"/>
              </w:rPr>
              <w:t>/202</w:t>
            </w:r>
            <w:r>
              <w:rPr>
                <w:rFonts w:cs="Arial"/>
                <w:bCs/>
                <w:color w:val="002060"/>
                <w:sz w:val="22"/>
                <w:szCs w:val="22"/>
              </w:rPr>
              <w:t>6</w:t>
            </w:r>
          </w:p>
        </w:tc>
        <w:tc>
          <w:tcPr>
            <w:tcW w:w="4249" w:type="dxa"/>
            <w:shd w:val="clear" w:color="auto" w:fill="FFFFFF" w:themeFill="background1"/>
            <w:vAlign w:val="center"/>
          </w:tcPr>
          <w:p w14:paraId="699DED3E" w14:textId="3AA1868F" w:rsidR="00904F50" w:rsidRPr="00B44FB8" w:rsidRDefault="00847A43" w:rsidP="00904F50">
            <w:pPr>
              <w:jc w:val="center"/>
              <w:rPr>
                <w:rFonts w:cs="Arial"/>
                <w:b/>
                <w:color w:val="002060"/>
                <w:sz w:val="22"/>
                <w:szCs w:val="22"/>
              </w:rPr>
            </w:pPr>
            <w:r>
              <w:rPr>
                <w:rFonts w:cs="Arial"/>
                <w:b/>
                <w:color w:val="002060"/>
                <w:sz w:val="22"/>
                <w:szCs w:val="22"/>
              </w:rPr>
              <w:t>Calorimetry with Gas Formation</w:t>
            </w:r>
          </w:p>
          <w:p w14:paraId="77CB6A29" w14:textId="79AC080C" w:rsidR="00DD4E8B" w:rsidRPr="00B44FB8" w:rsidRDefault="001649FA" w:rsidP="00904F50">
            <w:pPr>
              <w:jc w:val="center"/>
              <w:rPr>
                <w:rFonts w:cs="Arial"/>
                <w:b/>
                <w:color w:val="000000" w:themeColor="text1"/>
                <w:sz w:val="22"/>
                <w:szCs w:val="22"/>
              </w:rPr>
            </w:pPr>
            <w:r>
              <w:rPr>
                <w:rFonts w:cs="Arial"/>
                <w:bCs/>
                <w:color w:val="002060"/>
                <w:sz w:val="22"/>
                <w:szCs w:val="22"/>
              </w:rPr>
              <w:t>4</w:t>
            </w:r>
            <w:r w:rsidR="00C606AF">
              <w:rPr>
                <w:rFonts w:cs="Arial"/>
                <w:bCs/>
                <w:color w:val="002060"/>
                <w:sz w:val="22"/>
                <w:szCs w:val="22"/>
              </w:rPr>
              <w:t>/</w:t>
            </w:r>
            <w:r>
              <w:rPr>
                <w:rFonts w:cs="Arial"/>
                <w:bCs/>
                <w:color w:val="002060"/>
                <w:sz w:val="22"/>
                <w:szCs w:val="22"/>
              </w:rPr>
              <w:t>8</w:t>
            </w:r>
            <w:r w:rsidR="00DD4E8B" w:rsidRPr="00B44FB8">
              <w:rPr>
                <w:rFonts w:cs="Arial"/>
                <w:bCs/>
                <w:color w:val="002060"/>
                <w:sz w:val="22"/>
                <w:szCs w:val="22"/>
              </w:rPr>
              <w:t>/202</w:t>
            </w:r>
            <w:r>
              <w:rPr>
                <w:rFonts w:cs="Arial"/>
                <w:bCs/>
                <w:color w:val="002060"/>
                <w:sz w:val="22"/>
                <w:szCs w:val="22"/>
              </w:rPr>
              <w:t>6</w:t>
            </w:r>
          </w:p>
        </w:tc>
        <w:tc>
          <w:tcPr>
            <w:tcW w:w="1601" w:type="dxa"/>
            <w:shd w:val="clear" w:color="auto" w:fill="FFFFFF" w:themeFill="background1"/>
            <w:vAlign w:val="center"/>
          </w:tcPr>
          <w:p w14:paraId="26E3B1BE" w14:textId="77777777" w:rsidR="00904F50" w:rsidRPr="00B44FB8" w:rsidRDefault="00904F50" w:rsidP="00904F50">
            <w:pPr>
              <w:jc w:val="center"/>
              <w:rPr>
                <w:rFonts w:cs="Arial"/>
                <w:b/>
                <w:color w:val="000000" w:themeColor="text1"/>
                <w:sz w:val="22"/>
                <w:szCs w:val="22"/>
              </w:rPr>
            </w:pPr>
            <w:r w:rsidRPr="00B44FB8">
              <w:rPr>
                <w:rFonts w:cs="Arial"/>
                <w:b/>
                <w:color w:val="000000" w:themeColor="text1"/>
                <w:sz w:val="22"/>
                <w:szCs w:val="22"/>
              </w:rPr>
              <w:t>Individual</w:t>
            </w:r>
          </w:p>
          <w:p w14:paraId="5F293F9B" w14:textId="4C022C57" w:rsidR="00DD4E8B" w:rsidRPr="00B44FB8" w:rsidRDefault="001649FA" w:rsidP="00904F50">
            <w:pPr>
              <w:jc w:val="center"/>
              <w:rPr>
                <w:rFonts w:cs="Arial"/>
                <w:b/>
                <w:bCs/>
                <w:color w:val="000000" w:themeColor="text1"/>
                <w:sz w:val="22"/>
                <w:szCs w:val="22"/>
              </w:rPr>
            </w:pPr>
            <w:r>
              <w:rPr>
                <w:rFonts w:cs="Arial"/>
                <w:bCs/>
                <w:color w:val="002060"/>
                <w:sz w:val="22"/>
                <w:szCs w:val="22"/>
              </w:rPr>
              <w:t>4</w:t>
            </w:r>
            <w:r w:rsidR="005125BF">
              <w:rPr>
                <w:rFonts w:cs="Arial"/>
                <w:bCs/>
                <w:color w:val="002060"/>
                <w:sz w:val="22"/>
                <w:szCs w:val="22"/>
              </w:rPr>
              <w:t>/</w:t>
            </w:r>
            <w:r>
              <w:rPr>
                <w:rFonts w:cs="Arial"/>
                <w:bCs/>
                <w:color w:val="002060"/>
                <w:sz w:val="22"/>
                <w:szCs w:val="22"/>
              </w:rPr>
              <w:t>9</w:t>
            </w:r>
            <w:r w:rsidR="00DD4E8B" w:rsidRPr="00B44FB8">
              <w:rPr>
                <w:rFonts w:cs="Arial"/>
                <w:bCs/>
                <w:color w:val="002060"/>
                <w:sz w:val="22"/>
                <w:szCs w:val="22"/>
              </w:rPr>
              <w:t>/202</w:t>
            </w:r>
            <w:r>
              <w:rPr>
                <w:rFonts w:cs="Arial"/>
                <w:bCs/>
                <w:color w:val="002060"/>
                <w:sz w:val="22"/>
                <w:szCs w:val="22"/>
              </w:rPr>
              <w:t>6</w:t>
            </w:r>
          </w:p>
        </w:tc>
        <w:tc>
          <w:tcPr>
            <w:tcW w:w="2430" w:type="dxa"/>
            <w:shd w:val="clear" w:color="auto" w:fill="FFFFFF" w:themeFill="background1"/>
            <w:tcMar>
              <w:top w:w="72" w:type="dxa"/>
              <w:left w:w="144" w:type="dxa"/>
              <w:bottom w:w="72" w:type="dxa"/>
              <w:right w:w="144" w:type="dxa"/>
            </w:tcMar>
            <w:vAlign w:val="center"/>
          </w:tcPr>
          <w:p w14:paraId="2AF884DD" w14:textId="77777777" w:rsidR="005125BF" w:rsidRPr="00B44FB8" w:rsidRDefault="005125BF" w:rsidP="005125BF">
            <w:pPr>
              <w:jc w:val="center"/>
              <w:rPr>
                <w:rFonts w:cs="Arial"/>
                <w:b/>
                <w:color w:val="000000" w:themeColor="text1"/>
                <w:sz w:val="22"/>
                <w:szCs w:val="22"/>
              </w:rPr>
            </w:pPr>
            <w:r w:rsidRPr="00B44FB8">
              <w:rPr>
                <w:rFonts w:cs="Arial"/>
                <w:b/>
                <w:color w:val="000000" w:themeColor="text1"/>
                <w:sz w:val="22"/>
                <w:szCs w:val="22"/>
              </w:rPr>
              <w:t>Individual</w:t>
            </w:r>
          </w:p>
          <w:p w14:paraId="4C7A11F9" w14:textId="3DF9E739" w:rsidR="00904F50" w:rsidRPr="00B44FB8" w:rsidRDefault="001649FA" w:rsidP="005125BF">
            <w:pPr>
              <w:jc w:val="center"/>
              <w:rPr>
                <w:rFonts w:cs="Arial"/>
                <w:b/>
                <w:bCs/>
                <w:color w:val="000000" w:themeColor="text1"/>
                <w:sz w:val="22"/>
                <w:szCs w:val="22"/>
              </w:rPr>
            </w:pPr>
            <w:r>
              <w:rPr>
                <w:rFonts w:cs="Arial"/>
                <w:bCs/>
                <w:color w:val="002060"/>
                <w:sz w:val="22"/>
                <w:szCs w:val="22"/>
              </w:rPr>
              <w:t>4</w:t>
            </w:r>
            <w:r w:rsidR="005125BF">
              <w:rPr>
                <w:rFonts w:cs="Arial"/>
                <w:bCs/>
                <w:color w:val="002060"/>
                <w:sz w:val="22"/>
                <w:szCs w:val="22"/>
              </w:rPr>
              <w:t>/13</w:t>
            </w:r>
            <w:r w:rsidR="005125BF" w:rsidRPr="00B44FB8">
              <w:rPr>
                <w:rFonts w:cs="Arial"/>
                <w:bCs/>
                <w:color w:val="002060"/>
                <w:sz w:val="22"/>
                <w:szCs w:val="22"/>
              </w:rPr>
              <w:t>/202</w:t>
            </w:r>
            <w:r>
              <w:rPr>
                <w:rFonts w:cs="Arial"/>
                <w:bCs/>
                <w:color w:val="002060"/>
                <w:sz w:val="22"/>
                <w:szCs w:val="22"/>
              </w:rPr>
              <w:t>6</w:t>
            </w:r>
          </w:p>
        </w:tc>
      </w:tr>
      <w:tr w:rsidR="00904F50" w:rsidRPr="00B44FB8" w14:paraId="688F4F1E" w14:textId="77777777" w:rsidTr="00BC7926">
        <w:trPr>
          <w:cantSplit/>
          <w:trHeight w:val="314"/>
          <w:tblHeader/>
          <w:jc w:val="center"/>
        </w:trPr>
        <w:tc>
          <w:tcPr>
            <w:tcW w:w="864" w:type="dxa"/>
            <w:shd w:val="clear" w:color="auto" w:fill="FFFFFF" w:themeFill="background1"/>
            <w:tcMar>
              <w:top w:w="72" w:type="dxa"/>
              <w:left w:w="144" w:type="dxa"/>
              <w:bottom w:w="72" w:type="dxa"/>
              <w:right w:w="144" w:type="dxa"/>
            </w:tcMar>
            <w:vAlign w:val="center"/>
            <w:hideMark/>
          </w:tcPr>
          <w:p w14:paraId="46E0BC91" w14:textId="77777777" w:rsidR="00904F50" w:rsidRPr="00B44FB8" w:rsidRDefault="00904F50" w:rsidP="00904F50">
            <w:pPr>
              <w:jc w:val="center"/>
              <w:rPr>
                <w:rFonts w:cs="Arial"/>
                <w:b/>
                <w:bCs/>
                <w:sz w:val="22"/>
                <w:szCs w:val="22"/>
              </w:rPr>
            </w:pPr>
            <w:r w:rsidRPr="00B44FB8">
              <w:rPr>
                <w:rFonts w:cs="Arial"/>
                <w:b/>
                <w:bCs/>
                <w:sz w:val="22"/>
                <w:szCs w:val="22"/>
              </w:rPr>
              <w:t>13</w:t>
            </w:r>
          </w:p>
        </w:tc>
        <w:tc>
          <w:tcPr>
            <w:tcW w:w="1741" w:type="dxa"/>
            <w:shd w:val="clear" w:color="auto" w:fill="FFFFFF" w:themeFill="background1"/>
            <w:tcMar>
              <w:top w:w="72" w:type="dxa"/>
              <w:left w:w="144" w:type="dxa"/>
              <w:bottom w:w="72" w:type="dxa"/>
              <w:right w:w="144" w:type="dxa"/>
            </w:tcMar>
            <w:vAlign w:val="center"/>
          </w:tcPr>
          <w:p w14:paraId="37E8017A" w14:textId="77777777" w:rsidR="00904F50" w:rsidRPr="00B44FB8" w:rsidRDefault="00904F50" w:rsidP="00904F50">
            <w:pPr>
              <w:jc w:val="center"/>
              <w:rPr>
                <w:rFonts w:cs="Arial"/>
                <w:b/>
                <w:color w:val="000000" w:themeColor="text1"/>
                <w:sz w:val="22"/>
                <w:szCs w:val="22"/>
              </w:rPr>
            </w:pPr>
            <w:r w:rsidRPr="00B44FB8">
              <w:rPr>
                <w:rFonts w:cs="Arial"/>
                <w:b/>
                <w:color w:val="000000" w:themeColor="text1"/>
                <w:sz w:val="22"/>
                <w:szCs w:val="22"/>
              </w:rPr>
              <w:t>Individual</w:t>
            </w:r>
          </w:p>
          <w:p w14:paraId="200DB3FD" w14:textId="0FB46C16" w:rsidR="00DD4E8B" w:rsidRPr="00B44FB8" w:rsidRDefault="001649FA" w:rsidP="00904F50">
            <w:pPr>
              <w:jc w:val="center"/>
              <w:rPr>
                <w:rFonts w:cs="Arial"/>
                <w:b/>
                <w:color w:val="000000" w:themeColor="text1"/>
                <w:sz w:val="22"/>
                <w:szCs w:val="22"/>
              </w:rPr>
            </w:pPr>
            <w:r>
              <w:rPr>
                <w:rFonts w:cs="Arial"/>
                <w:bCs/>
                <w:color w:val="002060"/>
                <w:sz w:val="22"/>
                <w:szCs w:val="22"/>
              </w:rPr>
              <w:t>4</w:t>
            </w:r>
            <w:r w:rsidR="005125BF">
              <w:rPr>
                <w:rFonts w:cs="Arial"/>
                <w:bCs/>
                <w:color w:val="002060"/>
                <w:sz w:val="22"/>
                <w:szCs w:val="22"/>
              </w:rPr>
              <w:t>/1</w:t>
            </w:r>
            <w:r>
              <w:rPr>
                <w:rFonts w:cs="Arial"/>
                <w:bCs/>
                <w:color w:val="002060"/>
                <w:sz w:val="22"/>
                <w:szCs w:val="22"/>
              </w:rPr>
              <w:t>4</w:t>
            </w:r>
            <w:r w:rsidR="00DD4E8B" w:rsidRPr="00B44FB8">
              <w:rPr>
                <w:rFonts w:cs="Arial"/>
                <w:bCs/>
                <w:color w:val="002060"/>
                <w:sz w:val="22"/>
                <w:szCs w:val="22"/>
              </w:rPr>
              <w:t>/202</w:t>
            </w:r>
            <w:r>
              <w:rPr>
                <w:rFonts w:cs="Arial"/>
                <w:bCs/>
                <w:color w:val="002060"/>
                <w:sz w:val="22"/>
                <w:szCs w:val="22"/>
              </w:rPr>
              <w:t>6</w:t>
            </w:r>
          </w:p>
        </w:tc>
        <w:tc>
          <w:tcPr>
            <w:tcW w:w="4249" w:type="dxa"/>
            <w:shd w:val="clear" w:color="auto" w:fill="FFFFFF" w:themeFill="background1"/>
            <w:vAlign w:val="center"/>
          </w:tcPr>
          <w:p w14:paraId="557D8E33" w14:textId="5ACDE5BC" w:rsidR="00904F50" w:rsidRPr="00B44FB8" w:rsidRDefault="00847A43" w:rsidP="00904F50">
            <w:pPr>
              <w:jc w:val="center"/>
              <w:rPr>
                <w:rFonts w:cs="Arial"/>
                <w:b/>
                <w:color w:val="002060"/>
                <w:sz w:val="22"/>
                <w:szCs w:val="22"/>
              </w:rPr>
            </w:pPr>
            <w:r>
              <w:rPr>
                <w:rFonts w:cs="Arial"/>
                <w:b/>
                <w:color w:val="002060"/>
                <w:sz w:val="22"/>
                <w:szCs w:val="22"/>
              </w:rPr>
              <w:t>Piezoelectricity Testing</w:t>
            </w:r>
          </w:p>
          <w:p w14:paraId="144C8D22" w14:textId="77777777" w:rsidR="00904F50" w:rsidRPr="00B44FB8" w:rsidRDefault="00904F50" w:rsidP="00904F50">
            <w:pPr>
              <w:jc w:val="center"/>
              <w:rPr>
                <w:rFonts w:cs="Arial"/>
                <w:b/>
                <w:color w:val="005426"/>
                <w:sz w:val="22"/>
                <w:szCs w:val="22"/>
              </w:rPr>
            </w:pPr>
            <w:r w:rsidRPr="00B44FB8">
              <w:rPr>
                <w:rFonts w:cs="Arial"/>
                <w:b/>
                <w:color w:val="005426"/>
                <w:sz w:val="22"/>
                <w:szCs w:val="22"/>
              </w:rPr>
              <w:t>End of course survey</w:t>
            </w:r>
          </w:p>
          <w:p w14:paraId="18F16DA0" w14:textId="42B1B91F" w:rsidR="00DD4E8B" w:rsidRPr="00B44FB8" w:rsidRDefault="001649FA" w:rsidP="00904F50">
            <w:pPr>
              <w:jc w:val="center"/>
              <w:rPr>
                <w:rFonts w:cs="Arial"/>
                <w:b/>
                <w:color w:val="000000" w:themeColor="text1"/>
                <w:sz w:val="22"/>
                <w:szCs w:val="22"/>
              </w:rPr>
            </w:pPr>
            <w:r>
              <w:rPr>
                <w:rFonts w:cs="Arial"/>
                <w:bCs/>
                <w:color w:val="002060"/>
                <w:sz w:val="22"/>
                <w:szCs w:val="22"/>
              </w:rPr>
              <w:t>4</w:t>
            </w:r>
            <w:r w:rsidR="00C606AF">
              <w:rPr>
                <w:rFonts w:cs="Arial"/>
                <w:bCs/>
                <w:color w:val="002060"/>
                <w:sz w:val="22"/>
                <w:szCs w:val="22"/>
              </w:rPr>
              <w:t>/1</w:t>
            </w:r>
            <w:r>
              <w:rPr>
                <w:rFonts w:cs="Arial"/>
                <w:bCs/>
                <w:color w:val="002060"/>
                <w:sz w:val="22"/>
                <w:szCs w:val="22"/>
              </w:rPr>
              <w:t>5</w:t>
            </w:r>
            <w:r w:rsidR="00DD4E8B" w:rsidRPr="00B44FB8">
              <w:rPr>
                <w:rFonts w:cs="Arial"/>
                <w:bCs/>
                <w:color w:val="002060"/>
                <w:sz w:val="22"/>
                <w:szCs w:val="22"/>
              </w:rPr>
              <w:t>/202</w:t>
            </w:r>
            <w:r>
              <w:rPr>
                <w:rFonts w:cs="Arial"/>
                <w:bCs/>
                <w:color w:val="002060"/>
                <w:sz w:val="22"/>
                <w:szCs w:val="22"/>
              </w:rPr>
              <w:t>6</w:t>
            </w:r>
          </w:p>
        </w:tc>
        <w:tc>
          <w:tcPr>
            <w:tcW w:w="1601" w:type="dxa"/>
            <w:shd w:val="clear" w:color="auto" w:fill="FFFFFF" w:themeFill="background1"/>
            <w:vAlign w:val="center"/>
          </w:tcPr>
          <w:p w14:paraId="62725459" w14:textId="77777777" w:rsidR="00904F50" w:rsidRPr="00B44FB8" w:rsidRDefault="00904F50" w:rsidP="00904F50">
            <w:pPr>
              <w:jc w:val="center"/>
              <w:rPr>
                <w:rFonts w:cs="Arial"/>
                <w:b/>
                <w:color w:val="000000" w:themeColor="text1"/>
                <w:sz w:val="22"/>
                <w:szCs w:val="22"/>
              </w:rPr>
            </w:pPr>
            <w:r w:rsidRPr="00B44FB8">
              <w:rPr>
                <w:rFonts w:cs="Arial"/>
                <w:b/>
                <w:color w:val="000000" w:themeColor="text1"/>
                <w:sz w:val="22"/>
                <w:szCs w:val="22"/>
              </w:rPr>
              <w:t>Individual</w:t>
            </w:r>
          </w:p>
          <w:p w14:paraId="48BEBEC3" w14:textId="3B8886A3" w:rsidR="00DD4E8B" w:rsidRPr="00B44FB8" w:rsidRDefault="001649FA" w:rsidP="00904F50">
            <w:pPr>
              <w:jc w:val="center"/>
              <w:rPr>
                <w:rFonts w:cs="Arial"/>
                <w:b/>
                <w:bCs/>
                <w:color w:val="000000" w:themeColor="text1"/>
                <w:sz w:val="22"/>
                <w:szCs w:val="22"/>
              </w:rPr>
            </w:pPr>
            <w:r>
              <w:rPr>
                <w:rFonts w:cs="Arial"/>
                <w:bCs/>
                <w:color w:val="002060"/>
                <w:sz w:val="22"/>
                <w:szCs w:val="22"/>
              </w:rPr>
              <w:t>4</w:t>
            </w:r>
            <w:r w:rsidR="005125BF">
              <w:rPr>
                <w:rFonts w:cs="Arial"/>
                <w:bCs/>
                <w:color w:val="002060"/>
                <w:sz w:val="22"/>
                <w:szCs w:val="22"/>
              </w:rPr>
              <w:t>/1</w:t>
            </w:r>
            <w:r>
              <w:rPr>
                <w:rFonts w:cs="Arial"/>
                <w:bCs/>
                <w:color w:val="002060"/>
                <w:sz w:val="22"/>
                <w:szCs w:val="22"/>
              </w:rPr>
              <w:t>6</w:t>
            </w:r>
            <w:r w:rsidR="00DD4E8B" w:rsidRPr="00B44FB8">
              <w:rPr>
                <w:rFonts w:cs="Arial"/>
                <w:bCs/>
                <w:color w:val="002060"/>
                <w:sz w:val="22"/>
                <w:szCs w:val="22"/>
              </w:rPr>
              <w:t>/202</w:t>
            </w:r>
            <w:r>
              <w:rPr>
                <w:rFonts w:cs="Arial"/>
                <w:bCs/>
                <w:color w:val="002060"/>
                <w:sz w:val="22"/>
                <w:szCs w:val="22"/>
              </w:rPr>
              <w:t>6</w:t>
            </w:r>
          </w:p>
        </w:tc>
        <w:tc>
          <w:tcPr>
            <w:tcW w:w="2430" w:type="dxa"/>
            <w:shd w:val="clear" w:color="auto" w:fill="FFFFFF" w:themeFill="background1"/>
            <w:tcMar>
              <w:top w:w="72" w:type="dxa"/>
              <w:left w:w="144" w:type="dxa"/>
              <w:bottom w:w="72" w:type="dxa"/>
              <w:right w:w="144" w:type="dxa"/>
            </w:tcMar>
            <w:vAlign w:val="center"/>
          </w:tcPr>
          <w:p w14:paraId="612CB321" w14:textId="77777777" w:rsidR="005125BF" w:rsidRPr="00B44FB8" w:rsidRDefault="005125BF" w:rsidP="005125BF">
            <w:pPr>
              <w:jc w:val="center"/>
              <w:rPr>
                <w:rFonts w:cs="Arial"/>
                <w:b/>
                <w:color w:val="000000" w:themeColor="text1"/>
                <w:sz w:val="22"/>
                <w:szCs w:val="22"/>
              </w:rPr>
            </w:pPr>
            <w:r w:rsidRPr="00B44FB8">
              <w:rPr>
                <w:rFonts w:cs="Arial"/>
                <w:b/>
                <w:color w:val="000000" w:themeColor="text1"/>
                <w:sz w:val="22"/>
                <w:szCs w:val="22"/>
              </w:rPr>
              <w:t>Individual</w:t>
            </w:r>
          </w:p>
          <w:p w14:paraId="58A90E1D" w14:textId="77493518" w:rsidR="00DD4E8B" w:rsidRPr="00B44FB8" w:rsidRDefault="001649FA" w:rsidP="00904F50">
            <w:pPr>
              <w:jc w:val="center"/>
              <w:rPr>
                <w:rFonts w:cs="Arial"/>
                <w:b/>
                <w:bCs/>
                <w:color w:val="000000" w:themeColor="text1"/>
                <w:sz w:val="22"/>
                <w:szCs w:val="22"/>
              </w:rPr>
            </w:pPr>
            <w:r>
              <w:rPr>
                <w:rFonts w:cs="Arial"/>
                <w:bCs/>
                <w:color w:val="002060"/>
                <w:sz w:val="22"/>
                <w:szCs w:val="22"/>
              </w:rPr>
              <w:t>4</w:t>
            </w:r>
            <w:r w:rsidR="005125BF">
              <w:rPr>
                <w:rFonts w:cs="Arial"/>
                <w:bCs/>
                <w:color w:val="002060"/>
                <w:sz w:val="22"/>
                <w:szCs w:val="22"/>
              </w:rPr>
              <w:t>/20</w:t>
            </w:r>
            <w:r w:rsidR="00DD4E8B" w:rsidRPr="00B44FB8">
              <w:rPr>
                <w:rFonts w:cs="Arial"/>
                <w:bCs/>
                <w:color w:val="002060"/>
                <w:sz w:val="22"/>
                <w:szCs w:val="22"/>
              </w:rPr>
              <w:t>/202</w:t>
            </w:r>
            <w:r>
              <w:rPr>
                <w:rFonts w:cs="Arial"/>
                <w:bCs/>
                <w:color w:val="002060"/>
                <w:sz w:val="22"/>
                <w:szCs w:val="22"/>
              </w:rPr>
              <w:t>6</w:t>
            </w:r>
          </w:p>
        </w:tc>
      </w:tr>
      <w:bookmarkEnd w:id="2"/>
      <w:tr w:rsidR="00904F50" w:rsidRPr="00B44FB8" w14:paraId="1889885D" w14:textId="77777777" w:rsidTr="00BC7926">
        <w:trPr>
          <w:cantSplit/>
          <w:trHeight w:val="314"/>
          <w:tblHeader/>
          <w:jc w:val="center"/>
        </w:trPr>
        <w:tc>
          <w:tcPr>
            <w:tcW w:w="864" w:type="dxa"/>
            <w:shd w:val="clear" w:color="auto" w:fill="FFFFFF" w:themeFill="background1"/>
            <w:tcMar>
              <w:top w:w="72" w:type="dxa"/>
              <w:left w:w="144" w:type="dxa"/>
              <w:bottom w:w="72" w:type="dxa"/>
              <w:right w:w="144" w:type="dxa"/>
            </w:tcMar>
            <w:vAlign w:val="center"/>
            <w:hideMark/>
          </w:tcPr>
          <w:p w14:paraId="5CDB10E8" w14:textId="77777777" w:rsidR="00904F50" w:rsidRPr="00B44FB8" w:rsidRDefault="00904F50" w:rsidP="00904F50">
            <w:pPr>
              <w:jc w:val="center"/>
              <w:rPr>
                <w:rFonts w:cs="Arial"/>
                <w:b/>
                <w:bCs/>
                <w:sz w:val="22"/>
                <w:szCs w:val="22"/>
              </w:rPr>
            </w:pPr>
            <w:r w:rsidRPr="00B44FB8">
              <w:rPr>
                <w:rFonts w:cs="Arial"/>
                <w:b/>
                <w:bCs/>
                <w:sz w:val="22"/>
                <w:szCs w:val="22"/>
              </w:rPr>
              <w:t>14</w:t>
            </w:r>
          </w:p>
        </w:tc>
        <w:tc>
          <w:tcPr>
            <w:tcW w:w="1741" w:type="dxa"/>
            <w:shd w:val="clear" w:color="auto" w:fill="FFFFFF" w:themeFill="background1"/>
            <w:tcMar>
              <w:top w:w="72" w:type="dxa"/>
              <w:left w:w="144" w:type="dxa"/>
              <w:bottom w:w="72" w:type="dxa"/>
              <w:right w:w="144" w:type="dxa"/>
            </w:tcMar>
            <w:vAlign w:val="center"/>
          </w:tcPr>
          <w:p w14:paraId="2178D7BA" w14:textId="77777777" w:rsidR="00904F50" w:rsidRPr="00B44FB8" w:rsidRDefault="00904F50" w:rsidP="00904F50">
            <w:pPr>
              <w:jc w:val="center"/>
              <w:rPr>
                <w:rFonts w:cs="Arial"/>
                <w:b/>
                <w:color w:val="000000" w:themeColor="text1"/>
                <w:sz w:val="22"/>
                <w:szCs w:val="22"/>
              </w:rPr>
            </w:pPr>
          </w:p>
        </w:tc>
        <w:tc>
          <w:tcPr>
            <w:tcW w:w="4249" w:type="dxa"/>
            <w:shd w:val="clear" w:color="auto" w:fill="FFFFFF" w:themeFill="background1"/>
            <w:vAlign w:val="center"/>
          </w:tcPr>
          <w:p w14:paraId="6CC639EB" w14:textId="6B8DFF9C" w:rsidR="00904F50" w:rsidRPr="00B44FB8" w:rsidRDefault="00847A43" w:rsidP="00904F50">
            <w:pPr>
              <w:jc w:val="center"/>
              <w:rPr>
                <w:rFonts w:cs="Arial"/>
                <w:b/>
                <w:bCs/>
                <w:color w:val="481F67"/>
                <w:sz w:val="22"/>
                <w:szCs w:val="22"/>
              </w:rPr>
            </w:pPr>
            <w:r>
              <w:rPr>
                <w:rFonts w:cs="Arial"/>
                <w:b/>
                <w:bCs/>
                <w:color w:val="481F67"/>
                <w:sz w:val="22"/>
                <w:szCs w:val="22"/>
              </w:rPr>
              <w:t>Group Project Presentations</w:t>
            </w:r>
          </w:p>
          <w:p w14:paraId="0F90EF18" w14:textId="0E3D5CAD" w:rsidR="00DD4E8B" w:rsidRPr="00B44FB8" w:rsidRDefault="001649FA" w:rsidP="00904F50">
            <w:pPr>
              <w:jc w:val="center"/>
              <w:rPr>
                <w:rFonts w:cs="Arial"/>
                <w:b/>
                <w:color w:val="000000" w:themeColor="text1"/>
                <w:sz w:val="22"/>
                <w:szCs w:val="22"/>
              </w:rPr>
            </w:pPr>
            <w:r>
              <w:rPr>
                <w:rFonts w:cs="Arial"/>
                <w:bCs/>
                <w:color w:val="002060"/>
                <w:sz w:val="22"/>
                <w:szCs w:val="22"/>
              </w:rPr>
              <w:t>4</w:t>
            </w:r>
            <w:r w:rsidR="00C606AF">
              <w:rPr>
                <w:rFonts w:cs="Arial"/>
                <w:bCs/>
                <w:color w:val="002060"/>
                <w:sz w:val="22"/>
                <w:szCs w:val="22"/>
              </w:rPr>
              <w:t>/2</w:t>
            </w:r>
            <w:r>
              <w:rPr>
                <w:rFonts w:cs="Arial"/>
                <w:bCs/>
                <w:color w:val="002060"/>
                <w:sz w:val="22"/>
                <w:szCs w:val="22"/>
              </w:rPr>
              <w:t>2</w:t>
            </w:r>
            <w:r w:rsidR="00DD4E8B" w:rsidRPr="00B44FB8">
              <w:rPr>
                <w:rFonts w:cs="Arial"/>
                <w:bCs/>
                <w:color w:val="002060"/>
                <w:sz w:val="22"/>
                <w:szCs w:val="22"/>
              </w:rPr>
              <w:t>/202</w:t>
            </w:r>
            <w:r>
              <w:rPr>
                <w:rFonts w:cs="Arial"/>
                <w:bCs/>
                <w:color w:val="002060"/>
                <w:sz w:val="22"/>
                <w:szCs w:val="22"/>
              </w:rPr>
              <w:t>6</w:t>
            </w:r>
          </w:p>
        </w:tc>
        <w:tc>
          <w:tcPr>
            <w:tcW w:w="1601" w:type="dxa"/>
            <w:shd w:val="clear" w:color="auto" w:fill="FFFFFF" w:themeFill="background1"/>
            <w:vAlign w:val="center"/>
          </w:tcPr>
          <w:p w14:paraId="33F8BC49" w14:textId="5326F4A7" w:rsidR="00904F50" w:rsidRPr="00B44FB8" w:rsidRDefault="00904F50" w:rsidP="00904F50">
            <w:pPr>
              <w:jc w:val="center"/>
              <w:rPr>
                <w:rFonts w:cs="Arial"/>
                <w:b/>
                <w:color w:val="000000" w:themeColor="text1"/>
                <w:sz w:val="22"/>
                <w:szCs w:val="22"/>
              </w:rPr>
            </w:pPr>
          </w:p>
        </w:tc>
        <w:tc>
          <w:tcPr>
            <w:tcW w:w="2430" w:type="dxa"/>
            <w:shd w:val="clear" w:color="auto" w:fill="FFFFFF" w:themeFill="background1"/>
            <w:tcMar>
              <w:top w:w="72" w:type="dxa"/>
              <w:left w:w="144" w:type="dxa"/>
              <w:bottom w:w="72" w:type="dxa"/>
              <w:right w:w="144" w:type="dxa"/>
            </w:tcMar>
            <w:vAlign w:val="center"/>
            <w:hideMark/>
          </w:tcPr>
          <w:p w14:paraId="6A138BE4" w14:textId="77777777" w:rsidR="00E05F91" w:rsidRPr="00B44FB8" w:rsidRDefault="00E05F91" w:rsidP="00E05F91">
            <w:pPr>
              <w:jc w:val="center"/>
              <w:rPr>
                <w:rFonts w:cs="Arial"/>
                <w:b/>
                <w:bCs/>
                <w:color w:val="000000" w:themeColor="text1"/>
                <w:sz w:val="22"/>
                <w:szCs w:val="22"/>
              </w:rPr>
            </w:pPr>
            <w:r w:rsidRPr="00B44FB8">
              <w:rPr>
                <w:rFonts w:cs="Arial"/>
                <w:b/>
                <w:color w:val="000000" w:themeColor="text1"/>
                <w:sz w:val="22"/>
                <w:szCs w:val="22"/>
              </w:rPr>
              <w:t>Teamwork reflection</w:t>
            </w:r>
          </w:p>
          <w:p w14:paraId="0AEA9BA6" w14:textId="77777777" w:rsidR="00E05F91" w:rsidRPr="00B44FB8" w:rsidRDefault="00E05F91" w:rsidP="00E05F91">
            <w:pPr>
              <w:jc w:val="center"/>
              <w:rPr>
                <w:rFonts w:cs="Arial"/>
                <w:b/>
                <w:bCs/>
                <w:color w:val="7030A0"/>
                <w:sz w:val="22"/>
                <w:szCs w:val="22"/>
              </w:rPr>
            </w:pPr>
            <w:r>
              <w:rPr>
                <w:rFonts w:cs="Arial"/>
                <w:b/>
                <w:bCs/>
                <w:color w:val="7030A0"/>
                <w:sz w:val="22"/>
                <w:szCs w:val="22"/>
              </w:rPr>
              <w:t>Individual Project Report</w:t>
            </w:r>
          </w:p>
          <w:p w14:paraId="2BCAA786" w14:textId="6DA4E506" w:rsidR="00DD4E8B" w:rsidRPr="00B44FB8" w:rsidRDefault="00E05F91" w:rsidP="00E05F91">
            <w:pPr>
              <w:jc w:val="center"/>
              <w:rPr>
                <w:rFonts w:cs="Arial"/>
                <w:b/>
                <w:bCs/>
                <w:color w:val="000000" w:themeColor="text1"/>
                <w:sz w:val="22"/>
                <w:szCs w:val="22"/>
              </w:rPr>
            </w:pPr>
            <w:r>
              <w:rPr>
                <w:rFonts w:cs="Arial"/>
                <w:bCs/>
                <w:color w:val="002060"/>
                <w:sz w:val="22"/>
                <w:szCs w:val="22"/>
              </w:rPr>
              <w:t>4/27</w:t>
            </w:r>
            <w:r w:rsidRPr="00B44FB8">
              <w:rPr>
                <w:rFonts w:cs="Arial"/>
                <w:bCs/>
                <w:color w:val="002060"/>
                <w:sz w:val="22"/>
                <w:szCs w:val="22"/>
              </w:rPr>
              <w:t>/202</w:t>
            </w:r>
            <w:r>
              <w:rPr>
                <w:rFonts w:cs="Arial"/>
                <w:bCs/>
                <w:color w:val="002060"/>
                <w:sz w:val="22"/>
                <w:szCs w:val="22"/>
              </w:rPr>
              <w:t>6</w:t>
            </w:r>
          </w:p>
        </w:tc>
      </w:tr>
      <w:bookmarkEnd w:id="1"/>
    </w:tbl>
    <w:p w14:paraId="6CB61194" w14:textId="77777777" w:rsidR="005B6D57" w:rsidRDefault="005B6D57" w:rsidP="00006EF1">
      <w:pPr>
        <w:keepNext/>
        <w:tabs>
          <w:tab w:val="left" w:pos="-1080"/>
          <w:tab w:val="left" w:pos="-720"/>
          <w:tab w:val="left" w:pos="0"/>
          <w:tab w:val="left" w:pos="720"/>
          <w:tab w:val="left" w:pos="1080"/>
          <w:tab w:val="left" w:pos="2880"/>
        </w:tabs>
        <w:outlineLvl w:val="0"/>
        <w:rPr>
          <w:rFonts w:cs="Arial"/>
          <w:color w:val="000000"/>
        </w:rPr>
      </w:pPr>
    </w:p>
    <w:p w14:paraId="2483A9B4" w14:textId="77777777" w:rsidR="005B6D57" w:rsidRDefault="005B6D57">
      <w:pPr>
        <w:widowControl/>
        <w:autoSpaceDE/>
        <w:autoSpaceDN/>
        <w:rPr>
          <w:rFonts w:cs="Arial"/>
          <w:color w:val="000000"/>
        </w:rPr>
      </w:pPr>
      <w:r>
        <w:rPr>
          <w:rFonts w:cs="Arial"/>
          <w:color w:val="000000"/>
        </w:rPr>
        <w:br w:type="page"/>
      </w:r>
    </w:p>
    <w:sectPr w:rsidR="005B6D57" w:rsidSect="005841AF">
      <w:headerReference w:type="default" r:id="rId8"/>
      <w:type w:val="continuous"/>
      <w:pgSz w:w="12240" w:h="15840" w:code="1"/>
      <w:pgMar w:top="720" w:right="720" w:bottom="720" w:left="720" w:header="864" w:footer="965"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E6377" w14:textId="77777777" w:rsidR="00575CC3" w:rsidRDefault="00575CC3" w:rsidP="00B668DC">
      <w:r>
        <w:separator/>
      </w:r>
    </w:p>
  </w:endnote>
  <w:endnote w:type="continuationSeparator" w:id="0">
    <w:p w14:paraId="3C054F92" w14:textId="77777777" w:rsidR="00575CC3" w:rsidRDefault="00575CC3" w:rsidP="00B66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2D5FC" w14:textId="77777777" w:rsidR="00575CC3" w:rsidRDefault="00575CC3" w:rsidP="00B668DC">
      <w:r>
        <w:separator/>
      </w:r>
    </w:p>
  </w:footnote>
  <w:footnote w:type="continuationSeparator" w:id="0">
    <w:p w14:paraId="0B7FD81F" w14:textId="77777777" w:rsidR="00575CC3" w:rsidRDefault="00575CC3" w:rsidP="00B668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74253" w14:textId="3F122C3B" w:rsidR="00431D2F" w:rsidRPr="00B25F5E" w:rsidRDefault="00431D2F" w:rsidP="007D1D58">
    <w:pPr>
      <w:tabs>
        <w:tab w:val="center" w:pos="4680"/>
        <w:tab w:val="right" w:pos="9360"/>
      </w:tabs>
      <w:jc w:val="right"/>
      <w:rPr>
        <w:rFonts w:asciiTheme="minorHAnsi" w:hAnsiTheme="minorHAnsi" w:cstheme="minorHAnsi"/>
        <w:b/>
        <w:bCs/>
      </w:rPr>
    </w:pPr>
    <w:r>
      <w:rPr>
        <w:rFonts w:asciiTheme="minorHAnsi" w:hAnsiTheme="minorHAnsi" w:cstheme="minorHAnsi"/>
        <w:b/>
        <w:bCs/>
      </w:rPr>
      <w:t>CHEM 1107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50633"/>
    <w:multiLevelType w:val="hybridMultilevel"/>
    <w:tmpl w:val="C10A2454"/>
    <w:lvl w:ilvl="0" w:tplc="040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4990987"/>
    <w:multiLevelType w:val="hybridMultilevel"/>
    <w:tmpl w:val="3C2CF77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2F53D5"/>
    <w:multiLevelType w:val="hybridMultilevel"/>
    <w:tmpl w:val="9B1E3456"/>
    <w:lvl w:ilvl="0" w:tplc="3EE65C52">
      <w:start w:val="1"/>
      <w:numFmt w:val="bullet"/>
      <w:lvlText w:val=""/>
      <w:lvlJc w:val="left"/>
      <w:pPr>
        <w:tabs>
          <w:tab w:val="num" w:pos="720"/>
        </w:tabs>
        <w:ind w:left="720" w:hanging="360"/>
      </w:pPr>
      <w:rPr>
        <w:rFonts w:ascii="Wingdings" w:hAnsi="Wingdings" w:hint="default"/>
      </w:rPr>
    </w:lvl>
    <w:lvl w:ilvl="1" w:tplc="41EA1D6C">
      <w:start w:val="1"/>
      <w:numFmt w:val="bullet"/>
      <w:lvlText w:val=""/>
      <w:lvlJc w:val="left"/>
      <w:pPr>
        <w:tabs>
          <w:tab w:val="num" w:pos="1440"/>
        </w:tabs>
        <w:ind w:left="1440" w:hanging="360"/>
      </w:pPr>
      <w:rPr>
        <w:rFonts w:ascii="Wingdings" w:hAnsi="Wingdings" w:hint="default"/>
      </w:rPr>
    </w:lvl>
    <w:lvl w:ilvl="2" w:tplc="0C30F686" w:tentative="1">
      <w:start w:val="1"/>
      <w:numFmt w:val="bullet"/>
      <w:lvlText w:val=""/>
      <w:lvlJc w:val="left"/>
      <w:pPr>
        <w:tabs>
          <w:tab w:val="num" w:pos="2160"/>
        </w:tabs>
        <w:ind w:left="2160" w:hanging="360"/>
      </w:pPr>
      <w:rPr>
        <w:rFonts w:ascii="Wingdings" w:hAnsi="Wingdings" w:hint="default"/>
      </w:rPr>
    </w:lvl>
    <w:lvl w:ilvl="3" w:tplc="03E8187A" w:tentative="1">
      <w:start w:val="1"/>
      <w:numFmt w:val="bullet"/>
      <w:lvlText w:val=""/>
      <w:lvlJc w:val="left"/>
      <w:pPr>
        <w:tabs>
          <w:tab w:val="num" w:pos="2880"/>
        </w:tabs>
        <w:ind w:left="2880" w:hanging="360"/>
      </w:pPr>
      <w:rPr>
        <w:rFonts w:ascii="Wingdings" w:hAnsi="Wingdings" w:hint="default"/>
      </w:rPr>
    </w:lvl>
    <w:lvl w:ilvl="4" w:tplc="7EDAE31C" w:tentative="1">
      <w:start w:val="1"/>
      <w:numFmt w:val="bullet"/>
      <w:lvlText w:val=""/>
      <w:lvlJc w:val="left"/>
      <w:pPr>
        <w:tabs>
          <w:tab w:val="num" w:pos="3600"/>
        </w:tabs>
        <w:ind w:left="3600" w:hanging="360"/>
      </w:pPr>
      <w:rPr>
        <w:rFonts w:ascii="Wingdings" w:hAnsi="Wingdings" w:hint="default"/>
      </w:rPr>
    </w:lvl>
    <w:lvl w:ilvl="5" w:tplc="416EAB20" w:tentative="1">
      <w:start w:val="1"/>
      <w:numFmt w:val="bullet"/>
      <w:lvlText w:val=""/>
      <w:lvlJc w:val="left"/>
      <w:pPr>
        <w:tabs>
          <w:tab w:val="num" w:pos="4320"/>
        </w:tabs>
        <w:ind w:left="4320" w:hanging="360"/>
      </w:pPr>
      <w:rPr>
        <w:rFonts w:ascii="Wingdings" w:hAnsi="Wingdings" w:hint="default"/>
      </w:rPr>
    </w:lvl>
    <w:lvl w:ilvl="6" w:tplc="77F2036A" w:tentative="1">
      <w:start w:val="1"/>
      <w:numFmt w:val="bullet"/>
      <w:lvlText w:val=""/>
      <w:lvlJc w:val="left"/>
      <w:pPr>
        <w:tabs>
          <w:tab w:val="num" w:pos="5040"/>
        </w:tabs>
        <w:ind w:left="5040" w:hanging="360"/>
      </w:pPr>
      <w:rPr>
        <w:rFonts w:ascii="Wingdings" w:hAnsi="Wingdings" w:hint="default"/>
      </w:rPr>
    </w:lvl>
    <w:lvl w:ilvl="7" w:tplc="797280DE" w:tentative="1">
      <w:start w:val="1"/>
      <w:numFmt w:val="bullet"/>
      <w:lvlText w:val=""/>
      <w:lvlJc w:val="left"/>
      <w:pPr>
        <w:tabs>
          <w:tab w:val="num" w:pos="5760"/>
        </w:tabs>
        <w:ind w:left="5760" w:hanging="360"/>
      </w:pPr>
      <w:rPr>
        <w:rFonts w:ascii="Wingdings" w:hAnsi="Wingdings" w:hint="default"/>
      </w:rPr>
    </w:lvl>
    <w:lvl w:ilvl="8" w:tplc="2D44E97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626A0"/>
    <w:multiLevelType w:val="multilevel"/>
    <w:tmpl w:val="E34688B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8B7D72"/>
    <w:multiLevelType w:val="hybridMultilevel"/>
    <w:tmpl w:val="4E02F8D8"/>
    <w:lvl w:ilvl="0" w:tplc="040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23467BBB"/>
    <w:multiLevelType w:val="hybridMultilevel"/>
    <w:tmpl w:val="38EC221C"/>
    <w:lvl w:ilvl="0" w:tplc="040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27923DAF"/>
    <w:multiLevelType w:val="hybridMultilevel"/>
    <w:tmpl w:val="3DDA3B9A"/>
    <w:lvl w:ilvl="0" w:tplc="040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37A60F6D"/>
    <w:multiLevelType w:val="hybridMultilevel"/>
    <w:tmpl w:val="A09C25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625966"/>
    <w:multiLevelType w:val="hybridMultilevel"/>
    <w:tmpl w:val="E9A871D2"/>
    <w:lvl w:ilvl="0" w:tplc="040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3D3E2CB0"/>
    <w:multiLevelType w:val="hybridMultilevel"/>
    <w:tmpl w:val="78D289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FB6C03"/>
    <w:multiLevelType w:val="hybridMultilevel"/>
    <w:tmpl w:val="6FC08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F55CEF"/>
    <w:multiLevelType w:val="hybridMultilevel"/>
    <w:tmpl w:val="1D4C758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496629B"/>
    <w:multiLevelType w:val="hybridMultilevel"/>
    <w:tmpl w:val="41E6A2AE"/>
    <w:lvl w:ilvl="0" w:tplc="040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4499646F"/>
    <w:multiLevelType w:val="hybridMultilevel"/>
    <w:tmpl w:val="890C32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0F4F5A"/>
    <w:multiLevelType w:val="hybridMultilevel"/>
    <w:tmpl w:val="AAF63D48"/>
    <w:lvl w:ilvl="0" w:tplc="8394423C">
      <w:start w:val="1"/>
      <w:numFmt w:val="bullet"/>
      <w:lvlText w:val=""/>
      <w:lvlJc w:val="left"/>
      <w:pPr>
        <w:ind w:left="360" w:hanging="360"/>
      </w:pPr>
      <w:rPr>
        <w:rFonts w:ascii="Wingdings" w:hAnsi="Wingdings" w:hint="default"/>
        <w:b/>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9E35B94"/>
    <w:multiLevelType w:val="hybridMultilevel"/>
    <w:tmpl w:val="3D960AB8"/>
    <w:lvl w:ilvl="0" w:tplc="6998588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8C17FC"/>
    <w:multiLevelType w:val="hybridMultilevel"/>
    <w:tmpl w:val="B35093C6"/>
    <w:lvl w:ilvl="0" w:tplc="9416B9CA">
      <w:start w:val="1"/>
      <w:numFmt w:val="bullet"/>
      <w:lvlText w:val=""/>
      <w:lvlJc w:val="left"/>
      <w:pPr>
        <w:tabs>
          <w:tab w:val="num" w:pos="720"/>
        </w:tabs>
        <w:ind w:left="720" w:hanging="360"/>
      </w:pPr>
      <w:rPr>
        <w:rFonts w:ascii="Wingdings" w:hAnsi="Wingdings" w:hint="default"/>
      </w:rPr>
    </w:lvl>
    <w:lvl w:ilvl="1" w:tplc="E9E0E3EC">
      <w:start w:val="1"/>
      <w:numFmt w:val="bullet"/>
      <w:lvlText w:val=""/>
      <w:lvlJc w:val="left"/>
      <w:pPr>
        <w:tabs>
          <w:tab w:val="num" w:pos="1440"/>
        </w:tabs>
        <w:ind w:left="1440" w:hanging="360"/>
      </w:pPr>
      <w:rPr>
        <w:rFonts w:ascii="Wingdings" w:hAnsi="Wingdings" w:hint="default"/>
      </w:rPr>
    </w:lvl>
    <w:lvl w:ilvl="2" w:tplc="9BC42650" w:tentative="1">
      <w:start w:val="1"/>
      <w:numFmt w:val="bullet"/>
      <w:lvlText w:val=""/>
      <w:lvlJc w:val="left"/>
      <w:pPr>
        <w:tabs>
          <w:tab w:val="num" w:pos="2160"/>
        </w:tabs>
        <w:ind w:left="2160" w:hanging="360"/>
      </w:pPr>
      <w:rPr>
        <w:rFonts w:ascii="Wingdings" w:hAnsi="Wingdings" w:hint="default"/>
      </w:rPr>
    </w:lvl>
    <w:lvl w:ilvl="3" w:tplc="4936EA50" w:tentative="1">
      <w:start w:val="1"/>
      <w:numFmt w:val="bullet"/>
      <w:lvlText w:val=""/>
      <w:lvlJc w:val="left"/>
      <w:pPr>
        <w:tabs>
          <w:tab w:val="num" w:pos="2880"/>
        </w:tabs>
        <w:ind w:left="2880" w:hanging="360"/>
      </w:pPr>
      <w:rPr>
        <w:rFonts w:ascii="Wingdings" w:hAnsi="Wingdings" w:hint="default"/>
      </w:rPr>
    </w:lvl>
    <w:lvl w:ilvl="4" w:tplc="C16A7EA4" w:tentative="1">
      <w:start w:val="1"/>
      <w:numFmt w:val="bullet"/>
      <w:lvlText w:val=""/>
      <w:lvlJc w:val="left"/>
      <w:pPr>
        <w:tabs>
          <w:tab w:val="num" w:pos="3600"/>
        </w:tabs>
        <w:ind w:left="3600" w:hanging="360"/>
      </w:pPr>
      <w:rPr>
        <w:rFonts w:ascii="Wingdings" w:hAnsi="Wingdings" w:hint="default"/>
      </w:rPr>
    </w:lvl>
    <w:lvl w:ilvl="5" w:tplc="B8263A84" w:tentative="1">
      <w:start w:val="1"/>
      <w:numFmt w:val="bullet"/>
      <w:lvlText w:val=""/>
      <w:lvlJc w:val="left"/>
      <w:pPr>
        <w:tabs>
          <w:tab w:val="num" w:pos="4320"/>
        </w:tabs>
        <w:ind w:left="4320" w:hanging="360"/>
      </w:pPr>
      <w:rPr>
        <w:rFonts w:ascii="Wingdings" w:hAnsi="Wingdings" w:hint="default"/>
      </w:rPr>
    </w:lvl>
    <w:lvl w:ilvl="6" w:tplc="28E8AB4A" w:tentative="1">
      <w:start w:val="1"/>
      <w:numFmt w:val="bullet"/>
      <w:lvlText w:val=""/>
      <w:lvlJc w:val="left"/>
      <w:pPr>
        <w:tabs>
          <w:tab w:val="num" w:pos="5040"/>
        </w:tabs>
        <w:ind w:left="5040" w:hanging="360"/>
      </w:pPr>
      <w:rPr>
        <w:rFonts w:ascii="Wingdings" w:hAnsi="Wingdings" w:hint="default"/>
      </w:rPr>
    </w:lvl>
    <w:lvl w:ilvl="7" w:tplc="C63C8368" w:tentative="1">
      <w:start w:val="1"/>
      <w:numFmt w:val="bullet"/>
      <w:lvlText w:val=""/>
      <w:lvlJc w:val="left"/>
      <w:pPr>
        <w:tabs>
          <w:tab w:val="num" w:pos="5760"/>
        </w:tabs>
        <w:ind w:left="5760" w:hanging="360"/>
      </w:pPr>
      <w:rPr>
        <w:rFonts w:ascii="Wingdings" w:hAnsi="Wingdings" w:hint="default"/>
      </w:rPr>
    </w:lvl>
    <w:lvl w:ilvl="8" w:tplc="CA2C747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67F5302"/>
    <w:multiLevelType w:val="hybridMultilevel"/>
    <w:tmpl w:val="419666B6"/>
    <w:lvl w:ilvl="0" w:tplc="040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72F6141B"/>
    <w:multiLevelType w:val="hybridMultilevel"/>
    <w:tmpl w:val="89D09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AE41D5"/>
    <w:multiLevelType w:val="hybridMultilevel"/>
    <w:tmpl w:val="E168D43A"/>
    <w:lvl w:ilvl="0" w:tplc="725CB27C">
      <w:start w:val="9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DEB6449"/>
    <w:multiLevelType w:val="hybridMultilevel"/>
    <w:tmpl w:val="809EBC34"/>
    <w:lvl w:ilvl="0" w:tplc="040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341664962">
    <w:abstractNumId w:val="19"/>
  </w:num>
  <w:num w:numId="2" w16cid:durableId="619074213">
    <w:abstractNumId w:val="13"/>
  </w:num>
  <w:num w:numId="3" w16cid:durableId="1361012644">
    <w:abstractNumId w:val="18"/>
  </w:num>
  <w:num w:numId="4" w16cid:durableId="1630474118">
    <w:abstractNumId w:val="15"/>
  </w:num>
  <w:num w:numId="5" w16cid:durableId="284115345">
    <w:abstractNumId w:val="10"/>
  </w:num>
  <w:num w:numId="6" w16cid:durableId="471096596">
    <w:abstractNumId w:val="7"/>
  </w:num>
  <w:num w:numId="7" w16cid:durableId="430249111">
    <w:abstractNumId w:val="9"/>
  </w:num>
  <w:num w:numId="8" w16cid:durableId="656347252">
    <w:abstractNumId w:val="3"/>
  </w:num>
  <w:num w:numId="9" w16cid:durableId="166098941">
    <w:abstractNumId w:val="8"/>
  </w:num>
  <w:num w:numId="10" w16cid:durableId="37366484">
    <w:abstractNumId w:val="17"/>
  </w:num>
  <w:num w:numId="11" w16cid:durableId="1546986707">
    <w:abstractNumId w:val="4"/>
  </w:num>
  <w:num w:numId="12" w16cid:durableId="542596333">
    <w:abstractNumId w:val="6"/>
  </w:num>
  <w:num w:numId="13" w16cid:durableId="544293665">
    <w:abstractNumId w:val="20"/>
  </w:num>
  <w:num w:numId="14" w16cid:durableId="435372642">
    <w:abstractNumId w:val="12"/>
  </w:num>
  <w:num w:numId="15" w16cid:durableId="1588537124">
    <w:abstractNumId w:val="0"/>
  </w:num>
  <w:num w:numId="16" w16cid:durableId="1411585748">
    <w:abstractNumId w:val="5"/>
  </w:num>
  <w:num w:numId="17" w16cid:durableId="555043199">
    <w:abstractNumId w:val="11"/>
  </w:num>
  <w:num w:numId="18" w16cid:durableId="795291819">
    <w:abstractNumId w:val="14"/>
  </w:num>
  <w:num w:numId="19" w16cid:durableId="860897187">
    <w:abstractNumId w:val="1"/>
  </w:num>
  <w:num w:numId="20" w16cid:durableId="925728427">
    <w:abstractNumId w:val="2"/>
  </w:num>
  <w:num w:numId="21" w16cid:durableId="1187527095">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C4F"/>
    <w:rsid w:val="00000E54"/>
    <w:rsid w:val="00001103"/>
    <w:rsid w:val="00001883"/>
    <w:rsid w:val="00003231"/>
    <w:rsid w:val="0000396F"/>
    <w:rsid w:val="00006936"/>
    <w:rsid w:val="00006EF1"/>
    <w:rsid w:val="000121A5"/>
    <w:rsid w:val="000129E2"/>
    <w:rsid w:val="0001361C"/>
    <w:rsid w:val="000148F4"/>
    <w:rsid w:val="0001576F"/>
    <w:rsid w:val="00016681"/>
    <w:rsid w:val="0002041A"/>
    <w:rsid w:val="00024F51"/>
    <w:rsid w:val="000318AB"/>
    <w:rsid w:val="0003270F"/>
    <w:rsid w:val="00037613"/>
    <w:rsid w:val="0004097B"/>
    <w:rsid w:val="00042A9F"/>
    <w:rsid w:val="00043641"/>
    <w:rsid w:val="00043FBF"/>
    <w:rsid w:val="000476CD"/>
    <w:rsid w:val="00055402"/>
    <w:rsid w:val="000561B4"/>
    <w:rsid w:val="00057653"/>
    <w:rsid w:val="00062103"/>
    <w:rsid w:val="00063D3F"/>
    <w:rsid w:val="00064F42"/>
    <w:rsid w:val="000650F1"/>
    <w:rsid w:val="00065D29"/>
    <w:rsid w:val="00065F02"/>
    <w:rsid w:val="0006668D"/>
    <w:rsid w:val="00067055"/>
    <w:rsid w:val="00070DBC"/>
    <w:rsid w:val="000749BD"/>
    <w:rsid w:val="000761C4"/>
    <w:rsid w:val="00076C93"/>
    <w:rsid w:val="00077174"/>
    <w:rsid w:val="00084142"/>
    <w:rsid w:val="00085402"/>
    <w:rsid w:val="00090243"/>
    <w:rsid w:val="0009051F"/>
    <w:rsid w:val="00090C50"/>
    <w:rsid w:val="000962AF"/>
    <w:rsid w:val="00096FF0"/>
    <w:rsid w:val="000A0F26"/>
    <w:rsid w:val="000A55A8"/>
    <w:rsid w:val="000A5EBD"/>
    <w:rsid w:val="000A6611"/>
    <w:rsid w:val="000B0984"/>
    <w:rsid w:val="000B0EFC"/>
    <w:rsid w:val="000B1B3E"/>
    <w:rsid w:val="000B427F"/>
    <w:rsid w:val="000C2996"/>
    <w:rsid w:val="000C46E4"/>
    <w:rsid w:val="000D2521"/>
    <w:rsid w:val="000D2904"/>
    <w:rsid w:val="000D340E"/>
    <w:rsid w:val="000D4099"/>
    <w:rsid w:val="000D76EC"/>
    <w:rsid w:val="000E44D2"/>
    <w:rsid w:val="000F2940"/>
    <w:rsid w:val="000F2EFD"/>
    <w:rsid w:val="000F55F7"/>
    <w:rsid w:val="000F6BDE"/>
    <w:rsid w:val="001012AF"/>
    <w:rsid w:val="00102AFF"/>
    <w:rsid w:val="001038E2"/>
    <w:rsid w:val="001038FF"/>
    <w:rsid w:val="0010422A"/>
    <w:rsid w:val="001068C4"/>
    <w:rsid w:val="00106B78"/>
    <w:rsid w:val="00111EA1"/>
    <w:rsid w:val="00117757"/>
    <w:rsid w:val="00120B74"/>
    <w:rsid w:val="00122FB0"/>
    <w:rsid w:val="0012376F"/>
    <w:rsid w:val="00123A80"/>
    <w:rsid w:val="00124CF4"/>
    <w:rsid w:val="00127220"/>
    <w:rsid w:val="00134538"/>
    <w:rsid w:val="00134A49"/>
    <w:rsid w:val="00137270"/>
    <w:rsid w:val="0013798E"/>
    <w:rsid w:val="00140C4F"/>
    <w:rsid w:val="00142BBF"/>
    <w:rsid w:val="001471F8"/>
    <w:rsid w:val="0014747A"/>
    <w:rsid w:val="00153087"/>
    <w:rsid w:val="00154FE0"/>
    <w:rsid w:val="001560B8"/>
    <w:rsid w:val="00160F08"/>
    <w:rsid w:val="001623C6"/>
    <w:rsid w:val="0016367B"/>
    <w:rsid w:val="001649FA"/>
    <w:rsid w:val="00164E4C"/>
    <w:rsid w:val="00165345"/>
    <w:rsid w:val="00165EC3"/>
    <w:rsid w:val="00166133"/>
    <w:rsid w:val="0017034C"/>
    <w:rsid w:val="00171185"/>
    <w:rsid w:val="00171233"/>
    <w:rsid w:val="00176AB2"/>
    <w:rsid w:val="00177EC9"/>
    <w:rsid w:val="0018326D"/>
    <w:rsid w:val="001835CE"/>
    <w:rsid w:val="00184C81"/>
    <w:rsid w:val="00184FAB"/>
    <w:rsid w:val="00185ACB"/>
    <w:rsid w:val="00186BD7"/>
    <w:rsid w:val="00187744"/>
    <w:rsid w:val="00195E48"/>
    <w:rsid w:val="00196B89"/>
    <w:rsid w:val="001A1AAE"/>
    <w:rsid w:val="001A32BC"/>
    <w:rsid w:val="001A51E5"/>
    <w:rsid w:val="001A5A23"/>
    <w:rsid w:val="001A5A57"/>
    <w:rsid w:val="001A77C7"/>
    <w:rsid w:val="001A7ECC"/>
    <w:rsid w:val="001B300A"/>
    <w:rsid w:val="001B386F"/>
    <w:rsid w:val="001B65BA"/>
    <w:rsid w:val="001C297F"/>
    <w:rsid w:val="001C50C4"/>
    <w:rsid w:val="001D1036"/>
    <w:rsid w:val="001D1836"/>
    <w:rsid w:val="001D2450"/>
    <w:rsid w:val="001D325D"/>
    <w:rsid w:val="001D49E3"/>
    <w:rsid w:val="001D6F8C"/>
    <w:rsid w:val="001E1660"/>
    <w:rsid w:val="001E17C7"/>
    <w:rsid w:val="001E2DB7"/>
    <w:rsid w:val="001E5CCF"/>
    <w:rsid w:val="001F186F"/>
    <w:rsid w:val="001F4AE8"/>
    <w:rsid w:val="001F6973"/>
    <w:rsid w:val="00202423"/>
    <w:rsid w:val="0020349F"/>
    <w:rsid w:val="0020455A"/>
    <w:rsid w:val="00205250"/>
    <w:rsid w:val="0021111A"/>
    <w:rsid w:val="00213669"/>
    <w:rsid w:val="00213FCD"/>
    <w:rsid w:val="00220E90"/>
    <w:rsid w:val="0022180F"/>
    <w:rsid w:val="00223E4F"/>
    <w:rsid w:val="00224189"/>
    <w:rsid w:val="002262F4"/>
    <w:rsid w:val="002303DA"/>
    <w:rsid w:val="002308B5"/>
    <w:rsid w:val="00230AF6"/>
    <w:rsid w:val="00231832"/>
    <w:rsid w:val="0023196C"/>
    <w:rsid w:val="0023269F"/>
    <w:rsid w:val="00233B26"/>
    <w:rsid w:val="00242162"/>
    <w:rsid w:val="0024640D"/>
    <w:rsid w:val="00246F4E"/>
    <w:rsid w:val="00247D7A"/>
    <w:rsid w:val="002508E1"/>
    <w:rsid w:val="0025208F"/>
    <w:rsid w:val="00252213"/>
    <w:rsid w:val="002540AE"/>
    <w:rsid w:val="00254D83"/>
    <w:rsid w:val="0025794D"/>
    <w:rsid w:val="00257B0B"/>
    <w:rsid w:val="00257C2D"/>
    <w:rsid w:val="0026169F"/>
    <w:rsid w:val="00261701"/>
    <w:rsid w:val="00262C1D"/>
    <w:rsid w:val="002643E7"/>
    <w:rsid w:val="00265E56"/>
    <w:rsid w:val="00266EEF"/>
    <w:rsid w:val="002722D8"/>
    <w:rsid w:val="0027382E"/>
    <w:rsid w:val="00274021"/>
    <w:rsid w:val="0027675E"/>
    <w:rsid w:val="00282426"/>
    <w:rsid w:val="00287B59"/>
    <w:rsid w:val="00290494"/>
    <w:rsid w:val="002A1D77"/>
    <w:rsid w:val="002A2A14"/>
    <w:rsid w:val="002A37F5"/>
    <w:rsid w:val="002A61CA"/>
    <w:rsid w:val="002B118B"/>
    <w:rsid w:val="002B3AE4"/>
    <w:rsid w:val="002B4567"/>
    <w:rsid w:val="002C0372"/>
    <w:rsid w:val="002C411A"/>
    <w:rsid w:val="002C5440"/>
    <w:rsid w:val="002C66DE"/>
    <w:rsid w:val="002C67AF"/>
    <w:rsid w:val="002D02AE"/>
    <w:rsid w:val="002D4FD2"/>
    <w:rsid w:val="002D4FFF"/>
    <w:rsid w:val="002E0471"/>
    <w:rsid w:val="002E0B7A"/>
    <w:rsid w:val="002E37C4"/>
    <w:rsid w:val="002E480B"/>
    <w:rsid w:val="002E5C0D"/>
    <w:rsid w:val="002E6AF3"/>
    <w:rsid w:val="002F032F"/>
    <w:rsid w:val="002F05EB"/>
    <w:rsid w:val="002F0C6B"/>
    <w:rsid w:val="002F312A"/>
    <w:rsid w:val="002F3B14"/>
    <w:rsid w:val="002F4064"/>
    <w:rsid w:val="003009A8"/>
    <w:rsid w:val="00301498"/>
    <w:rsid w:val="00302E71"/>
    <w:rsid w:val="00305312"/>
    <w:rsid w:val="00305831"/>
    <w:rsid w:val="00305AD8"/>
    <w:rsid w:val="00310A7C"/>
    <w:rsid w:val="003114DC"/>
    <w:rsid w:val="00311D45"/>
    <w:rsid w:val="00312F74"/>
    <w:rsid w:val="003132FC"/>
    <w:rsid w:val="003149DC"/>
    <w:rsid w:val="00316016"/>
    <w:rsid w:val="00321F3D"/>
    <w:rsid w:val="00322995"/>
    <w:rsid w:val="0032547E"/>
    <w:rsid w:val="00326CA5"/>
    <w:rsid w:val="0033300D"/>
    <w:rsid w:val="00333A56"/>
    <w:rsid w:val="00336913"/>
    <w:rsid w:val="00336FD2"/>
    <w:rsid w:val="00344C94"/>
    <w:rsid w:val="00347D68"/>
    <w:rsid w:val="003500D3"/>
    <w:rsid w:val="00350B51"/>
    <w:rsid w:val="00351E07"/>
    <w:rsid w:val="00352F31"/>
    <w:rsid w:val="0035309B"/>
    <w:rsid w:val="003534A6"/>
    <w:rsid w:val="00356ECA"/>
    <w:rsid w:val="00357151"/>
    <w:rsid w:val="00360808"/>
    <w:rsid w:val="00363318"/>
    <w:rsid w:val="00366CC7"/>
    <w:rsid w:val="00367622"/>
    <w:rsid w:val="00367D35"/>
    <w:rsid w:val="003714E4"/>
    <w:rsid w:val="00373AA9"/>
    <w:rsid w:val="003749F6"/>
    <w:rsid w:val="00375477"/>
    <w:rsid w:val="00376478"/>
    <w:rsid w:val="00380D09"/>
    <w:rsid w:val="003814F4"/>
    <w:rsid w:val="00381DD0"/>
    <w:rsid w:val="003822A5"/>
    <w:rsid w:val="00385938"/>
    <w:rsid w:val="00391260"/>
    <w:rsid w:val="0039156D"/>
    <w:rsid w:val="00393497"/>
    <w:rsid w:val="003A0CF7"/>
    <w:rsid w:val="003A19D8"/>
    <w:rsid w:val="003A2114"/>
    <w:rsid w:val="003A55E9"/>
    <w:rsid w:val="003A57C9"/>
    <w:rsid w:val="003A7B1D"/>
    <w:rsid w:val="003A7C80"/>
    <w:rsid w:val="003B3D98"/>
    <w:rsid w:val="003B5FA0"/>
    <w:rsid w:val="003B68E2"/>
    <w:rsid w:val="003B7108"/>
    <w:rsid w:val="003C15F4"/>
    <w:rsid w:val="003C16D4"/>
    <w:rsid w:val="003C2A91"/>
    <w:rsid w:val="003C31F1"/>
    <w:rsid w:val="003C3F46"/>
    <w:rsid w:val="003C5A3D"/>
    <w:rsid w:val="003C63A9"/>
    <w:rsid w:val="003D2091"/>
    <w:rsid w:val="003D28DB"/>
    <w:rsid w:val="003D38E2"/>
    <w:rsid w:val="003D3AEA"/>
    <w:rsid w:val="003D50E1"/>
    <w:rsid w:val="003D590F"/>
    <w:rsid w:val="003E3217"/>
    <w:rsid w:val="003E37E5"/>
    <w:rsid w:val="003E4CC9"/>
    <w:rsid w:val="003E58E7"/>
    <w:rsid w:val="003F0F35"/>
    <w:rsid w:val="003F4CDC"/>
    <w:rsid w:val="003F50B7"/>
    <w:rsid w:val="003F74F7"/>
    <w:rsid w:val="003F7BDE"/>
    <w:rsid w:val="0040039E"/>
    <w:rsid w:val="00403477"/>
    <w:rsid w:val="00405488"/>
    <w:rsid w:val="00406C40"/>
    <w:rsid w:val="00410177"/>
    <w:rsid w:val="0041025D"/>
    <w:rsid w:val="00410A35"/>
    <w:rsid w:val="00411D93"/>
    <w:rsid w:val="004134A4"/>
    <w:rsid w:val="00413812"/>
    <w:rsid w:val="00414443"/>
    <w:rsid w:val="00414C10"/>
    <w:rsid w:val="00414C2E"/>
    <w:rsid w:val="004158C5"/>
    <w:rsid w:val="00416657"/>
    <w:rsid w:val="00421EDB"/>
    <w:rsid w:val="004241B0"/>
    <w:rsid w:val="00427E72"/>
    <w:rsid w:val="0043064E"/>
    <w:rsid w:val="00430687"/>
    <w:rsid w:val="00431D2F"/>
    <w:rsid w:val="00433439"/>
    <w:rsid w:val="004406FE"/>
    <w:rsid w:val="00440BD4"/>
    <w:rsid w:val="00440DD3"/>
    <w:rsid w:val="00442137"/>
    <w:rsid w:val="00443047"/>
    <w:rsid w:val="00443246"/>
    <w:rsid w:val="00443698"/>
    <w:rsid w:val="00444511"/>
    <w:rsid w:val="00451050"/>
    <w:rsid w:val="0045506C"/>
    <w:rsid w:val="00455915"/>
    <w:rsid w:val="00457406"/>
    <w:rsid w:val="00465807"/>
    <w:rsid w:val="00465F9C"/>
    <w:rsid w:val="00467164"/>
    <w:rsid w:val="00467409"/>
    <w:rsid w:val="00467C0F"/>
    <w:rsid w:val="0047143F"/>
    <w:rsid w:val="00473588"/>
    <w:rsid w:val="0047368A"/>
    <w:rsid w:val="00474312"/>
    <w:rsid w:val="004750FF"/>
    <w:rsid w:val="00476991"/>
    <w:rsid w:val="00481313"/>
    <w:rsid w:val="00483346"/>
    <w:rsid w:val="004834CE"/>
    <w:rsid w:val="00483EA4"/>
    <w:rsid w:val="004858AB"/>
    <w:rsid w:val="0049091E"/>
    <w:rsid w:val="0049402D"/>
    <w:rsid w:val="004956F0"/>
    <w:rsid w:val="00495D1F"/>
    <w:rsid w:val="004A27F8"/>
    <w:rsid w:val="004A2DF3"/>
    <w:rsid w:val="004A47A7"/>
    <w:rsid w:val="004A7C3E"/>
    <w:rsid w:val="004B02C9"/>
    <w:rsid w:val="004B244A"/>
    <w:rsid w:val="004B3567"/>
    <w:rsid w:val="004B3BA5"/>
    <w:rsid w:val="004B731D"/>
    <w:rsid w:val="004B774E"/>
    <w:rsid w:val="004C065B"/>
    <w:rsid w:val="004C0FFB"/>
    <w:rsid w:val="004C1775"/>
    <w:rsid w:val="004C1905"/>
    <w:rsid w:val="004C2324"/>
    <w:rsid w:val="004C5A91"/>
    <w:rsid w:val="004C6098"/>
    <w:rsid w:val="004D319C"/>
    <w:rsid w:val="004D3C00"/>
    <w:rsid w:val="004D49EA"/>
    <w:rsid w:val="004D626B"/>
    <w:rsid w:val="004D69DF"/>
    <w:rsid w:val="004E3F74"/>
    <w:rsid w:val="004E4217"/>
    <w:rsid w:val="004E5064"/>
    <w:rsid w:val="004E74F9"/>
    <w:rsid w:val="004E7E32"/>
    <w:rsid w:val="00505AC0"/>
    <w:rsid w:val="005125BF"/>
    <w:rsid w:val="00515E34"/>
    <w:rsid w:val="005202CD"/>
    <w:rsid w:val="00520EA3"/>
    <w:rsid w:val="00521BD9"/>
    <w:rsid w:val="00521DC1"/>
    <w:rsid w:val="00521EB7"/>
    <w:rsid w:val="0052470A"/>
    <w:rsid w:val="0053064F"/>
    <w:rsid w:val="0053364A"/>
    <w:rsid w:val="00533A6B"/>
    <w:rsid w:val="005340B4"/>
    <w:rsid w:val="0053560A"/>
    <w:rsid w:val="005370B2"/>
    <w:rsid w:val="005406C8"/>
    <w:rsid w:val="00545693"/>
    <w:rsid w:val="00547B85"/>
    <w:rsid w:val="005500D1"/>
    <w:rsid w:val="00551535"/>
    <w:rsid w:val="0055209C"/>
    <w:rsid w:val="00552ACF"/>
    <w:rsid w:val="00556045"/>
    <w:rsid w:val="00560885"/>
    <w:rsid w:val="00561127"/>
    <w:rsid w:val="00567A2D"/>
    <w:rsid w:val="00570007"/>
    <w:rsid w:val="00570B99"/>
    <w:rsid w:val="00572B9A"/>
    <w:rsid w:val="0057340B"/>
    <w:rsid w:val="00575CC3"/>
    <w:rsid w:val="005841AF"/>
    <w:rsid w:val="0058445F"/>
    <w:rsid w:val="00584BFC"/>
    <w:rsid w:val="00591419"/>
    <w:rsid w:val="00594748"/>
    <w:rsid w:val="005955FC"/>
    <w:rsid w:val="00595EF6"/>
    <w:rsid w:val="005960D3"/>
    <w:rsid w:val="00596C9D"/>
    <w:rsid w:val="005A0135"/>
    <w:rsid w:val="005A0D56"/>
    <w:rsid w:val="005A1C9A"/>
    <w:rsid w:val="005A20DC"/>
    <w:rsid w:val="005A77E1"/>
    <w:rsid w:val="005A7808"/>
    <w:rsid w:val="005B0126"/>
    <w:rsid w:val="005B0625"/>
    <w:rsid w:val="005B0727"/>
    <w:rsid w:val="005B0BBC"/>
    <w:rsid w:val="005B1D41"/>
    <w:rsid w:val="005B2041"/>
    <w:rsid w:val="005B2BE5"/>
    <w:rsid w:val="005B4279"/>
    <w:rsid w:val="005B4644"/>
    <w:rsid w:val="005B5AB4"/>
    <w:rsid w:val="005B6D57"/>
    <w:rsid w:val="005C0F91"/>
    <w:rsid w:val="005C1312"/>
    <w:rsid w:val="005C204B"/>
    <w:rsid w:val="005C23ED"/>
    <w:rsid w:val="005C3021"/>
    <w:rsid w:val="005C6E06"/>
    <w:rsid w:val="005C7CC8"/>
    <w:rsid w:val="005D0F44"/>
    <w:rsid w:val="005D2BBF"/>
    <w:rsid w:val="005D693B"/>
    <w:rsid w:val="005D7C17"/>
    <w:rsid w:val="005D7D48"/>
    <w:rsid w:val="005E01E4"/>
    <w:rsid w:val="005E36BB"/>
    <w:rsid w:val="005E473F"/>
    <w:rsid w:val="005F21B2"/>
    <w:rsid w:val="005F2A52"/>
    <w:rsid w:val="005F4027"/>
    <w:rsid w:val="005F7A81"/>
    <w:rsid w:val="0060033B"/>
    <w:rsid w:val="00604343"/>
    <w:rsid w:val="00610D28"/>
    <w:rsid w:val="00611FAC"/>
    <w:rsid w:val="0061265C"/>
    <w:rsid w:val="006129DF"/>
    <w:rsid w:val="006153A0"/>
    <w:rsid w:val="006162CD"/>
    <w:rsid w:val="006172D3"/>
    <w:rsid w:val="00620742"/>
    <w:rsid w:val="00621730"/>
    <w:rsid w:val="00630A8E"/>
    <w:rsid w:val="00632E3B"/>
    <w:rsid w:val="00633AD7"/>
    <w:rsid w:val="00636F1F"/>
    <w:rsid w:val="00640A6E"/>
    <w:rsid w:val="00644CD7"/>
    <w:rsid w:val="00645972"/>
    <w:rsid w:val="00646F31"/>
    <w:rsid w:val="00655FAC"/>
    <w:rsid w:val="00656775"/>
    <w:rsid w:val="006570BD"/>
    <w:rsid w:val="00662528"/>
    <w:rsid w:val="00663709"/>
    <w:rsid w:val="00663C41"/>
    <w:rsid w:val="0066512F"/>
    <w:rsid w:val="00667265"/>
    <w:rsid w:val="0067623F"/>
    <w:rsid w:val="00676DD3"/>
    <w:rsid w:val="00677362"/>
    <w:rsid w:val="00684494"/>
    <w:rsid w:val="00692D5C"/>
    <w:rsid w:val="00693BD0"/>
    <w:rsid w:val="006970CB"/>
    <w:rsid w:val="006A06BD"/>
    <w:rsid w:val="006A2D90"/>
    <w:rsid w:val="006A3022"/>
    <w:rsid w:val="006A302E"/>
    <w:rsid w:val="006A3039"/>
    <w:rsid w:val="006A3624"/>
    <w:rsid w:val="006A6697"/>
    <w:rsid w:val="006B08B3"/>
    <w:rsid w:val="006B44A7"/>
    <w:rsid w:val="006B4BF2"/>
    <w:rsid w:val="006B4EA7"/>
    <w:rsid w:val="006C06F3"/>
    <w:rsid w:val="006C1194"/>
    <w:rsid w:val="006C55E6"/>
    <w:rsid w:val="006C564F"/>
    <w:rsid w:val="006C60DA"/>
    <w:rsid w:val="006C63D3"/>
    <w:rsid w:val="006C6715"/>
    <w:rsid w:val="006D14AA"/>
    <w:rsid w:val="006D710D"/>
    <w:rsid w:val="006D7C29"/>
    <w:rsid w:val="006E0B06"/>
    <w:rsid w:val="006E0C8A"/>
    <w:rsid w:val="006E6DB4"/>
    <w:rsid w:val="006F2C26"/>
    <w:rsid w:val="006F2F8D"/>
    <w:rsid w:val="0070066E"/>
    <w:rsid w:val="007022B4"/>
    <w:rsid w:val="00702B24"/>
    <w:rsid w:val="00703CF6"/>
    <w:rsid w:val="00706C2B"/>
    <w:rsid w:val="00707965"/>
    <w:rsid w:val="00712BB6"/>
    <w:rsid w:val="00713169"/>
    <w:rsid w:val="007138E5"/>
    <w:rsid w:val="00714364"/>
    <w:rsid w:val="00714ECF"/>
    <w:rsid w:val="00723486"/>
    <w:rsid w:val="007302A9"/>
    <w:rsid w:val="00730DD3"/>
    <w:rsid w:val="00736335"/>
    <w:rsid w:val="00736398"/>
    <w:rsid w:val="007368BA"/>
    <w:rsid w:val="007409E6"/>
    <w:rsid w:val="007427BC"/>
    <w:rsid w:val="007438F6"/>
    <w:rsid w:val="007439FD"/>
    <w:rsid w:val="007457BE"/>
    <w:rsid w:val="00751B32"/>
    <w:rsid w:val="0075265D"/>
    <w:rsid w:val="00754F29"/>
    <w:rsid w:val="00755A96"/>
    <w:rsid w:val="00755B0B"/>
    <w:rsid w:val="00757677"/>
    <w:rsid w:val="00762509"/>
    <w:rsid w:val="0076711F"/>
    <w:rsid w:val="00767419"/>
    <w:rsid w:val="0076768A"/>
    <w:rsid w:val="0077680E"/>
    <w:rsid w:val="00780AEE"/>
    <w:rsid w:val="00782CAE"/>
    <w:rsid w:val="00783B46"/>
    <w:rsid w:val="007844E7"/>
    <w:rsid w:val="00785556"/>
    <w:rsid w:val="00785AEC"/>
    <w:rsid w:val="00786C5E"/>
    <w:rsid w:val="007914D1"/>
    <w:rsid w:val="007934B3"/>
    <w:rsid w:val="007946F3"/>
    <w:rsid w:val="00794B33"/>
    <w:rsid w:val="00796671"/>
    <w:rsid w:val="00796B86"/>
    <w:rsid w:val="007977E8"/>
    <w:rsid w:val="007A4DB8"/>
    <w:rsid w:val="007A6DB1"/>
    <w:rsid w:val="007A7C53"/>
    <w:rsid w:val="007B06ED"/>
    <w:rsid w:val="007B18FF"/>
    <w:rsid w:val="007B2256"/>
    <w:rsid w:val="007B475B"/>
    <w:rsid w:val="007B61DE"/>
    <w:rsid w:val="007B651B"/>
    <w:rsid w:val="007B659A"/>
    <w:rsid w:val="007B6FCD"/>
    <w:rsid w:val="007C2F89"/>
    <w:rsid w:val="007C60A2"/>
    <w:rsid w:val="007C622D"/>
    <w:rsid w:val="007D07BC"/>
    <w:rsid w:val="007D1D58"/>
    <w:rsid w:val="007D22E1"/>
    <w:rsid w:val="007D2741"/>
    <w:rsid w:val="007D374C"/>
    <w:rsid w:val="007D5B16"/>
    <w:rsid w:val="007E1BCB"/>
    <w:rsid w:val="007F37A8"/>
    <w:rsid w:val="007F4DFD"/>
    <w:rsid w:val="00800D2C"/>
    <w:rsid w:val="00800D49"/>
    <w:rsid w:val="00801F3C"/>
    <w:rsid w:val="00802A83"/>
    <w:rsid w:val="00802CD9"/>
    <w:rsid w:val="00804B4C"/>
    <w:rsid w:val="00806352"/>
    <w:rsid w:val="00810B04"/>
    <w:rsid w:val="00812C13"/>
    <w:rsid w:val="00817B7A"/>
    <w:rsid w:val="0082175B"/>
    <w:rsid w:val="008231B2"/>
    <w:rsid w:val="00827AA2"/>
    <w:rsid w:val="0083109C"/>
    <w:rsid w:val="0083399B"/>
    <w:rsid w:val="00834356"/>
    <w:rsid w:val="0083439F"/>
    <w:rsid w:val="00834B31"/>
    <w:rsid w:val="008374B8"/>
    <w:rsid w:val="008403E1"/>
    <w:rsid w:val="008405C9"/>
    <w:rsid w:val="00841BAF"/>
    <w:rsid w:val="00844ABD"/>
    <w:rsid w:val="00844C03"/>
    <w:rsid w:val="00847A43"/>
    <w:rsid w:val="008503FA"/>
    <w:rsid w:val="00850A43"/>
    <w:rsid w:val="00850A95"/>
    <w:rsid w:val="008516AE"/>
    <w:rsid w:val="00854475"/>
    <w:rsid w:val="00855271"/>
    <w:rsid w:val="00860242"/>
    <w:rsid w:val="008614AF"/>
    <w:rsid w:val="00862730"/>
    <w:rsid w:val="00865384"/>
    <w:rsid w:val="00866546"/>
    <w:rsid w:val="00866763"/>
    <w:rsid w:val="00875837"/>
    <w:rsid w:val="00877156"/>
    <w:rsid w:val="00880298"/>
    <w:rsid w:val="0088297C"/>
    <w:rsid w:val="0088340B"/>
    <w:rsid w:val="00883DEB"/>
    <w:rsid w:val="008856B2"/>
    <w:rsid w:val="00895227"/>
    <w:rsid w:val="00895650"/>
    <w:rsid w:val="008A0939"/>
    <w:rsid w:val="008A0C73"/>
    <w:rsid w:val="008A3CAE"/>
    <w:rsid w:val="008A515F"/>
    <w:rsid w:val="008A6536"/>
    <w:rsid w:val="008B000F"/>
    <w:rsid w:val="008B30AD"/>
    <w:rsid w:val="008B3CA2"/>
    <w:rsid w:val="008B53C8"/>
    <w:rsid w:val="008B5D5E"/>
    <w:rsid w:val="008B72E6"/>
    <w:rsid w:val="008C00E7"/>
    <w:rsid w:val="008C26B9"/>
    <w:rsid w:val="008C7EFA"/>
    <w:rsid w:val="008D0912"/>
    <w:rsid w:val="008D22DA"/>
    <w:rsid w:val="008D4609"/>
    <w:rsid w:val="008D6B8C"/>
    <w:rsid w:val="008D6F68"/>
    <w:rsid w:val="008D7F07"/>
    <w:rsid w:val="008E45AF"/>
    <w:rsid w:val="008E58F8"/>
    <w:rsid w:val="008E6BC5"/>
    <w:rsid w:val="008F1435"/>
    <w:rsid w:val="008F41BD"/>
    <w:rsid w:val="008F63C9"/>
    <w:rsid w:val="008F7F18"/>
    <w:rsid w:val="009006AC"/>
    <w:rsid w:val="0090130C"/>
    <w:rsid w:val="00901AFB"/>
    <w:rsid w:val="00904E9B"/>
    <w:rsid w:val="00904F50"/>
    <w:rsid w:val="0090658D"/>
    <w:rsid w:val="00911306"/>
    <w:rsid w:val="009127C5"/>
    <w:rsid w:val="009142AB"/>
    <w:rsid w:val="009214B0"/>
    <w:rsid w:val="00921C81"/>
    <w:rsid w:val="00923155"/>
    <w:rsid w:val="00927840"/>
    <w:rsid w:val="0093189C"/>
    <w:rsid w:val="00935A01"/>
    <w:rsid w:val="009436E0"/>
    <w:rsid w:val="00944F2D"/>
    <w:rsid w:val="00951D24"/>
    <w:rsid w:val="009551B4"/>
    <w:rsid w:val="00960737"/>
    <w:rsid w:val="0096106A"/>
    <w:rsid w:val="00961E85"/>
    <w:rsid w:val="00961E90"/>
    <w:rsid w:val="009623D4"/>
    <w:rsid w:val="009675AE"/>
    <w:rsid w:val="0097108F"/>
    <w:rsid w:val="0097235F"/>
    <w:rsid w:val="00975267"/>
    <w:rsid w:val="00975656"/>
    <w:rsid w:val="00977506"/>
    <w:rsid w:val="00982158"/>
    <w:rsid w:val="00984AC5"/>
    <w:rsid w:val="009872F1"/>
    <w:rsid w:val="00987C3F"/>
    <w:rsid w:val="00990501"/>
    <w:rsid w:val="00992EE8"/>
    <w:rsid w:val="00993146"/>
    <w:rsid w:val="00993A17"/>
    <w:rsid w:val="009940F2"/>
    <w:rsid w:val="009956F4"/>
    <w:rsid w:val="00996832"/>
    <w:rsid w:val="009A30EC"/>
    <w:rsid w:val="009A5F8C"/>
    <w:rsid w:val="009B1764"/>
    <w:rsid w:val="009B2CC5"/>
    <w:rsid w:val="009B3508"/>
    <w:rsid w:val="009B517C"/>
    <w:rsid w:val="009B6E60"/>
    <w:rsid w:val="009C1048"/>
    <w:rsid w:val="009C3C91"/>
    <w:rsid w:val="009C4696"/>
    <w:rsid w:val="009C4ECF"/>
    <w:rsid w:val="009C7355"/>
    <w:rsid w:val="009D0999"/>
    <w:rsid w:val="009D4388"/>
    <w:rsid w:val="009D68D1"/>
    <w:rsid w:val="009D74B0"/>
    <w:rsid w:val="009E1278"/>
    <w:rsid w:val="009E12BE"/>
    <w:rsid w:val="009E171C"/>
    <w:rsid w:val="009E709B"/>
    <w:rsid w:val="009F0B81"/>
    <w:rsid w:val="009F203F"/>
    <w:rsid w:val="009F68DE"/>
    <w:rsid w:val="009F6B6E"/>
    <w:rsid w:val="009F7050"/>
    <w:rsid w:val="00A00A66"/>
    <w:rsid w:val="00A01F00"/>
    <w:rsid w:val="00A02206"/>
    <w:rsid w:val="00A02DD7"/>
    <w:rsid w:val="00A033D9"/>
    <w:rsid w:val="00A047FE"/>
    <w:rsid w:val="00A11DF4"/>
    <w:rsid w:val="00A11EB8"/>
    <w:rsid w:val="00A12A1F"/>
    <w:rsid w:val="00A12D26"/>
    <w:rsid w:val="00A151A6"/>
    <w:rsid w:val="00A1623E"/>
    <w:rsid w:val="00A16434"/>
    <w:rsid w:val="00A16802"/>
    <w:rsid w:val="00A16817"/>
    <w:rsid w:val="00A17E21"/>
    <w:rsid w:val="00A21FDA"/>
    <w:rsid w:val="00A22090"/>
    <w:rsid w:val="00A24ED3"/>
    <w:rsid w:val="00A2731F"/>
    <w:rsid w:val="00A33E97"/>
    <w:rsid w:val="00A40901"/>
    <w:rsid w:val="00A41DB8"/>
    <w:rsid w:val="00A4238D"/>
    <w:rsid w:val="00A43BD3"/>
    <w:rsid w:val="00A44E82"/>
    <w:rsid w:val="00A458F3"/>
    <w:rsid w:val="00A47560"/>
    <w:rsid w:val="00A510D7"/>
    <w:rsid w:val="00A520EE"/>
    <w:rsid w:val="00A6104B"/>
    <w:rsid w:val="00A63093"/>
    <w:rsid w:val="00A66519"/>
    <w:rsid w:val="00A71288"/>
    <w:rsid w:val="00A7218A"/>
    <w:rsid w:val="00A73649"/>
    <w:rsid w:val="00A75099"/>
    <w:rsid w:val="00A8368F"/>
    <w:rsid w:val="00A83798"/>
    <w:rsid w:val="00A865E8"/>
    <w:rsid w:val="00A9094C"/>
    <w:rsid w:val="00A91D6F"/>
    <w:rsid w:val="00A926A5"/>
    <w:rsid w:val="00A94D6D"/>
    <w:rsid w:val="00A95F7C"/>
    <w:rsid w:val="00A9747A"/>
    <w:rsid w:val="00A97DE4"/>
    <w:rsid w:val="00AA3157"/>
    <w:rsid w:val="00AA568F"/>
    <w:rsid w:val="00AB46A6"/>
    <w:rsid w:val="00AB5002"/>
    <w:rsid w:val="00AB54FE"/>
    <w:rsid w:val="00AB5861"/>
    <w:rsid w:val="00AC50AE"/>
    <w:rsid w:val="00AC73AF"/>
    <w:rsid w:val="00AC7CD4"/>
    <w:rsid w:val="00AD2B2B"/>
    <w:rsid w:val="00AD50DB"/>
    <w:rsid w:val="00AD564C"/>
    <w:rsid w:val="00AD719F"/>
    <w:rsid w:val="00AD795A"/>
    <w:rsid w:val="00AE18F3"/>
    <w:rsid w:val="00AE1ACD"/>
    <w:rsid w:val="00AE3529"/>
    <w:rsid w:val="00AE50A8"/>
    <w:rsid w:val="00AE68DB"/>
    <w:rsid w:val="00AE6DA9"/>
    <w:rsid w:val="00AF14BC"/>
    <w:rsid w:val="00AF1A4F"/>
    <w:rsid w:val="00AF5555"/>
    <w:rsid w:val="00AF5E5E"/>
    <w:rsid w:val="00AF7E39"/>
    <w:rsid w:val="00B00425"/>
    <w:rsid w:val="00B012BC"/>
    <w:rsid w:val="00B030A0"/>
    <w:rsid w:val="00B03697"/>
    <w:rsid w:val="00B05005"/>
    <w:rsid w:val="00B07ACE"/>
    <w:rsid w:val="00B1002C"/>
    <w:rsid w:val="00B12DAB"/>
    <w:rsid w:val="00B13111"/>
    <w:rsid w:val="00B170A5"/>
    <w:rsid w:val="00B178D6"/>
    <w:rsid w:val="00B20559"/>
    <w:rsid w:val="00B2448C"/>
    <w:rsid w:val="00B2479E"/>
    <w:rsid w:val="00B25F5E"/>
    <w:rsid w:val="00B27BD9"/>
    <w:rsid w:val="00B3297D"/>
    <w:rsid w:val="00B33595"/>
    <w:rsid w:val="00B3540B"/>
    <w:rsid w:val="00B36FA6"/>
    <w:rsid w:val="00B41456"/>
    <w:rsid w:val="00B42C11"/>
    <w:rsid w:val="00B4347D"/>
    <w:rsid w:val="00B44FB8"/>
    <w:rsid w:val="00B463EA"/>
    <w:rsid w:val="00B46DE2"/>
    <w:rsid w:val="00B501D2"/>
    <w:rsid w:val="00B54102"/>
    <w:rsid w:val="00B5412E"/>
    <w:rsid w:val="00B5748C"/>
    <w:rsid w:val="00B632BE"/>
    <w:rsid w:val="00B63DFD"/>
    <w:rsid w:val="00B64C6D"/>
    <w:rsid w:val="00B65117"/>
    <w:rsid w:val="00B6516A"/>
    <w:rsid w:val="00B668DC"/>
    <w:rsid w:val="00B67E1A"/>
    <w:rsid w:val="00B75D7A"/>
    <w:rsid w:val="00B76AFA"/>
    <w:rsid w:val="00B770B4"/>
    <w:rsid w:val="00B814B7"/>
    <w:rsid w:val="00B82F77"/>
    <w:rsid w:val="00B86352"/>
    <w:rsid w:val="00B867BE"/>
    <w:rsid w:val="00B868D6"/>
    <w:rsid w:val="00B873F0"/>
    <w:rsid w:val="00B93DBC"/>
    <w:rsid w:val="00B945C7"/>
    <w:rsid w:val="00B94AC2"/>
    <w:rsid w:val="00B9576E"/>
    <w:rsid w:val="00B959B1"/>
    <w:rsid w:val="00B96494"/>
    <w:rsid w:val="00BA11AE"/>
    <w:rsid w:val="00BA2C1A"/>
    <w:rsid w:val="00BA4F5E"/>
    <w:rsid w:val="00BA7DB6"/>
    <w:rsid w:val="00BB17AD"/>
    <w:rsid w:val="00BB2115"/>
    <w:rsid w:val="00BB7DC0"/>
    <w:rsid w:val="00BC4C9F"/>
    <w:rsid w:val="00BC60CE"/>
    <w:rsid w:val="00BC7926"/>
    <w:rsid w:val="00BD0219"/>
    <w:rsid w:val="00BD063E"/>
    <w:rsid w:val="00BD1BB9"/>
    <w:rsid w:val="00BD5EE8"/>
    <w:rsid w:val="00BD6278"/>
    <w:rsid w:val="00BD7AFE"/>
    <w:rsid w:val="00BD7D69"/>
    <w:rsid w:val="00BE2602"/>
    <w:rsid w:val="00BE2DE0"/>
    <w:rsid w:val="00BE5560"/>
    <w:rsid w:val="00BE665A"/>
    <w:rsid w:val="00BE699A"/>
    <w:rsid w:val="00BE7007"/>
    <w:rsid w:val="00BF6241"/>
    <w:rsid w:val="00BF6B44"/>
    <w:rsid w:val="00BF733F"/>
    <w:rsid w:val="00C0217C"/>
    <w:rsid w:val="00C05292"/>
    <w:rsid w:val="00C07C6C"/>
    <w:rsid w:val="00C100E3"/>
    <w:rsid w:val="00C1126F"/>
    <w:rsid w:val="00C14E39"/>
    <w:rsid w:val="00C16615"/>
    <w:rsid w:val="00C16969"/>
    <w:rsid w:val="00C16B70"/>
    <w:rsid w:val="00C2180E"/>
    <w:rsid w:val="00C21939"/>
    <w:rsid w:val="00C21DF0"/>
    <w:rsid w:val="00C248F7"/>
    <w:rsid w:val="00C2551C"/>
    <w:rsid w:val="00C27F93"/>
    <w:rsid w:val="00C30E5F"/>
    <w:rsid w:val="00C3561E"/>
    <w:rsid w:val="00C364EC"/>
    <w:rsid w:val="00C3738A"/>
    <w:rsid w:val="00C41231"/>
    <w:rsid w:val="00C42A9D"/>
    <w:rsid w:val="00C445BB"/>
    <w:rsid w:val="00C4515E"/>
    <w:rsid w:val="00C451E6"/>
    <w:rsid w:val="00C474B5"/>
    <w:rsid w:val="00C51C03"/>
    <w:rsid w:val="00C52447"/>
    <w:rsid w:val="00C53D07"/>
    <w:rsid w:val="00C55C4C"/>
    <w:rsid w:val="00C606AF"/>
    <w:rsid w:val="00C70A1C"/>
    <w:rsid w:val="00C72734"/>
    <w:rsid w:val="00C74AD5"/>
    <w:rsid w:val="00C74C63"/>
    <w:rsid w:val="00C76FCC"/>
    <w:rsid w:val="00C8072A"/>
    <w:rsid w:val="00C80A3E"/>
    <w:rsid w:val="00C819CF"/>
    <w:rsid w:val="00C85AA9"/>
    <w:rsid w:val="00C91DB5"/>
    <w:rsid w:val="00C93DF6"/>
    <w:rsid w:val="00C94EDE"/>
    <w:rsid w:val="00C96E2A"/>
    <w:rsid w:val="00C96E99"/>
    <w:rsid w:val="00CA0825"/>
    <w:rsid w:val="00CA32B9"/>
    <w:rsid w:val="00CA339B"/>
    <w:rsid w:val="00CA3425"/>
    <w:rsid w:val="00CA3D9B"/>
    <w:rsid w:val="00CA524F"/>
    <w:rsid w:val="00CA5894"/>
    <w:rsid w:val="00CB1064"/>
    <w:rsid w:val="00CB3A67"/>
    <w:rsid w:val="00CB3AA6"/>
    <w:rsid w:val="00CB40D2"/>
    <w:rsid w:val="00CB5088"/>
    <w:rsid w:val="00CB59CE"/>
    <w:rsid w:val="00CB6483"/>
    <w:rsid w:val="00CC0C2E"/>
    <w:rsid w:val="00CC3B02"/>
    <w:rsid w:val="00CC46D6"/>
    <w:rsid w:val="00CC674E"/>
    <w:rsid w:val="00CC6862"/>
    <w:rsid w:val="00CD015C"/>
    <w:rsid w:val="00CD14B7"/>
    <w:rsid w:val="00CD4F5F"/>
    <w:rsid w:val="00CD537F"/>
    <w:rsid w:val="00CE4D14"/>
    <w:rsid w:val="00CE5B8A"/>
    <w:rsid w:val="00CF0420"/>
    <w:rsid w:val="00CF20F8"/>
    <w:rsid w:val="00CF2240"/>
    <w:rsid w:val="00CF4574"/>
    <w:rsid w:val="00CF491A"/>
    <w:rsid w:val="00CF688A"/>
    <w:rsid w:val="00CF6954"/>
    <w:rsid w:val="00D02157"/>
    <w:rsid w:val="00D031F2"/>
    <w:rsid w:val="00D03C07"/>
    <w:rsid w:val="00D04BD4"/>
    <w:rsid w:val="00D0697A"/>
    <w:rsid w:val="00D15C62"/>
    <w:rsid w:val="00D17775"/>
    <w:rsid w:val="00D2068C"/>
    <w:rsid w:val="00D224E5"/>
    <w:rsid w:val="00D2349F"/>
    <w:rsid w:val="00D2603F"/>
    <w:rsid w:val="00D26193"/>
    <w:rsid w:val="00D34A64"/>
    <w:rsid w:val="00D358AF"/>
    <w:rsid w:val="00D40CF1"/>
    <w:rsid w:val="00D40F9F"/>
    <w:rsid w:val="00D43E17"/>
    <w:rsid w:val="00D45848"/>
    <w:rsid w:val="00D46E36"/>
    <w:rsid w:val="00D50935"/>
    <w:rsid w:val="00D51138"/>
    <w:rsid w:val="00D51178"/>
    <w:rsid w:val="00D53316"/>
    <w:rsid w:val="00D62AAA"/>
    <w:rsid w:val="00D652B1"/>
    <w:rsid w:val="00D65F0E"/>
    <w:rsid w:val="00D715C3"/>
    <w:rsid w:val="00D72F33"/>
    <w:rsid w:val="00D740DA"/>
    <w:rsid w:val="00D7425E"/>
    <w:rsid w:val="00D76A18"/>
    <w:rsid w:val="00D84699"/>
    <w:rsid w:val="00D85AF4"/>
    <w:rsid w:val="00D86BAE"/>
    <w:rsid w:val="00D86CD5"/>
    <w:rsid w:val="00D87705"/>
    <w:rsid w:val="00D93B4B"/>
    <w:rsid w:val="00D942B6"/>
    <w:rsid w:val="00D94C46"/>
    <w:rsid w:val="00DA0F7F"/>
    <w:rsid w:val="00DA158B"/>
    <w:rsid w:val="00DA38B5"/>
    <w:rsid w:val="00DB0813"/>
    <w:rsid w:val="00DB0821"/>
    <w:rsid w:val="00DB13D7"/>
    <w:rsid w:val="00DB1891"/>
    <w:rsid w:val="00DB23ED"/>
    <w:rsid w:val="00DB285A"/>
    <w:rsid w:val="00DB3357"/>
    <w:rsid w:val="00DB3D8C"/>
    <w:rsid w:val="00DC051F"/>
    <w:rsid w:val="00DC0A3D"/>
    <w:rsid w:val="00DC0CE4"/>
    <w:rsid w:val="00DC1B53"/>
    <w:rsid w:val="00DC2298"/>
    <w:rsid w:val="00DC22D5"/>
    <w:rsid w:val="00DC2A60"/>
    <w:rsid w:val="00DC368F"/>
    <w:rsid w:val="00DC4FA1"/>
    <w:rsid w:val="00DD102C"/>
    <w:rsid w:val="00DD1324"/>
    <w:rsid w:val="00DD2A6C"/>
    <w:rsid w:val="00DD2DE1"/>
    <w:rsid w:val="00DD4E8B"/>
    <w:rsid w:val="00DD5F14"/>
    <w:rsid w:val="00DE02EA"/>
    <w:rsid w:val="00DE2057"/>
    <w:rsid w:val="00DE2377"/>
    <w:rsid w:val="00DE4530"/>
    <w:rsid w:val="00DE6018"/>
    <w:rsid w:val="00DF553C"/>
    <w:rsid w:val="00DF584D"/>
    <w:rsid w:val="00DF5B1D"/>
    <w:rsid w:val="00E002B6"/>
    <w:rsid w:val="00E00905"/>
    <w:rsid w:val="00E011DB"/>
    <w:rsid w:val="00E021B0"/>
    <w:rsid w:val="00E02E42"/>
    <w:rsid w:val="00E0388C"/>
    <w:rsid w:val="00E03B5F"/>
    <w:rsid w:val="00E04E84"/>
    <w:rsid w:val="00E05F91"/>
    <w:rsid w:val="00E062F4"/>
    <w:rsid w:val="00E10892"/>
    <w:rsid w:val="00E118A7"/>
    <w:rsid w:val="00E11A2C"/>
    <w:rsid w:val="00E16DC1"/>
    <w:rsid w:val="00E178F1"/>
    <w:rsid w:val="00E20FF7"/>
    <w:rsid w:val="00E24665"/>
    <w:rsid w:val="00E3123C"/>
    <w:rsid w:val="00E35255"/>
    <w:rsid w:val="00E447A9"/>
    <w:rsid w:val="00E46126"/>
    <w:rsid w:val="00E46AF5"/>
    <w:rsid w:val="00E50145"/>
    <w:rsid w:val="00E52C5A"/>
    <w:rsid w:val="00E545B5"/>
    <w:rsid w:val="00E60E16"/>
    <w:rsid w:val="00E6131D"/>
    <w:rsid w:val="00E61C8B"/>
    <w:rsid w:val="00E62272"/>
    <w:rsid w:val="00E647A8"/>
    <w:rsid w:val="00E64820"/>
    <w:rsid w:val="00E659D2"/>
    <w:rsid w:val="00E66FC8"/>
    <w:rsid w:val="00E70AB0"/>
    <w:rsid w:val="00E7303B"/>
    <w:rsid w:val="00E838A6"/>
    <w:rsid w:val="00E83F18"/>
    <w:rsid w:val="00E95ADC"/>
    <w:rsid w:val="00E97592"/>
    <w:rsid w:val="00EA25DF"/>
    <w:rsid w:val="00EB1266"/>
    <w:rsid w:val="00EB281F"/>
    <w:rsid w:val="00EB3BDD"/>
    <w:rsid w:val="00EB5639"/>
    <w:rsid w:val="00EB6429"/>
    <w:rsid w:val="00EB7F48"/>
    <w:rsid w:val="00EC2791"/>
    <w:rsid w:val="00ED26B4"/>
    <w:rsid w:val="00ED6D03"/>
    <w:rsid w:val="00ED6DBC"/>
    <w:rsid w:val="00EE270E"/>
    <w:rsid w:val="00EE286D"/>
    <w:rsid w:val="00EE4F2A"/>
    <w:rsid w:val="00EE4FE6"/>
    <w:rsid w:val="00EE66A6"/>
    <w:rsid w:val="00F00B50"/>
    <w:rsid w:val="00F01FF8"/>
    <w:rsid w:val="00F028FC"/>
    <w:rsid w:val="00F029D6"/>
    <w:rsid w:val="00F03C15"/>
    <w:rsid w:val="00F04755"/>
    <w:rsid w:val="00F0601C"/>
    <w:rsid w:val="00F071F3"/>
    <w:rsid w:val="00F130B7"/>
    <w:rsid w:val="00F13340"/>
    <w:rsid w:val="00F20339"/>
    <w:rsid w:val="00F21CEE"/>
    <w:rsid w:val="00F23B4D"/>
    <w:rsid w:val="00F25021"/>
    <w:rsid w:val="00F27042"/>
    <w:rsid w:val="00F3010D"/>
    <w:rsid w:val="00F308B1"/>
    <w:rsid w:val="00F316C7"/>
    <w:rsid w:val="00F4103E"/>
    <w:rsid w:val="00F4157D"/>
    <w:rsid w:val="00F43837"/>
    <w:rsid w:val="00F51D2F"/>
    <w:rsid w:val="00F556B4"/>
    <w:rsid w:val="00F634C5"/>
    <w:rsid w:val="00F6545F"/>
    <w:rsid w:val="00F65B43"/>
    <w:rsid w:val="00F6766A"/>
    <w:rsid w:val="00F67820"/>
    <w:rsid w:val="00F72E12"/>
    <w:rsid w:val="00F738DF"/>
    <w:rsid w:val="00F745DA"/>
    <w:rsid w:val="00F85A9F"/>
    <w:rsid w:val="00F8739E"/>
    <w:rsid w:val="00F91C6D"/>
    <w:rsid w:val="00F91DE7"/>
    <w:rsid w:val="00F952D7"/>
    <w:rsid w:val="00FA1C9B"/>
    <w:rsid w:val="00FA216A"/>
    <w:rsid w:val="00FA3376"/>
    <w:rsid w:val="00FA5199"/>
    <w:rsid w:val="00FB208E"/>
    <w:rsid w:val="00FB7D5E"/>
    <w:rsid w:val="00FC0B72"/>
    <w:rsid w:val="00FC0BCA"/>
    <w:rsid w:val="00FC3B1E"/>
    <w:rsid w:val="00FC4FA8"/>
    <w:rsid w:val="00FD16A6"/>
    <w:rsid w:val="00FD336E"/>
    <w:rsid w:val="00FD3751"/>
    <w:rsid w:val="00FD3A04"/>
    <w:rsid w:val="00FD4299"/>
    <w:rsid w:val="00FE03F3"/>
    <w:rsid w:val="00FE2FF4"/>
    <w:rsid w:val="00FF2A86"/>
    <w:rsid w:val="00FF6F29"/>
    <w:rsid w:val="00FF74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476358"/>
  <w15:docId w15:val="{D6F62045-A554-40BA-B92B-FD31FE142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7BC"/>
    <w:pPr>
      <w:widowControl w:val="0"/>
      <w:autoSpaceDE w:val="0"/>
      <w:autoSpaceDN w:val="0"/>
    </w:pPr>
    <w:rPr>
      <w:rFonts w:ascii="Arial" w:hAnsi="Arial"/>
      <w:sz w:val="24"/>
      <w:szCs w:val="24"/>
    </w:rPr>
  </w:style>
  <w:style w:type="paragraph" w:styleId="Heading1">
    <w:name w:val="heading 1"/>
    <w:basedOn w:val="Normal"/>
    <w:next w:val="Normal"/>
    <w:link w:val="Heading1Char"/>
    <w:autoRedefine/>
    <w:uiPriority w:val="99"/>
    <w:qFormat/>
    <w:rsid w:val="00E838A6"/>
    <w:pPr>
      <w:keepNext/>
      <w:tabs>
        <w:tab w:val="left" w:pos="-1080"/>
        <w:tab w:val="left" w:pos="-720"/>
        <w:tab w:val="left" w:pos="0"/>
        <w:tab w:val="left" w:pos="720"/>
        <w:tab w:val="left" w:pos="1080"/>
        <w:tab w:val="left" w:pos="2880"/>
      </w:tabs>
      <w:outlineLvl w:val="0"/>
    </w:pPr>
    <w:rPr>
      <w:rFonts w:cs="Arial"/>
      <w:b/>
      <w:bCs/>
      <w:sz w:val="28"/>
      <w:szCs w:val="28"/>
      <w:u w:val="single"/>
    </w:rPr>
  </w:style>
  <w:style w:type="paragraph" w:styleId="Heading2">
    <w:name w:val="heading 2"/>
    <w:basedOn w:val="Normal"/>
    <w:next w:val="Normal"/>
    <w:link w:val="Heading2Char"/>
    <w:autoRedefine/>
    <w:uiPriority w:val="99"/>
    <w:qFormat/>
    <w:rsid w:val="00E838A6"/>
    <w:pPr>
      <w:keepNext/>
      <w:tabs>
        <w:tab w:val="left" w:pos="-1080"/>
        <w:tab w:val="left" w:pos="-720"/>
        <w:tab w:val="left" w:pos="0"/>
        <w:tab w:val="left" w:pos="720"/>
        <w:tab w:val="left" w:pos="1080"/>
        <w:tab w:val="left" w:pos="2880"/>
      </w:tabs>
      <w:outlineLvl w:val="1"/>
    </w:pPr>
    <w:rPr>
      <w:b/>
      <w:bCs/>
      <w:iCs/>
    </w:rPr>
  </w:style>
  <w:style w:type="paragraph" w:styleId="Heading3">
    <w:name w:val="heading 3"/>
    <w:basedOn w:val="Normal"/>
    <w:next w:val="Normal"/>
    <w:link w:val="Heading3Char"/>
    <w:uiPriority w:val="99"/>
    <w:qFormat/>
    <w:rsid w:val="00A02DD7"/>
    <w:pPr>
      <w:keepNext/>
      <w:tabs>
        <w:tab w:val="left" w:pos="-1080"/>
        <w:tab w:val="left" w:pos="-720"/>
        <w:tab w:val="left" w:pos="0"/>
        <w:tab w:val="left" w:pos="540"/>
        <w:tab w:val="left" w:pos="1440"/>
      </w:tabs>
      <w:outlineLvl w:val="2"/>
    </w:pPr>
    <w:rPr>
      <w:b/>
      <w:bCs/>
      <w:i/>
      <w:iCs/>
      <w:sz w:val="22"/>
      <w:szCs w:val="22"/>
    </w:rPr>
  </w:style>
  <w:style w:type="paragraph" w:styleId="Heading4">
    <w:name w:val="heading 4"/>
    <w:basedOn w:val="Normal"/>
    <w:next w:val="Normal"/>
    <w:link w:val="Heading4Char"/>
    <w:uiPriority w:val="99"/>
    <w:qFormat/>
    <w:rsid w:val="00A02DD7"/>
    <w:pPr>
      <w:keepNext/>
      <w:tabs>
        <w:tab w:val="left" w:pos="-1080"/>
        <w:tab w:val="left" w:pos="-720"/>
        <w:tab w:val="left" w:pos="0"/>
        <w:tab w:val="left" w:pos="540"/>
        <w:tab w:val="left" w:pos="1440"/>
        <w:tab w:val="left" w:pos="2160"/>
        <w:tab w:val="left" w:pos="2520"/>
        <w:tab w:val="left" w:pos="3330"/>
        <w:tab w:val="left" w:pos="4320"/>
      </w:tabs>
      <w:jc w:val="center"/>
      <w:outlineLvl w:val="3"/>
    </w:pPr>
    <w:rPr>
      <w:b/>
      <w:bCs/>
    </w:rPr>
  </w:style>
  <w:style w:type="paragraph" w:styleId="Heading5">
    <w:name w:val="heading 5"/>
    <w:basedOn w:val="Normal"/>
    <w:next w:val="Normal"/>
    <w:link w:val="Heading5Char"/>
    <w:uiPriority w:val="99"/>
    <w:qFormat/>
    <w:rsid w:val="00A02DD7"/>
    <w:pPr>
      <w:keepNext/>
      <w:tabs>
        <w:tab w:val="left" w:pos="-1080"/>
        <w:tab w:val="left" w:pos="-720"/>
        <w:tab w:val="left" w:pos="0"/>
        <w:tab w:val="left" w:pos="270"/>
        <w:tab w:val="left" w:pos="540"/>
        <w:tab w:val="left" w:pos="1440"/>
      </w:tabs>
      <w:ind w:left="285"/>
      <w:outlineLvl w:val="4"/>
    </w:pPr>
    <w:rPr>
      <w:b/>
      <w:bCs/>
      <w:i/>
      <w:iCs/>
      <w:sz w:val="22"/>
      <w:szCs w:val="22"/>
    </w:rPr>
  </w:style>
  <w:style w:type="paragraph" w:styleId="Heading6">
    <w:name w:val="heading 6"/>
    <w:basedOn w:val="Normal"/>
    <w:next w:val="Normal"/>
    <w:link w:val="Heading6Char"/>
    <w:uiPriority w:val="99"/>
    <w:qFormat/>
    <w:rsid w:val="00A02DD7"/>
    <w:pPr>
      <w:keepNext/>
      <w:jc w:val="center"/>
      <w:outlineLvl w:val="5"/>
    </w:pPr>
    <w:rPr>
      <w:b/>
      <w:bCs/>
      <w:sz w:val="22"/>
      <w:szCs w:val="22"/>
    </w:rPr>
  </w:style>
  <w:style w:type="paragraph" w:styleId="Heading7">
    <w:name w:val="heading 7"/>
    <w:basedOn w:val="Normal"/>
    <w:next w:val="Normal"/>
    <w:link w:val="Heading7Char"/>
    <w:uiPriority w:val="99"/>
    <w:qFormat/>
    <w:rsid w:val="00A02DD7"/>
    <w:pPr>
      <w:keepNext/>
      <w:tabs>
        <w:tab w:val="left" w:pos="-1080"/>
        <w:tab w:val="left" w:pos="-720"/>
        <w:tab w:val="left" w:pos="0"/>
        <w:tab w:val="left" w:pos="540"/>
        <w:tab w:val="left" w:pos="1530"/>
        <w:tab w:val="left" w:pos="2160"/>
        <w:tab w:val="left" w:pos="2520"/>
        <w:tab w:val="left" w:pos="3330"/>
        <w:tab w:val="left" w:pos="4320"/>
      </w:tabs>
      <w:ind w:left="1530" w:hanging="1530"/>
      <w:outlineLvl w:val="6"/>
    </w:pPr>
    <w:rPr>
      <w:b/>
      <w:bCs/>
      <w:i/>
      <w:iCs/>
    </w:rPr>
  </w:style>
  <w:style w:type="paragraph" w:styleId="Heading8">
    <w:name w:val="heading 8"/>
    <w:basedOn w:val="Normal"/>
    <w:next w:val="Normal"/>
    <w:link w:val="Heading8Char"/>
    <w:uiPriority w:val="99"/>
    <w:qFormat/>
    <w:rsid w:val="00A02DD7"/>
    <w:pPr>
      <w:keepNext/>
      <w:tabs>
        <w:tab w:val="left" w:pos="-1080"/>
        <w:tab w:val="left" w:pos="-720"/>
        <w:tab w:val="left" w:pos="0"/>
        <w:tab w:val="left" w:pos="540"/>
        <w:tab w:val="left" w:pos="1530"/>
        <w:tab w:val="left" w:pos="2160"/>
        <w:tab w:val="left" w:pos="2520"/>
        <w:tab w:val="left" w:pos="3330"/>
        <w:tab w:val="left" w:pos="4320"/>
      </w:tabs>
      <w:outlineLvl w:val="7"/>
    </w:pPr>
    <w:rPr>
      <w:b/>
      <w:bCs/>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838A6"/>
    <w:rPr>
      <w:rFonts w:ascii="Arial" w:hAnsi="Arial" w:cs="Arial"/>
      <w:b/>
      <w:bCs/>
      <w:sz w:val="28"/>
      <w:szCs w:val="28"/>
      <w:u w:val="single"/>
    </w:rPr>
  </w:style>
  <w:style w:type="character" w:customStyle="1" w:styleId="Heading2Char">
    <w:name w:val="Heading 2 Char"/>
    <w:link w:val="Heading2"/>
    <w:uiPriority w:val="99"/>
    <w:locked/>
    <w:rsid w:val="00E838A6"/>
    <w:rPr>
      <w:rFonts w:ascii="Arial" w:hAnsi="Arial"/>
      <w:b/>
      <w:bCs/>
      <w:iCs/>
      <w:sz w:val="24"/>
      <w:szCs w:val="24"/>
    </w:rPr>
  </w:style>
  <w:style w:type="character" w:customStyle="1" w:styleId="Heading3Char">
    <w:name w:val="Heading 3 Char"/>
    <w:link w:val="Heading3"/>
    <w:uiPriority w:val="99"/>
    <w:locked/>
    <w:rsid w:val="0003270F"/>
    <w:rPr>
      <w:rFonts w:cs="Times New Roman"/>
      <w:b/>
      <w:bCs/>
      <w:i/>
      <w:iCs/>
      <w:sz w:val="22"/>
      <w:szCs w:val="22"/>
      <w:lang w:val="en-US" w:eastAsia="en-US" w:bidi="ar-SA"/>
    </w:rPr>
  </w:style>
  <w:style w:type="character" w:customStyle="1" w:styleId="Heading4Char">
    <w:name w:val="Heading 4 Char"/>
    <w:link w:val="Heading4"/>
    <w:uiPriority w:val="99"/>
    <w:semiHidden/>
    <w:locked/>
    <w:rsid w:val="00A02DD7"/>
    <w:rPr>
      <w:rFonts w:ascii="Calibri" w:hAnsi="Calibri" w:cs="Times New Roman"/>
      <w:b/>
      <w:bCs/>
      <w:sz w:val="28"/>
      <w:szCs w:val="28"/>
    </w:rPr>
  </w:style>
  <w:style w:type="character" w:customStyle="1" w:styleId="Heading5Char">
    <w:name w:val="Heading 5 Char"/>
    <w:link w:val="Heading5"/>
    <w:uiPriority w:val="99"/>
    <w:semiHidden/>
    <w:locked/>
    <w:rsid w:val="00A02DD7"/>
    <w:rPr>
      <w:rFonts w:ascii="Calibri" w:hAnsi="Calibri" w:cs="Times New Roman"/>
      <w:b/>
      <w:bCs/>
      <w:i/>
      <w:iCs/>
      <w:sz w:val="26"/>
      <w:szCs w:val="26"/>
    </w:rPr>
  </w:style>
  <w:style w:type="character" w:customStyle="1" w:styleId="Heading6Char">
    <w:name w:val="Heading 6 Char"/>
    <w:link w:val="Heading6"/>
    <w:uiPriority w:val="99"/>
    <w:semiHidden/>
    <w:locked/>
    <w:rsid w:val="00A02DD7"/>
    <w:rPr>
      <w:rFonts w:ascii="Calibri" w:hAnsi="Calibri" w:cs="Times New Roman"/>
      <w:b/>
      <w:bCs/>
    </w:rPr>
  </w:style>
  <w:style w:type="character" w:customStyle="1" w:styleId="Heading7Char">
    <w:name w:val="Heading 7 Char"/>
    <w:link w:val="Heading7"/>
    <w:uiPriority w:val="99"/>
    <w:semiHidden/>
    <w:locked/>
    <w:rsid w:val="00A02DD7"/>
    <w:rPr>
      <w:rFonts w:ascii="Calibri" w:hAnsi="Calibri" w:cs="Times New Roman"/>
      <w:sz w:val="24"/>
      <w:szCs w:val="24"/>
    </w:rPr>
  </w:style>
  <w:style w:type="character" w:customStyle="1" w:styleId="Heading8Char">
    <w:name w:val="Heading 8 Char"/>
    <w:link w:val="Heading8"/>
    <w:uiPriority w:val="99"/>
    <w:semiHidden/>
    <w:locked/>
    <w:rsid w:val="00A02DD7"/>
    <w:rPr>
      <w:rFonts w:ascii="Calibri" w:hAnsi="Calibri" w:cs="Times New Roman"/>
      <w:i/>
      <w:iCs/>
      <w:sz w:val="24"/>
      <w:szCs w:val="24"/>
    </w:rPr>
  </w:style>
  <w:style w:type="character" w:styleId="FootnoteReference">
    <w:name w:val="footnote reference"/>
    <w:uiPriority w:val="99"/>
    <w:semiHidden/>
    <w:rsid w:val="00A02DD7"/>
    <w:rPr>
      <w:rFonts w:cs="Times New Roman"/>
    </w:rPr>
  </w:style>
  <w:style w:type="paragraph" w:styleId="BodyText">
    <w:name w:val="Body Text"/>
    <w:basedOn w:val="Normal"/>
    <w:link w:val="BodyTextChar"/>
    <w:uiPriority w:val="99"/>
    <w:rsid w:val="00A02DD7"/>
    <w:pPr>
      <w:tabs>
        <w:tab w:val="left" w:pos="-1080"/>
        <w:tab w:val="left" w:pos="-720"/>
        <w:tab w:val="left" w:pos="0"/>
        <w:tab w:val="left" w:pos="720"/>
        <w:tab w:val="left" w:pos="1080"/>
        <w:tab w:val="left" w:pos="2880"/>
      </w:tabs>
    </w:pPr>
    <w:rPr>
      <w:b/>
      <w:bCs/>
    </w:rPr>
  </w:style>
  <w:style w:type="character" w:customStyle="1" w:styleId="BodyTextChar">
    <w:name w:val="Body Text Char"/>
    <w:link w:val="BodyText"/>
    <w:uiPriority w:val="99"/>
    <w:semiHidden/>
    <w:locked/>
    <w:rsid w:val="00413812"/>
    <w:rPr>
      <w:rFonts w:cs="Times New Roman"/>
      <w:b/>
      <w:bCs/>
      <w:sz w:val="24"/>
      <w:szCs w:val="24"/>
      <w:lang w:val="en-US" w:eastAsia="en-US" w:bidi="ar-SA"/>
    </w:rPr>
  </w:style>
  <w:style w:type="character" w:styleId="Hyperlink">
    <w:name w:val="Hyperlink"/>
    <w:uiPriority w:val="99"/>
    <w:rsid w:val="00A02DD7"/>
    <w:rPr>
      <w:rFonts w:cs="Times New Roman"/>
      <w:color w:val="0000FF"/>
      <w:u w:val="single"/>
    </w:rPr>
  </w:style>
  <w:style w:type="paragraph" w:styleId="Title">
    <w:name w:val="Title"/>
    <w:basedOn w:val="Normal"/>
    <w:link w:val="TitleChar"/>
    <w:autoRedefine/>
    <w:uiPriority w:val="99"/>
    <w:qFormat/>
    <w:rsid w:val="004134A4"/>
    <w:pPr>
      <w:jc w:val="center"/>
    </w:pPr>
    <w:rPr>
      <w:b/>
      <w:bCs/>
      <w:sz w:val="36"/>
    </w:rPr>
  </w:style>
  <w:style w:type="character" w:customStyle="1" w:styleId="TitleChar">
    <w:name w:val="Title Char"/>
    <w:link w:val="Title"/>
    <w:uiPriority w:val="99"/>
    <w:locked/>
    <w:rsid w:val="004134A4"/>
    <w:rPr>
      <w:rFonts w:ascii="Arial" w:hAnsi="Arial"/>
      <w:b/>
      <w:bCs/>
      <w:sz w:val="36"/>
      <w:szCs w:val="24"/>
    </w:rPr>
  </w:style>
  <w:style w:type="paragraph" w:styleId="Subtitle">
    <w:name w:val="Subtitle"/>
    <w:basedOn w:val="Normal"/>
    <w:link w:val="SubtitleChar"/>
    <w:uiPriority w:val="99"/>
    <w:qFormat/>
    <w:rsid w:val="004134A4"/>
    <w:pPr>
      <w:jc w:val="center"/>
    </w:pPr>
    <w:rPr>
      <w:b/>
      <w:bCs/>
      <w:sz w:val="28"/>
      <w:szCs w:val="22"/>
    </w:rPr>
  </w:style>
  <w:style w:type="character" w:customStyle="1" w:styleId="SubtitleChar">
    <w:name w:val="Subtitle Char"/>
    <w:link w:val="Subtitle"/>
    <w:uiPriority w:val="99"/>
    <w:locked/>
    <w:rsid w:val="004134A4"/>
    <w:rPr>
      <w:rFonts w:ascii="Arial" w:hAnsi="Arial"/>
      <w:b/>
      <w:bCs/>
      <w:sz w:val="28"/>
      <w:szCs w:val="22"/>
    </w:rPr>
  </w:style>
  <w:style w:type="paragraph" w:styleId="BodyText2">
    <w:name w:val="Body Text 2"/>
    <w:basedOn w:val="Normal"/>
    <w:link w:val="BodyText2Char"/>
    <w:uiPriority w:val="99"/>
    <w:rsid w:val="00A02DD7"/>
    <w:pPr>
      <w:tabs>
        <w:tab w:val="left" w:pos="-1080"/>
        <w:tab w:val="left" w:pos="-720"/>
        <w:tab w:val="left" w:pos="0"/>
        <w:tab w:val="left" w:pos="270"/>
        <w:tab w:val="left" w:pos="540"/>
        <w:tab w:val="left" w:pos="1530"/>
        <w:tab w:val="left" w:pos="2160"/>
        <w:tab w:val="left" w:pos="2520"/>
        <w:tab w:val="left" w:pos="3330"/>
        <w:tab w:val="left" w:pos="4320"/>
      </w:tabs>
    </w:pPr>
    <w:rPr>
      <w:b/>
      <w:bCs/>
      <w:i/>
      <w:iCs/>
      <w:sz w:val="22"/>
      <w:szCs w:val="22"/>
    </w:rPr>
  </w:style>
  <w:style w:type="character" w:customStyle="1" w:styleId="BodyText2Char">
    <w:name w:val="Body Text 2 Char"/>
    <w:link w:val="BodyText2"/>
    <w:uiPriority w:val="99"/>
    <w:semiHidden/>
    <w:locked/>
    <w:rsid w:val="00A02DD7"/>
    <w:rPr>
      <w:rFonts w:cs="Times New Roman"/>
      <w:sz w:val="24"/>
      <w:szCs w:val="24"/>
    </w:rPr>
  </w:style>
  <w:style w:type="character" w:styleId="FollowedHyperlink">
    <w:name w:val="FollowedHyperlink"/>
    <w:uiPriority w:val="99"/>
    <w:rsid w:val="00A02DD7"/>
    <w:rPr>
      <w:rFonts w:cs="Times New Roman"/>
      <w:color w:val="800080"/>
      <w:u w:val="single"/>
    </w:rPr>
  </w:style>
  <w:style w:type="paragraph" w:styleId="NormalWeb">
    <w:name w:val="Normal (Web)"/>
    <w:basedOn w:val="Normal"/>
    <w:uiPriority w:val="99"/>
    <w:rsid w:val="003A7B1D"/>
    <w:pPr>
      <w:widowControl/>
      <w:autoSpaceDE/>
      <w:autoSpaceDN/>
      <w:spacing w:before="100" w:beforeAutospacing="1" w:after="100" w:afterAutospacing="1"/>
    </w:pPr>
    <w:rPr>
      <w:rFonts w:eastAsia="Batang" w:cs="Arial"/>
      <w:color w:val="000000"/>
      <w:sz w:val="20"/>
      <w:szCs w:val="20"/>
      <w:lang w:eastAsia="ja-JP"/>
    </w:rPr>
  </w:style>
  <w:style w:type="character" w:customStyle="1" w:styleId="subheading1">
    <w:name w:val="subheading1"/>
    <w:uiPriority w:val="99"/>
    <w:rsid w:val="003A55E9"/>
    <w:rPr>
      <w:rFonts w:ascii="Arial" w:hAnsi="Arial" w:cs="Arial"/>
      <w:b/>
      <w:bCs/>
      <w:color w:val="969D15"/>
      <w:sz w:val="14"/>
      <w:szCs w:val="14"/>
    </w:rPr>
  </w:style>
  <w:style w:type="paragraph" w:styleId="BodyText3">
    <w:name w:val="Body Text 3"/>
    <w:basedOn w:val="Normal"/>
    <w:link w:val="BodyText3Char"/>
    <w:uiPriority w:val="99"/>
    <w:rsid w:val="00467164"/>
    <w:pPr>
      <w:spacing w:after="120"/>
    </w:pPr>
    <w:rPr>
      <w:sz w:val="16"/>
      <w:szCs w:val="16"/>
    </w:rPr>
  </w:style>
  <w:style w:type="character" w:customStyle="1" w:styleId="BodyText3Char">
    <w:name w:val="Body Text 3 Char"/>
    <w:link w:val="BodyText3"/>
    <w:uiPriority w:val="99"/>
    <w:semiHidden/>
    <w:locked/>
    <w:rsid w:val="00A02DD7"/>
    <w:rPr>
      <w:rFonts w:cs="Times New Roman"/>
      <w:sz w:val="16"/>
      <w:szCs w:val="16"/>
    </w:rPr>
  </w:style>
  <w:style w:type="character" w:customStyle="1" w:styleId="samelevelbar1">
    <w:name w:val="samelevelbar1"/>
    <w:uiPriority w:val="99"/>
    <w:rsid w:val="00A9747A"/>
    <w:rPr>
      <w:rFonts w:ascii="Arial" w:hAnsi="Arial" w:cs="Arial"/>
      <w:sz w:val="16"/>
      <w:szCs w:val="16"/>
      <w:u w:val="none"/>
      <w:effect w:val="none"/>
    </w:rPr>
  </w:style>
  <w:style w:type="character" w:customStyle="1" w:styleId="apple-style-span">
    <w:name w:val="apple-style-span"/>
    <w:uiPriority w:val="99"/>
    <w:rsid w:val="00444511"/>
    <w:rPr>
      <w:rFonts w:cs="Times New Roman"/>
    </w:rPr>
  </w:style>
  <w:style w:type="paragraph" w:styleId="ListParagraph">
    <w:name w:val="List Paragraph"/>
    <w:basedOn w:val="Normal"/>
    <w:uiPriority w:val="34"/>
    <w:qFormat/>
    <w:rsid w:val="00C41231"/>
    <w:pPr>
      <w:widowControl/>
      <w:autoSpaceDE/>
      <w:autoSpaceDN/>
      <w:ind w:left="720"/>
    </w:pPr>
    <w:rPr>
      <w:rFonts w:ascii="Calibri" w:hAnsi="Calibri"/>
      <w:sz w:val="22"/>
      <w:szCs w:val="22"/>
    </w:rPr>
  </w:style>
  <w:style w:type="paragraph" w:styleId="BalloonText">
    <w:name w:val="Balloon Text"/>
    <w:basedOn w:val="Normal"/>
    <w:link w:val="BalloonTextChar"/>
    <w:uiPriority w:val="99"/>
    <w:semiHidden/>
    <w:rsid w:val="0014747A"/>
    <w:rPr>
      <w:rFonts w:ascii="Tahoma" w:hAnsi="Tahoma" w:cs="Tahoma"/>
      <w:sz w:val="16"/>
      <w:szCs w:val="16"/>
    </w:rPr>
  </w:style>
  <w:style w:type="character" w:customStyle="1" w:styleId="BalloonTextChar">
    <w:name w:val="Balloon Text Char"/>
    <w:link w:val="BalloonText"/>
    <w:uiPriority w:val="99"/>
    <w:semiHidden/>
    <w:locked/>
    <w:rsid w:val="0014747A"/>
    <w:rPr>
      <w:rFonts w:ascii="Tahoma" w:hAnsi="Tahoma" w:cs="Tahoma"/>
      <w:sz w:val="16"/>
      <w:szCs w:val="16"/>
    </w:rPr>
  </w:style>
  <w:style w:type="character" w:customStyle="1" w:styleId="NoSpacingChar">
    <w:name w:val="No Spacing Char"/>
    <w:link w:val="NoSpacing"/>
    <w:uiPriority w:val="99"/>
    <w:locked/>
    <w:rsid w:val="00C30E5F"/>
    <w:rPr>
      <w:rFonts w:ascii="Calibri" w:hAnsi="Calibri" w:cs="Times New Roman"/>
    </w:rPr>
  </w:style>
  <w:style w:type="paragraph" w:styleId="NoSpacing">
    <w:name w:val="No Spacing"/>
    <w:basedOn w:val="Normal"/>
    <w:link w:val="NoSpacingChar"/>
    <w:uiPriority w:val="99"/>
    <w:qFormat/>
    <w:rsid w:val="00C30E5F"/>
    <w:pPr>
      <w:widowControl/>
      <w:autoSpaceDE/>
      <w:autoSpaceDN/>
    </w:pPr>
    <w:rPr>
      <w:rFonts w:ascii="Calibri" w:hAnsi="Calibri"/>
      <w:sz w:val="20"/>
      <w:szCs w:val="20"/>
    </w:rPr>
  </w:style>
  <w:style w:type="paragraph" w:styleId="Header">
    <w:name w:val="header"/>
    <w:basedOn w:val="Normal"/>
    <w:link w:val="HeaderChar"/>
    <w:uiPriority w:val="99"/>
    <w:rsid w:val="00B668DC"/>
    <w:pPr>
      <w:tabs>
        <w:tab w:val="center" w:pos="4680"/>
        <w:tab w:val="right" w:pos="9360"/>
      </w:tabs>
    </w:pPr>
  </w:style>
  <w:style w:type="character" w:customStyle="1" w:styleId="HeaderChar">
    <w:name w:val="Header Char"/>
    <w:link w:val="Header"/>
    <w:uiPriority w:val="99"/>
    <w:locked/>
    <w:rsid w:val="00B668DC"/>
    <w:rPr>
      <w:rFonts w:cs="Times New Roman"/>
      <w:sz w:val="24"/>
      <w:szCs w:val="24"/>
    </w:rPr>
  </w:style>
  <w:style w:type="paragraph" w:styleId="Footer">
    <w:name w:val="footer"/>
    <w:basedOn w:val="Normal"/>
    <w:link w:val="FooterChar"/>
    <w:uiPriority w:val="99"/>
    <w:rsid w:val="00B668DC"/>
    <w:pPr>
      <w:tabs>
        <w:tab w:val="center" w:pos="4680"/>
        <w:tab w:val="right" w:pos="9360"/>
      </w:tabs>
    </w:pPr>
  </w:style>
  <w:style w:type="character" w:customStyle="1" w:styleId="FooterChar">
    <w:name w:val="Footer Char"/>
    <w:link w:val="Footer"/>
    <w:uiPriority w:val="99"/>
    <w:locked/>
    <w:rsid w:val="00B668DC"/>
    <w:rPr>
      <w:rFonts w:cs="Times New Roman"/>
      <w:sz w:val="24"/>
      <w:szCs w:val="24"/>
    </w:rPr>
  </w:style>
  <w:style w:type="table" w:styleId="TableGrid">
    <w:name w:val="Table Grid"/>
    <w:basedOn w:val="TableNormal"/>
    <w:uiPriority w:val="39"/>
    <w:locked/>
    <w:rsid w:val="009931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21EDB"/>
    <w:rPr>
      <w:color w:val="605E5C"/>
      <w:shd w:val="clear" w:color="auto" w:fill="E1DFDD"/>
    </w:rPr>
  </w:style>
  <w:style w:type="paragraph" w:customStyle="1" w:styleId="xmsonormal">
    <w:name w:val="x_msonormal"/>
    <w:basedOn w:val="Normal"/>
    <w:rsid w:val="000962AF"/>
    <w:pPr>
      <w:widowControl/>
      <w:autoSpaceDE/>
      <w:autoSpaceDN/>
    </w:pPr>
    <w:rPr>
      <w:rFonts w:ascii="Calibri" w:eastAsiaTheme="minorHAnsi" w:hAnsi="Calibri" w:cs="Calibri"/>
      <w:sz w:val="22"/>
      <w:szCs w:val="22"/>
    </w:rPr>
  </w:style>
  <w:style w:type="character" w:styleId="Strong">
    <w:name w:val="Strong"/>
    <w:basedOn w:val="DefaultParagraphFont"/>
    <w:qFormat/>
    <w:locked/>
    <w:rsid w:val="009C4ECF"/>
    <w:rPr>
      <w:b/>
      <w:bCs/>
    </w:rPr>
  </w:style>
  <w:style w:type="character" w:styleId="UnresolvedMention">
    <w:name w:val="Unresolved Mention"/>
    <w:basedOn w:val="DefaultParagraphFont"/>
    <w:uiPriority w:val="99"/>
    <w:semiHidden/>
    <w:unhideWhenUsed/>
    <w:rsid w:val="00006E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286021">
      <w:bodyDiv w:val="1"/>
      <w:marLeft w:val="0"/>
      <w:marRight w:val="0"/>
      <w:marTop w:val="0"/>
      <w:marBottom w:val="0"/>
      <w:divBdr>
        <w:top w:val="none" w:sz="0" w:space="0" w:color="auto"/>
        <w:left w:val="none" w:sz="0" w:space="0" w:color="auto"/>
        <w:bottom w:val="none" w:sz="0" w:space="0" w:color="auto"/>
        <w:right w:val="none" w:sz="0" w:space="0" w:color="auto"/>
      </w:divBdr>
    </w:div>
    <w:div w:id="517934771">
      <w:bodyDiv w:val="1"/>
      <w:marLeft w:val="0"/>
      <w:marRight w:val="0"/>
      <w:marTop w:val="0"/>
      <w:marBottom w:val="0"/>
      <w:divBdr>
        <w:top w:val="none" w:sz="0" w:space="0" w:color="auto"/>
        <w:left w:val="none" w:sz="0" w:space="0" w:color="auto"/>
        <w:bottom w:val="none" w:sz="0" w:space="0" w:color="auto"/>
        <w:right w:val="none" w:sz="0" w:space="0" w:color="auto"/>
      </w:divBdr>
      <w:divsChild>
        <w:div w:id="1064794858">
          <w:marLeft w:val="0"/>
          <w:marRight w:val="0"/>
          <w:marTop w:val="0"/>
          <w:marBottom w:val="0"/>
          <w:divBdr>
            <w:top w:val="none" w:sz="0" w:space="0" w:color="auto"/>
            <w:left w:val="none" w:sz="0" w:space="0" w:color="auto"/>
            <w:bottom w:val="none" w:sz="0" w:space="0" w:color="auto"/>
            <w:right w:val="none" w:sz="0" w:space="0" w:color="auto"/>
          </w:divBdr>
        </w:div>
      </w:divsChild>
    </w:div>
    <w:div w:id="623654963">
      <w:bodyDiv w:val="1"/>
      <w:marLeft w:val="0"/>
      <w:marRight w:val="0"/>
      <w:marTop w:val="0"/>
      <w:marBottom w:val="0"/>
      <w:divBdr>
        <w:top w:val="none" w:sz="0" w:space="0" w:color="auto"/>
        <w:left w:val="none" w:sz="0" w:space="0" w:color="auto"/>
        <w:bottom w:val="none" w:sz="0" w:space="0" w:color="auto"/>
        <w:right w:val="none" w:sz="0" w:space="0" w:color="auto"/>
      </w:divBdr>
    </w:div>
    <w:div w:id="689064022">
      <w:bodyDiv w:val="1"/>
      <w:marLeft w:val="0"/>
      <w:marRight w:val="0"/>
      <w:marTop w:val="0"/>
      <w:marBottom w:val="0"/>
      <w:divBdr>
        <w:top w:val="none" w:sz="0" w:space="0" w:color="auto"/>
        <w:left w:val="none" w:sz="0" w:space="0" w:color="auto"/>
        <w:bottom w:val="none" w:sz="0" w:space="0" w:color="auto"/>
        <w:right w:val="none" w:sz="0" w:space="0" w:color="auto"/>
      </w:divBdr>
      <w:divsChild>
        <w:div w:id="1558784090">
          <w:marLeft w:val="0"/>
          <w:marRight w:val="0"/>
          <w:marTop w:val="0"/>
          <w:marBottom w:val="0"/>
          <w:divBdr>
            <w:top w:val="none" w:sz="0" w:space="0" w:color="auto"/>
            <w:left w:val="none" w:sz="0" w:space="0" w:color="auto"/>
            <w:bottom w:val="none" w:sz="0" w:space="0" w:color="auto"/>
            <w:right w:val="none" w:sz="0" w:space="0" w:color="auto"/>
          </w:divBdr>
        </w:div>
      </w:divsChild>
    </w:div>
    <w:div w:id="1201674226">
      <w:bodyDiv w:val="1"/>
      <w:marLeft w:val="0"/>
      <w:marRight w:val="0"/>
      <w:marTop w:val="0"/>
      <w:marBottom w:val="0"/>
      <w:divBdr>
        <w:top w:val="none" w:sz="0" w:space="0" w:color="auto"/>
        <w:left w:val="none" w:sz="0" w:space="0" w:color="auto"/>
        <w:bottom w:val="none" w:sz="0" w:space="0" w:color="auto"/>
        <w:right w:val="none" w:sz="0" w:space="0" w:color="auto"/>
      </w:divBdr>
    </w:div>
    <w:div w:id="1419597273">
      <w:marLeft w:val="0"/>
      <w:marRight w:val="0"/>
      <w:marTop w:val="0"/>
      <w:marBottom w:val="0"/>
      <w:divBdr>
        <w:top w:val="none" w:sz="0" w:space="0" w:color="auto"/>
        <w:left w:val="none" w:sz="0" w:space="0" w:color="auto"/>
        <w:bottom w:val="none" w:sz="0" w:space="0" w:color="auto"/>
        <w:right w:val="none" w:sz="0" w:space="0" w:color="auto"/>
      </w:divBdr>
    </w:div>
    <w:div w:id="1419597274">
      <w:marLeft w:val="0"/>
      <w:marRight w:val="0"/>
      <w:marTop w:val="0"/>
      <w:marBottom w:val="0"/>
      <w:divBdr>
        <w:top w:val="none" w:sz="0" w:space="0" w:color="auto"/>
        <w:left w:val="none" w:sz="0" w:space="0" w:color="auto"/>
        <w:bottom w:val="none" w:sz="0" w:space="0" w:color="auto"/>
        <w:right w:val="none" w:sz="0" w:space="0" w:color="auto"/>
      </w:divBdr>
    </w:div>
    <w:div w:id="1419597275">
      <w:marLeft w:val="0"/>
      <w:marRight w:val="0"/>
      <w:marTop w:val="0"/>
      <w:marBottom w:val="0"/>
      <w:divBdr>
        <w:top w:val="none" w:sz="0" w:space="0" w:color="auto"/>
        <w:left w:val="none" w:sz="0" w:space="0" w:color="auto"/>
        <w:bottom w:val="none" w:sz="0" w:space="0" w:color="auto"/>
        <w:right w:val="none" w:sz="0" w:space="0" w:color="auto"/>
      </w:divBdr>
    </w:div>
    <w:div w:id="1419597276">
      <w:marLeft w:val="0"/>
      <w:marRight w:val="0"/>
      <w:marTop w:val="0"/>
      <w:marBottom w:val="0"/>
      <w:divBdr>
        <w:top w:val="none" w:sz="0" w:space="0" w:color="auto"/>
        <w:left w:val="none" w:sz="0" w:space="0" w:color="auto"/>
        <w:bottom w:val="none" w:sz="0" w:space="0" w:color="auto"/>
        <w:right w:val="none" w:sz="0" w:space="0" w:color="auto"/>
      </w:divBdr>
    </w:div>
    <w:div w:id="1419597277">
      <w:marLeft w:val="0"/>
      <w:marRight w:val="0"/>
      <w:marTop w:val="0"/>
      <w:marBottom w:val="0"/>
      <w:divBdr>
        <w:top w:val="none" w:sz="0" w:space="0" w:color="auto"/>
        <w:left w:val="none" w:sz="0" w:space="0" w:color="auto"/>
        <w:bottom w:val="none" w:sz="0" w:space="0" w:color="auto"/>
        <w:right w:val="none" w:sz="0" w:space="0" w:color="auto"/>
      </w:divBdr>
    </w:div>
    <w:div w:id="1419597278">
      <w:marLeft w:val="0"/>
      <w:marRight w:val="0"/>
      <w:marTop w:val="0"/>
      <w:marBottom w:val="0"/>
      <w:divBdr>
        <w:top w:val="none" w:sz="0" w:space="0" w:color="auto"/>
        <w:left w:val="none" w:sz="0" w:space="0" w:color="auto"/>
        <w:bottom w:val="none" w:sz="0" w:space="0" w:color="auto"/>
        <w:right w:val="none" w:sz="0" w:space="0" w:color="auto"/>
      </w:divBdr>
    </w:div>
    <w:div w:id="1607034232">
      <w:bodyDiv w:val="1"/>
      <w:marLeft w:val="0"/>
      <w:marRight w:val="0"/>
      <w:marTop w:val="0"/>
      <w:marBottom w:val="0"/>
      <w:divBdr>
        <w:top w:val="none" w:sz="0" w:space="0" w:color="auto"/>
        <w:left w:val="none" w:sz="0" w:space="0" w:color="auto"/>
        <w:bottom w:val="none" w:sz="0" w:space="0" w:color="auto"/>
        <w:right w:val="none" w:sz="0" w:space="0" w:color="auto"/>
      </w:divBdr>
    </w:div>
    <w:div w:id="1693340512">
      <w:bodyDiv w:val="1"/>
      <w:marLeft w:val="0"/>
      <w:marRight w:val="0"/>
      <w:marTop w:val="0"/>
      <w:marBottom w:val="0"/>
      <w:divBdr>
        <w:top w:val="none" w:sz="0" w:space="0" w:color="auto"/>
        <w:left w:val="none" w:sz="0" w:space="0" w:color="auto"/>
        <w:bottom w:val="none" w:sz="0" w:space="0" w:color="auto"/>
        <w:right w:val="none" w:sz="0" w:space="0" w:color="auto"/>
      </w:divBdr>
    </w:div>
    <w:div w:id="1955479843">
      <w:bodyDiv w:val="1"/>
      <w:marLeft w:val="0"/>
      <w:marRight w:val="0"/>
      <w:marTop w:val="0"/>
      <w:marBottom w:val="0"/>
      <w:divBdr>
        <w:top w:val="none" w:sz="0" w:space="0" w:color="auto"/>
        <w:left w:val="none" w:sz="0" w:space="0" w:color="auto"/>
        <w:bottom w:val="none" w:sz="0" w:space="0" w:color="auto"/>
        <w:right w:val="none" w:sz="0" w:space="0" w:color="auto"/>
      </w:divBdr>
    </w:div>
    <w:div w:id="1983347586">
      <w:bodyDiv w:val="1"/>
      <w:marLeft w:val="0"/>
      <w:marRight w:val="0"/>
      <w:marTop w:val="0"/>
      <w:marBottom w:val="0"/>
      <w:divBdr>
        <w:top w:val="none" w:sz="0" w:space="0" w:color="auto"/>
        <w:left w:val="none" w:sz="0" w:space="0" w:color="auto"/>
        <w:bottom w:val="none" w:sz="0" w:space="0" w:color="auto"/>
        <w:right w:val="none" w:sz="0" w:space="0" w:color="auto"/>
      </w:divBdr>
      <w:divsChild>
        <w:div w:id="19007035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89203-697E-4B91-AEE0-731EB6546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3455</Words>
  <Characters>19698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University of Houston-Downtown</vt:lpstr>
    </vt:vector>
  </TitlesOfParts>
  <Company>UH-Downtown</Company>
  <LinksUpToDate>false</LinksUpToDate>
  <CharactersWithSpaces>23107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Houston-Downtown</dc:title>
  <dc:creator>trufane@uhd.edu</dc:creator>
  <cp:lastModifiedBy>Trufan, Eszter</cp:lastModifiedBy>
  <cp:revision>3</cp:revision>
  <cp:lastPrinted>2025-08-16T20:32:00Z</cp:lastPrinted>
  <dcterms:created xsi:type="dcterms:W3CDTF">2026-07-24T16:44:00Z</dcterms:created>
  <dcterms:modified xsi:type="dcterms:W3CDTF">2026-07-24T17:35:00Z</dcterms:modified>
</cp:coreProperties>
</file>