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spacing w:after="0" w:lineRule="auto"/>
        <w:jc w:val="center"/>
        <w:rPr>
          <w:b w:val="1"/>
          <w:sz w:val="44"/>
          <w:szCs w:val="4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5448300</wp:posOffset>
            </wp:positionH>
            <wp:positionV relativeFrom="paragraph">
              <wp:posOffset>-457199</wp:posOffset>
            </wp:positionV>
            <wp:extent cx="1866900" cy="1657350"/>
            <wp:effectExtent b="0" l="0" r="0" t="0"/>
            <wp:wrapNone/>
            <wp:docPr id="1849507487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7"/>
                    <a:srcRect b="40229" l="50076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16573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-342899</wp:posOffset>
            </wp:positionH>
            <wp:positionV relativeFrom="paragraph">
              <wp:posOffset>0</wp:posOffset>
            </wp:positionV>
            <wp:extent cx="1585913" cy="1585913"/>
            <wp:effectExtent b="0" l="0" r="0" t="0"/>
            <wp:wrapSquare wrapText="bothSides" distB="0" distT="0" distL="114300" distR="114300"/>
            <wp:docPr descr="A qr code with a green background&#10;&#10;AI-generated content may be incorrect." id="1849507484" name="image2.png"/>
            <a:graphic>
              <a:graphicData uri="http://schemas.openxmlformats.org/drawingml/2006/picture">
                <pic:pic>
                  <pic:nvPicPr>
                    <pic:cNvPr descr="A qr code with a green background&#10;&#10;AI-generated content may be incorrect.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85913" cy="158591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pStyle w:val="Title"/>
        <w:ind w:left="720" w:firstLine="720"/>
        <w:jc w:val="left"/>
        <w:rPr/>
      </w:pPr>
      <w:bookmarkStart w:colFirst="0" w:colLast="0" w:name="_heading=h.eommaj4oeox" w:id="0"/>
      <w:bookmarkEnd w:id="0"/>
      <w:r w:rsidDel="00000000" w:rsidR="00000000" w:rsidRPr="00000000">
        <w:rPr>
          <w:rtl w:val="0"/>
        </w:rPr>
        <w:t xml:space="preserve">         </w:t>
      </w:r>
      <w:r w:rsidDel="00000000" w:rsidR="00000000" w:rsidRPr="00000000">
        <w:rPr>
          <w:rtl w:val="0"/>
        </w:rPr>
        <w:t xml:space="preserve">pHantom Messages </w:t>
      </w:r>
    </w:p>
    <w:p w:rsidR="00000000" w:rsidDel="00000000" w:rsidP="00000000" w:rsidRDefault="00000000" w:rsidRPr="00000000" w14:paraId="00000003">
      <w:pPr>
        <w:pStyle w:val="Title"/>
        <w:ind w:left="0" w:firstLine="0"/>
        <w:jc w:val="left"/>
        <w:rPr/>
      </w:pPr>
      <w:bookmarkStart w:colFirst="0" w:colLast="0" w:name="_heading=h.cqvo6zbml1lg" w:id="1"/>
      <w:bookmarkEnd w:id="1"/>
      <w:r w:rsidDel="00000000" w:rsidR="00000000" w:rsidRPr="00000000">
        <w:rPr>
          <w:rtl w:val="0"/>
        </w:rPr>
        <w:t xml:space="preserve">               (幻影信息)</w:t>
      </w:r>
    </w:p>
    <w:p w:rsidR="00000000" w:rsidDel="00000000" w:rsidP="00000000" w:rsidRDefault="00000000" w:rsidRPr="00000000" w14:paraId="00000004">
      <w:pPr>
        <w:pStyle w:val="Title"/>
        <w:rPr>
          <w:rFonts w:ascii="Verdana" w:cs="Verdana" w:eastAsia="Verdana" w:hAnsi="Verdana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4"/>
          <w:szCs w:val="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0" w:bottomFromText="0" w:vertAnchor="text" w:horzAnchor="text" w:tblpX="767" w:tblpY="0"/>
        <w:tblW w:w="926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125"/>
        <w:gridCol w:w="4140"/>
        <w:tblGridChange w:id="0">
          <w:tblGrid>
            <w:gridCol w:w="5125"/>
            <w:gridCol w:w="4140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7">
            <w:pPr>
              <w:spacing w:after="0" w:line="240" w:lineRule="auto"/>
              <w:rPr>
                <w:rFonts w:ascii="Verdana" w:cs="Verdana" w:eastAsia="Verdana" w:hAnsi="Verdana"/>
                <w:b w:val="1"/>
                <w:sz w:val="24"/>
                <w:szCs w:val="24"/>
              </w:rPr>
            </w:pPr>
            <w:sdt>
              <w:sdtPr>
                <w:id w:val="1544791214"/>
                <w:tag w:val="goog_rdk_0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sz w:val="24"/>
                    <w:szCs w:val="24"/>
                    <w:rtl w:val="0"/>
                  </w:rPr>
                  <w:t xml:space="preserve">化学品名称</w:t>
                </w:r>
              </w:sdtContent>
            </w:sdt>
          </w:p>
        </w:tc>
        <w:tc>
          <w:tcPr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Verdana" w:cs="Verdana" w:eastAsia="Verdana" w:hAnsi="Verdana"/>
                <w:b w:val="1"/>
                <w:sz w:val="24"/>
                <w:szCs w:val="24"/>
              </w:rPr>
            </w:pPr>
            <w:sdt>
              <w:sdtPr>
                <w:id w:val="828725054"/>
                <w:tag w:val="goog_rdk_1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sz w:val="24"/>
                    <w:szCs w:val="24"/>
                    <w:rtl w:val="0"/>
                  </w:rPr>
                  <w:t xml:space="preserve">使用量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9">
            <w:pPr>
              <w:spacing w:after="0" w:line="240" w:lineRule="auto"/>
              <w:rPr>
                <w:rFonts w:ascii="Verdana" w:cs="Verdana" w:eastAsia="Verdana" w:hAnsi="Verdana"/>
                <w:sz w:val="24"/>
                <w:szCs w:val="24"/>
              </w:rPr>
            </w:pPr>
            <w:sdt>
              <w:sdtPr>
                <w:id w:val="2028026554"/>
                <w:tag w:val="goog_rdk_2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姜黄粉</w:t>
                </w:r>
              </w:sdtContent>
            </w:sdt>
          </w:p>
        </w:tc>
        <w:tc>
          <w:tcPr>
            <w:vAlign w:val="center"/>
          </w:tcPr>
          <w:p w:rsidR="00000000" w:rsidDel="00000000" w:rsidP="00000000" w:rsidRDefault="00000000" w:rsidRPr="00000000" w14:paraId="0000000A">
            <w:pPr>
              <w:spacing w:after="0" w:line="240" w:lineRule="auto"/>
              <w:jc w:val="center"/>
              <w:rPr>
                <w:rFonts w:ascii="Verdana" w:cs="Verdana" w:eastAsia="Verdana" w:hAnsi="Verdana"/>
                <w:sz w:val="24"/>
                <w:szCs w:val="24"/>
              </w:rPr>
            </w:pPr>
            <w:sdt>
              <w:sdtPr>
                <w:id w:val="-1728822320"/>
                <w:tag w:val="goog_rdk_3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1/2茶匙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Verdana" w:cs="Verdana" w:eastAsia="Verdana" w:hAnsi="Verdana"/>
                <w:sz w:val="24"/>
                <w:szCs w:val="24"/>
              </w:rPr>
            </w:pPr>
            <w:sdt>
              <w:sdtPr>
                <w:id w:val="1972275483"/>
                <w:tag w:val="goog_rdk_4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洗手液</w:t>
                </w:r>
              </w:sdtContent>
            </w:sdt>
          </w:p>
        </w:tc>
        <w:tc>
          <w:tcPr>
            <w:vAlign w:val="center"/>
          </w:tcPr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rFonts w:ascii="Verdana" w:cs="Verdana" w:eastAsia="Verdana" w:hAnsi="Verdana"/>
                <w:sz w:val="24"/>
                <w:szCs w:val="24"/>
              </w:rPr>
            </w:pPr>
            <w:sdt>
              <w:sdtPr>
                <w:id w:val="1835663177"/>
                <w:tag w:val="goog_rdk_5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2-3毫升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Verdana" w:cs="Verdana" w:eastAsia="Verdana" w:hAnsi="Verdana"/>
                <w:sz w:val="24"/>
                <w:szCs w:val="24"/>
              </w:rPr>
            </w:pPr>
            <w:sdt>
              <w:sdtPr>
                <w:id w:val="-133249093"/>
                <w:tag w:val="goog_rdk_6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碳酸钠(或者小苏打/氢氧化钠)</w:t>
                </w:r>
              </w:sdtContent>
            </w:sdt>
          </w:p>
        </w:tc>
        <w:tc>
          <w:tcPr>
            <w:vAlign w:val="center"/>
          </w:tcPr>
          <w:p w:rsidR="00000000" w:rsidDel="00000000" w:rsidP="00000000" w:rsidRDefault="00000000" w:rsidRPr="00000000" w14:paraId="0000000E">
            <w:pPr>
              <w:spacing w:after="0" w:line="240" w:lineRule="auto"/>
              <w:jc w:val="center"/>
              <w:rPr>
                <w:rFonts w:ascii="Verdana" w:cs="Verdana" w:eastAsia="Verdana" w:hAnsi="Verdana"/>
                <w:sz w:val="24"/>
                <w:szCs w:val="24"/>
              </w:rPr>
            </w:pPr>
            <w:sdt>
              <w:sdtPr>
                <w:id w:val="1463392400"/>
                <w:tag w:val="goog_rdk_7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22克溶于100毫升水中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F">
            <w:pPr>
              <w:spacing w:after="0" w:line="240" w:lineRule="auto"/>
              <w:rPr>
                <w:rFonts w:ascii="Verdana" w:cs="Verdana" w:eastAsia="Verdana" w:hAnsi="Verdana"/>
                <w:sz w:val="24"/>
                <w:szCs w:val="24"/>
              </w:rPr>
            </w:pPr>
            <w:sdt>
              <w:sdtPr>
                <w:id w:val="-1319401361"/>
                <w:tag w:val="goog_rdk_8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蒸馏水</w:t>
                </w:r>
              </w:sdtContent>
            </w:sdt>
          </w:p>
        </w:tc>
        <w:tc>
          <w:tcPr>
            <w:vAlign w:val="center"/>
          </w:tcPr>
          <w:p w:rsidR="00000000" w:rsidDel="00000000" w:rsidP="00000000" w:rsidRDefault="00000000" w:rsidRPr="00000000" w14:paraId="00000010">
            <w:pPr>
              <w:spacing w:after="0" w:line="240" w:lineRule="auto"/>
              <w:jc w:val="center"/>
              <w:rPr>
                <w:rFonts w:ascii="Verdana" w:cs="Verdana" w:eastAsia="Verdana" w:hAnsi="Verdana"/>
                <w:sz w:val="24"/>
                <w:szCs w:val="24"/>
              </w:rPr>
            </w:pPr>
            <w:sdt>
              <w:sdtPr>
                <w:id w:val="20781576"/>
                <w:tag w:val="goog_rdk_9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按需</w:t>
                </w:r>
              </w:sdtContent>
            </w:sdt>
          </w:p>
        </w:tc>
      </w:tr>
    </w:tbl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240" w:lineRule="auto"/>
        <w:rPr>
          <w:rFonts w:ascii="Verdana" w:cs="Verdana" w:eastAsia="Verdana" w:hAnsi="Verdana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240" w:lineRule="auto"/>
        <w:rPr>
          <w:rFonts w:ascii="Verdana" w:cs="Verdana" w:eastAsia="Verdana" w:hAnsi="Verdana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240" w:lineRule="auto"/>
        <w:rPr>
          <w:rFonts w:ascii="Verdana" w:cs="Verdana" w:eastAsia="Verdana" w:hAnsi="Verdana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40" w:lineRule="auto"/>
        <w:rPr>
          <w:rFonts w:ascii="Verdana" w:cs="Verdana" w:eastAsia="Verdana" w:hAnsi="Verdana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240" w:lineRule="auto"/>
        <w:rPr>
          <w:rFonts w:ascii="Verdana" w:cs="Verdana" w:eastAsia="Verdana" w:hAnsi="Verdana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265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125"/>
        <w:gridCol w:w="4140"/>
        <w:tblGridChange w:id="0">
          <w:tblGrid>
            <w:gridCol w:w="5125"/>
            <w:gridCol w:w="4140"/>
          </w:tblGrid>
        </w:tblGridChange>
      </w:tblGrid>
      <w:tr>
        <w:trPr>
          <w:cantSplit w:val="0"/>
          <w:tblHeader w:val="1"/>
        </w:trPr>
        <w:tc>
          <w:tcPr>
            <w:vAlign w:val="center"/>
          </w:tcPr>
          <w:p w:rsidR="00000000" w:rsidDel="00000000" w:rsidP="00000000" w:rsidRDefault="00000000" w:rsidRPr="00000000" w14:paraId="00000018">
            <w:pPr>
              <w:spacing w:after="0" w:line="240" w:lineRule="auto"/>
              <w:rPr>
                <w:rFonts w:ascii="Verdana" w:cs="Verdana" w:eastAsia="Verdana" w:hAnsi="Verdana"/>
                <w:b w:val="1"/>
                <w:sz w:val="24"/>
                <w:szCs w:val="24"/>
              </w:rPr>
            </w:pPr>
            <w:sdt>
              <w:sdtPr>
                <w:id w:val="-1602085068"/>
                <w:tag w:val="goog_rdk_10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sz w:val="24"/>
                    <w:szCs w:val="24"/>
                    <w:rtl w:val="0"/>
                  </w:rPr>
                  <w:t xml:space="preserve">设备名称</w:t>
                </w:r>
              </w:sdtContent>
            </w:sdt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spacing w:after="0" w:line="240" w:lineRule="auto"/>
              <w:jc w:val="center"/>
              <w:rPr>
                <w:rFonts w:ascii="Verdana" w:cs="Verdana" w:eastAsia="Verdana" w:hAnsi="Verdana"/>
                <w:b w:val="1"/>
                <w:sz w:val="24"/>
                <w:szCs w:val="24"/>
              </w:rPr>
            </w:pPr>
            <w:sdt>
              <w:sdtPr>
                <w:id w:val="-1163218773"/>
                <w:tag w:val="goog_rdk_11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sz w:val="24"/>
                    <w:szCs w:val="24"/>
                    <w:rtl w:val="0"/>
                  </w:rPr>
                  <w:t xml:space="preserve">数量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A">
            <w:pPr>
              <w:spacing w:after="0" w:line="240" w:lineRule="auto"/>
              <w:rPr>
                <w:rFonts w:ascii="Verdana" w:cs="Verdana" w:eastAsia="Verdana" w:hAnsi="Verdana"/>
                <w:sz w:val="24"/>
                <w:szCs w:val="24"/>
              </w:rPr>
            </w:pPr>
            <w:sdt>
              <w:sdtPr>
                <w:id w:val="-618829602"/>
                <w:tag w:val="goog_rdk_12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滤纸</w:t>
                </w:r>
              </w:sdtContent>
            </w:sdt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spacing w:after="0" w:line="240" w:lineRule="auto"/>
              <w:jc w:val="center"/>
              <w:rPr>
                <w:rFonts w:ascii="Verdana" w:cs="Verdana" w:eastAsia="Verdana" w:hAnsi="Verdana"/>
                <w:sz w:val="24"/>
                <w:szCs w:val="24"/>
              </w:rPr>
            </w:pPr>
            <w:sdt>
              <w:sdtPr>
                <w:id w:val="1180631919"/>
                <w:tag w:val="goog_rdk_13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1张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C">
            <w:pPr>
              <w:spacing w:after="0" w:line="240" w:lineRule="auto"/>
              <w:rPr>
                <w:rFonts w:ascii="Verdana" w:cs="Verdana" w:eastAsia="Verdana" w:hAnsi="Verdana"/>
                <w:sz w:val="24"/>
                <w:szCs w:val="24"/>
              </w:rPr>
            </w:pPr>
            <w:sdt>
              <w:sdtPr>
                <w:id w:val="970386618"/>
                <w:tag w:val="goog_rdk_14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画笔</w:t>
                </w:r>
              </w:sdtContent>
            </w:sdt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spacing w:after="0" w:line="240" w:lineRule="auto"/>
              <w:jc w:val="center"/>
              <w:rPr>
                <w:rFonts w:ascii="Verdana" w:cs="Verdana" w:eastAsia="Verdana" w:hAnsi="Verdana"/>
                <w:sz w:val="24"/>
                <w:szCs w:val="24"/>
              </w:rPr>
            </w:pPr>
            <w:sdt>
              <w:sdtPr>
                <w:id w:val="848484259"/>
                <w:tag w:val="goog_rdk_15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2(或1张如果使用期间清洗)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E">
            <w:pPr>
              <w:spacing w:after="0" w:line="240" w:lineRule="auto"/>
              <w:rPr>
                <w:rFonts w:ascii="Verdana" w:cs="Verdana" w:eastAsia="Verdana" w:hAnsi="Verdana"/>
                <w:sz w:val="24"/>
                <w:szCs w:val="24"/>
              </w:rPr>
            </w:pPr>
            <w:sdt>
              <w:sdtPr>
                <w:id w:val="-1580890589"/>
                <w:tag w:val="goog_rdk_16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小容器</w:t>
                </w:r>
              </w:sdtContent>
            </w:sdt>
          </w:p>
        </w:tc>
        <w:tc>
          <w:tcPr>
            <w:vAlign w:val="center"/>
          </w:tcPr>
          <w:p w:rsidR="00000000" w:rsidDel="00000000" w:rsidP="00000000" w:rsidRDefault="00000000" w:rsidRPr="00000000" w14:paraId="0000001F">
            <w:pPr>
              <w:spacing w:after="0" w:line="240" w:lineRule="auto"/>
              <w:jc w:val="center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2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0">
            <w:pPr>
              <w:spacing w:after="0" w:line="240" w:lineRule="auto"/>
              <w:rPr>
                <w:rFonts w:ascii="Verdana" w:cs="Verdana" w:eastAsia="Verdana" w:hAnsi="Verdana"/>
                <w:sz w:val="24"/>
                <w:szCs w:val="24"/>
              </w:rPr>
            </w:pPr>
            <w:sdt>
              <w:sdtPr>
                <w:id w:val="1725911483"/>
                <w:tag w:val="goog_rdk_17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搅拌棒或勺子</w:t>
                </w:r>
              </w:sdtContent>
            </w:sdt>
          </w:p>
        </w:tc>
        <w:tc>
          <w:tcPr>
            <w:vAlign w:val="center"/>
          </w:tcPr>
          <w:p w:rsidR="00000000" w:rsidDel="00000000" w:rsidP="00000000" w:rsidRDefault="00000000" w:rsidRPr="00000000" w14:paraId="00000021">
            <w:pPr>
              <w:spacing w:after="0" w:line="240" w:lineRule="auto"/>
              <w:jc w:val="center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2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2">
            <w:pPr>
              <w:spacing w:after="0" w:line="240" w:lineRule="auto"/>
              <w:rPr>
                <w:rFonts w:ascii="Verdana" w:cs="Verdana" w:eastAsia="Verdana" w:hAnsi="Verdana"/>
                <w:sz w:val="24"/>
                <w:szCs w:val="24"/>
              </w:rPr>
            </w:pPr>
            <w:sdt>
              <w:sdtPr>
                <w:id w:val="-1641082753"/>
                <w:tag w:val="goog_rdk_18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气流或者干燥区域</w:t>
                </w:r>
              </w:sdtContent>
            </w:sdt>
          </w:p>
        </w:tc>
        <w:tc>
          <w:tcPr>
            <w:vAlign w:val="center"/>
          </w:tcPr>
          <w:p w:rsidR="00000000" w:rsidDel="00000000" w:rsidP="00000000" w:rsidRDefault="00000000" w:rsidRPr="00000000" w14:paraId="00000023">
            <w:pPr>
              <w:spacing w:after="0" w:line="240" w:lineRule="auto"/>
              <w:jc w:val="center"/>
              <w:rPr>
                <w:rFonts w:ascii="Verdana" w:cs="Verdana" w:eastAsia="Verdana" w:hAnsi="Verdana"/>
                <w:sz w:val="24"/>
                <w:szCs w:val="24"/>
              </w:rPr>
            </w:pPr>
            <w:sdt>
              <w:sdtPr>
                <w:id w:val="1087726825"/>
                <w:tag w:val="goog_rdk_19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可选</w:t>
                </w:r>
              </w:sdtContent>
            </w:sdt>
          </w:p>
        </w:tc>
      </w:tr>
    </w:tbl>
    <w:p w:rsidR="00000000" w:rsidDel="00000000" w:rsidP="00000000" w:rsidRDefault="00000000" w:rsidRPr="00000000" w14:paraId="00000024">
      <w:pPr>
        <w:rPr>
          <w:rFonts w:ascii="Verdana" w:cs="Verdana" w:eastAsia="Verdana" w:hAnsi="Verdana"/>
          <w:b w:val="1"/>
          <w:sz w:val="24"/>
          <w:szCs w:val="24"/>
          <w:u w:val="single"/>
        </w:rPr>
        <w:sectPr>
          <w:footerReference r:id="rId9" w:type="default"/>
          <w:pgSz w:h="15840" w:w="12240" w:orient="portrait"/>
          <w:pgMar w:bottom="720" w:top="720" w:left="720" w:right="720" w:header="720" w:footer="720"/>
          <w:pgNumType w:start="1"/>
        </w:sect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2943225</wp:posOffset>
            </wp:positionH>
            <wp:positionV relativeFrom="paragraph">
              <wp:posOffset>104775</wp:posOffset>
            </wp:positionV>
            <wp:extent cx="709613" cy="709613"/>
            <wp:effectExtent b="0" l="0" r="0" t="0"/>
            <wp:wrapNone/>
            <wp:docPr id="1849507486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09613" cy="70961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2943225</wp:posOffset>
            </wp:positionH>
            <wp:positionV relativeFrom="paragraph">
              <wp:posOffset>171450</wp:posOffset>
            </wp:positionV>
            <wp:extent cx="540075" cy="283318"/>
            <wp:effectExtent b="0" l="0" r="0" t="0"/>
            <wp:wrapNone/>
            <wp:docPr id="184950748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1"/>
                    <a:srcRect b="26644" l="19047" r="20408" t="23965"/>
                    <a:stretch>
                      <a:fillRect/>
                    </a:stretch>
                  </pic:blipFill>
                  <pic:spPr>
                    <a:xfrm>
                      <a:off x="0" y="0"/>
                      <a:ext cx="540075" cy="28331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5">
      <w:pPr>
        <w:pStyle w:val="Heading1"/>
        <w:rPr/>
      </w:pPr>
      <w:sdt>
        <w:sdtPr>
          <w:id w:val="-1399471225"/>
          <w:tag w:val="goog_rdk_20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杯子1-准备指示剂溶液</w:t>
          </w:r>
        </w:sdtContent>
      </w:sdt>
    </w:p>
    <w:p w:rsidR="00000000" w:rsidDel="00000000" w:rsidP="00000000" w:rsidRDefault="00000000" w:rsidRPr="00000000" w14:paraId="00000026">
      <w:pPr>
        <w:rPr>
          <w:rFonts w:ascii="Verdana" w:cs="Verdana" w:eastAsia="Verdana" w:hAnsi="Verdana"/>
          <w:sz w:val="24"/>
          <w:szCs w:val="24"/>
        </w:rPr>
      </w:pPr>
      <w:sdt>
        <w:sdtPr>
          <w:id w:val="-22918141"/>
          <w:tag w:val="goog_rdk_21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将1/2茶匙姜黄粉放入小容器中。向容器加入2-3毫升洗手液。用搅拌棒或者勺子搅拌直至完全混合。</w:t>
          </w:r>
        </w:sdtContent>
      </w:sdt>
    </w:p>
    <w:p w:rsidR="00000000" w:rsidDel="00000000" w:rsidP="00000000" w:rsidRDefault="00000000" w:rsidRPr="00000000" w14:paraId="00000027">
      <w:pPr>
        <w:pStyle w:val="Heading1"/>
        <w:rPr/>
      </w:pPr>
      <w:sdt>
        <w:sdtPr>
          <w:id w:val="105986460"/>
          <w:tag w:val="goog_rdk_22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杯子2-准备隐形墨水</w:t>
          </w:r>
        </w:sdtContent>
      </w:sdt>
    </w:p>
    <w:p w:rsidR="00000000" w:rsidDel="00000000" w:rsidP="00000000" w:rsidRDefault="00000000" w:rsidRPr="00000000" w14:paraId="00000028">
      <w:pPr>
        <w:rPr>
          <w:rFonts w:ascii="Verdana" w:cs="Verdana" w:eastAsia="Verdana" w:hAnsi="Verdana"/>
          <w:sz w:val="24"/>
          <w:szCs w:val="24"/>
        </w:rPr>
      </w:pPr>
      <w:sdt>
        <w:sdtPr>
          <w:id w:val="-729540291"/>
          <w:tag w:val="goog_rdk_23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通过将22克碳酸钠溶解在100毫升的蒸馏水制作碳酸钠溶液。使用搅拌棒或勺子搅拌直至完溶解。</w:t>
          </w:r>
        </w:sdtContent>
      </w:sdt>
    </w:p>
    <w:p w:rsidR="00000000" w:rsidDel="00000000" w:rsidP="00000000" w:rsidRDefault="00000000" w:rsidRPr="00000000" w14:paraId="00000029">
      <w:pPr>
        <w:pStyle w:val="Heading1"/>
        <w:rPr/>
      </w:pPr>
      <w:sdt>
        <w:sdtPr>
          <w:id w:val="310267583"/>
          <w:tag w:val="goog_rdk_24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实验步骤</w:t>
          </w:r>
        </w:sdtContent>
      </w:sdt>
    </w:p>
    <w:p w:rsidR="00000000" w:rsidDel="00000000" w:rsidP="00000000" w:rsidRDefault="00000000" w:rsidRPr="00000000" w14:paraId="0000002A">
      <w:pPr>
        <w:numPr>
          <w:ilvl w:val="0"/>
          <w:numId w:val="1"/>
        </w:numPr>
        <w:spacing w:line="276" w:lineRule="auto"/>
        <w:ind w:left="720" w:hanging="360"/>
        <w:jc w:val="both"/>
        <w:rPr>
          <w:rFonts w:ascii="Verdana" w:cs="Verdana" w:eastAsia="Verdana" w:hAnsi="Verdana"/>
          <w:sz w:val="24"/>
          <w:szCs w:val="24"/>
        </w:rPr>
      </w:pPr>
      <w:sdt>
        <w:sdtPr>
          <w:id w:val="-1435586168"/>
          <w:tag w:val="goog_rdk_25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书写你的秘密信息</w:t>
          </w:r>
        </w:sdtContent>
      </w:sdt>
    </w:p>
    <w:p w:rsidR="00000000" w:rsidDel="00000000" w:rsidP="00000000" w:rsidRDefault="00000000" w:rsidRPr="00000000" w14:paraId="0000002B">
      <w:pPr>
        <w:spacing w:line="276" w:lineRule="auto"/>
        <w:jc w:val="both"/>
        <w:rPr>
          <w:rFonts w:ascii="Verdana" w:cs="Verdana" w:eastAsia="Verdana" w:hAnsi="Verdan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276" w:lineRule="auto"/>
        <w:jc w:val="both"/>
        <w:rPr>
          <w:rFonts w:ascii="Verdana" w:cs="Verdana" w:eastAsia="Verdana" w:hAnsi="Verdana"/>
          <w:sz w:val="24"/>
          <w:szCs w:val="24"/>
        </w:rPr>
      </w:pPr>
      <w:sdt>
        <w:sdtPr>
          <w:id w:val="-1341107934"/>
          <w:tag w:val="goog_rdk_26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用画笔蘸取碳酸钠溶液。然后在滤纸上书写或绘制信息。注意不要重叠笔划或过度浸湿滤</w:t>
          </w:r>
        </w:sdtContent>
      </w:sdt>
    </w:p>
    <w:p w:rsidR="00000000" w:rsidDel="00000000" w:rsidP="00000000" w:rsidRDefault="00000000" w:rsidRPr="00000000" w14:paraId="0000002D">
      <w:pPr>
        <w:spacing w:line="276" w:lineRule="auto"/>
        <w:jc w:val="both"/>
        <w:rPr>
          <w:rFonts w:ascii="Verdana" w:cs="Verdana" w:eastAsia="Verdana" w:hAnsi="Verdana"/>
          <w:sz w:val="24"/>
          <w:szCs w:val="24"/>
        </w:rPr>
      </w:pPr>
      <w:sdt>
        <w:sdtPr>
          <w:id w:val="-2072850800"/>
          <w:tag w:val="goog_rdk_27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纸。</w:t>
          </w:r>
        </w:sdtContent>
      </w:sdt>
    </w:p>
    <w:p w:rsidR="00000000" w:rsidDel="00000000" w:rsidP="00000000" w:rsidRDefault="00000000" w:rsidRPr="00000000" w14:paraId="0000002E">
      <w:pPr>
        <w:numPr>
          <w:ilvl w:val="0"/>
          <w:numId w:val="1"/>
        </w:numPr>
        <w:spacing w:line="276" w:lineRule="auto"/>
        <w:ind w:left="720" w:hanging="360"/>
        <w:jc w:val="both"/>
        <w:rPr>
          <w:rFonts w:ascii="Verdana" w:cs="Verdana" w:eastAsia="Verdana" w:hAnsi="Verdana"/>
          <w:sz w:val="24"/>
          <w:szCs w:val="24"/>
        </w:rPr>
      </w:pPr>
      <w:sdt>
        <w:sdtPr>
          <w:id w:val="-1786695011"/>
          <w:tag w:val="goog_rdk_28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风干纸张</w:t>
          </w:r>
        </w:sdtContent>
      </w:sdt>
    </w:p>
    <w:p w:rsidR="00000000" w:rsidDel="00000000" w:rsidP="00000000" w:rsidRDefault="00000000" w:rsidRPr="00000000" w14:paraId="0000002F">
      <w:pPr>
        <w:spacing w:line="276" w:lineRule="auto"/>
        <w:jc w:val="both"/>
        <w:rPr>
          <w:rFonts w:ascii="Verdana" w:cs="Verdana" w:eastAsia="Verdana" w:hAnsi="Verdana"/>
          <w:sz w:val="24"/>
          <w:szCs w:val="24"/>
        </w:rPr>
      </w:pPr>
      <w:sdt>
        <w:sdtPr>
          <w:id w:val="930991828"/>
          <w:tag w:val="goog_rdk_29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让纸张完全风干,或将其放在气流附近以加快干燥速度。</w:t>
          </w:r>
        </w:sdtContent>
      </w:sdt>
    </w:p>
    <w:p w:rsidR="00000000" w:rsidDel="00000000" w:rsidP="00000000" w:rsidRDefault="00000000" w:rsidRPr="00000000" w14:paraId="00000030">
      <w:pPr>
        <w:numPr>
          <w:ilvl w:val="0"/>
          <w:numId w:val="1"/>
        </w:numPr>
        <w:spacing w:line="276" w:lineRule="auto"/>
        <w:ind w:left="720" w:hanging="360"/>
        <w:jc w:val="both"/>
        <w:rPr>
          <w:rFonts w:ascii="Verdana" w:cs="Verdana" w:eastAsia="Verdana" w:hAnsi="Verdana"/>
          <w:sz w:val="24"/>
          <w:szCs w:val="24"/>
        </w:rPr>
      </w:pPr>
      <w:sdt>
        <w:sdtPr>
          <w:id w:val="1900393301"/>
          <w:tag w:val="goog_rdk_30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揭示秘密信息</w:t>
          </w:r>
        </w:sdtContent>
      </w:sdt>
    </w:p>
    <w:p w:rsidR="00000000" w:rsidDel="00000000" w:rsidP="00000000" w:rsidRDefault="00000000" w:rsidRPr="00000000" w14:paraId="00000031">
      <w:pPr>
        <w:spacing w:line="276" w:lineRule="auto"/>
        <w:jc w:val="both"/>
        <w:rPr>
          <w:rFonts w:ascii="Verdana" w:cs="Verdana" w:eastAsia="Verdana" w:hAnsi="Verdana"/>
          <w:sz w:val="24"/>
          <w:szCs w:val="24"/>
        </w:rPr>
      </w:pPr>
      <w:sdt>
        <w:sdtPr>
          <w:id w:val="-1910344291"/>
          <w:tag w:val="goog_rdk_31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用一支干净的画笔蘸取姜黄和洗手液的混合溶液。将溶液涂在干燥的滤纸上。观察秘密信息渐显示出来。</w:t>
          </w:r>
        </w:sdtContent>
      </w:sdt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2790825</wp:posOffset>
            </wp:positionH>
            <wp:positionV relativeFrom="paragraph">
              <wp:posOffset>628650</wp:posOffset>
            </wp:positionV>
            <wp:extent cx="766445" cy="714375"/>
            <wp:effectExtent b="0" l="0" r="0" t="0"/>
            <wp:wrapNone/>
            <wp:docPr id="1849507485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66445" cy="7143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1419225</wp:posOffset>
            </wp:positionH>
            <wp:positionV relativeFrom="paragraph">
              <wp:posOffset>857746</wp:posOffset>
            </wp:positionV>
            <wp:extent cx="1086946" cy="1086946"/>
            <wp:effectExtent b="0" l="0" r="0" t="0"/>
            <wp:wrapNone/>
            <wp:docPr id="1849507488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86946" cy="108694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0</wp:posOffset>
            </wp:positionH>
            <wp:positionV relativeFrom="paragraph">
              <wp:posOffset>904875</wp:posOffset>
            </wp:positionV>
            <wp:extent cx="990600" cy="990600"/>
            <wp:effectExtent b="0" l="0" r="0" t="0"/>
            <wp:wrapNone/>
            <wp:docPr id="1849507481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906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2819400</wp:posOffset>
            </wp:positionH>
            <wp:positionV relativeFrom="paragraph">
              <wp:posOffset>685800</wp:posOffset>
            </wp:positionV>
            <wp:extent cx="540075" cy="283318"/>
            <wp:effectExtent b="0" l="0" r="0" t="0"/>
            <wp:wrapNone/>
            <wp:docPr id="184950748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1"/>
                    <a:srcRect b="26644" l="19047" r="20408" t="23965"/>
                    <a:stretch>
                      <a:fillRect/>
                    </a:stretch>
                  </pic:blipFill>
                  <pic:spPr>
                    <a:xfrm>
                      <a:off x="0" y="0"/>
                      <a:ext cx="540075" cy="28331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sectPr>
      <w:type w:val="continuous"/>
      <w:pgSz w:h="15840" w:w="12240" w:orient="portrait"/>
      <w:pgMar w:bottom="720" w:top="720" w:left="720" w:right="720" w:header="720" w:footer="720"/>
      <w:cols w:equalWidth="0" w:num="2">
        <w:col w:space="720" w:w="5040"/>
        <w:col w:space="0" w:w="5040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Verdana"/>
  <w:font w:name="Arial"/>
  <w:font w:name="Arial Unicode M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7030a0"/>
        <w:sz w:val="22"/>
        <w:szCs w:val="22"/>
        <w:u w:val="none"/>
        <w:shd w:fill="auto" w:val="clear"/>
        <w:vertAlign w:val="baseline"/>
        <w:rtl w:val="0"/>
      </w:rPr>
      <w:t xml:space="preserve">pHantom Messages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is shared under a </w:t>
    </w:r>
    <w:hyperlink r:id="rId1"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563c1"/>
          <w:sz w:val="22"/>
          <w:szCs w:val="22"/>
          <w:u w:val="single"/>
          <w:shd w:fill="auto" w:val="clear"/>
          <w:vertAlign w:val="baseline"/>
          <w:rtl w:val="0"/>
        </w:rPr>
        <w:t xml:space="preserve">CC BY-NC-SA 4.0</w:t>
      </w:r>
    </w:hyperlink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license and was authored, and/or curated by Elena Yang, </w:t>
    </w:r>
  </w:p>
  <w:p w:rsidR="00000000" w:rsidDel="00000000" w:rsidP="00000000" w:rsidRDefault="00000000" w:rsidRPr="00000000" w14:paraId="0000003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hyperlink r:id="rId2"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563c1"/>
          <w:sz w:val="22"/>
          <w:szCs w:val="22"/>
          <w:u w:val="single"/>
          <w:shd w:fill="auto" w:val="clear"/>
          <w:vertAlign w:val="baseline"/>
          <w:rtl w:val="0"/>
        </w:rPr>
        <w:t xml:space="preserve">Dr. Eszter Trufan</w:t>
      </w:r>
    </w:hyperlink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and </w:t>
    </w:r>
    <w:hyperlink r:id="rId3"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563c1"/>
          <w:sz w:val="22"/>
          <w:szCs w:val="22"/>
          <w:u w:val="single"/>
          <w:shd w:fill="auto" w:val="clear"/>
          <w:vertAlign w:val="baseline"/>
          <w:rtl w:val="0"/>
        </w:rPr>
        <w:t xml:space="preserve">Dr. Elene Bouhoutsos-Brown</w:t>
      </w:r>
    </w:hyperlink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to the style and standards of the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7030a0"/>
        <w:sz w:val="22"/>
        <w:szCs w:val="22"/>
        <w:u w:val="none"/>
        <w:shd w:fill="auto" w:val="clear"/>
        <w:vertAlign w:val="baseline"/>
        <w:rtl w:val="0"/>
      </w:rPr>
      <w:t xml:space="preserve">Experimentium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platform.</w:t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40" w:lineRule="auto"/>
    </w:pPr>
    <w:rPr>
      <w:rFonts w:ascii="Verdana" w:cs="Verdana" w:eastAsia="Verdana" w:hAnsi="Verdana"/>
      <w:b w:val="1"/>
      <w:sz w:val="24"/>
      <w:szCs w:val="24"/>
      <w:u w:val="single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sz w:val="56"/>
      <w:szCs w:val="5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5805FD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5805FD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5805FD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Normal0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Heading1Char" w:customStyle="1">
    <w:name w:val="Heading 1 Char"/>
    <w:basedOn w:val="DefaultParagraphFont"/>
    <w:link w:val="Heading1"/>
    <w:uiPriority w:val="9"/>
    <w:rsid w:val="00285FB7"/>
    <w:rPr>
      <w:rFonts w:ascii="Verdana" w:cs="Arial" w:eastAsia="Arial" w:hAnsi="Verdana"/>
      <w:b w:val="1"/>
      <w:sz w:val="24"/>
      <w:szCs w:val="24"/>
      <w:u w:val="single"/>
    </w:rPr>
  </w:style>
  <w:style w:type="character" w:styleId="Heading2Char" w:customStyle="1">
    <w:name w:val="Heading 2 Char"/>
    <w:basedOn w:val="DefaultParagraphFont"/>
    <w:link w:val="Heading2"/>
    <w:uiPriority w:val="9"/>
    <w:rsid w:val="0080787B"/>
    <w:rPr>
      <w:rFonts w:ascii="Arial" w:hAnsi="Arial" w:cstheme="majorBidi" w:eastAsiaTheme="majorEastAsia"/>
      <w:b w:val="1"/>
      <w:sz w:val="24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5805FD"/>
    <w:rPr>
      <w:rFonts w:cstheme="majorBidi" w:eastAsiaTheme="majorEastAsia"/>
      <w:color w:val="2f5496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5805FD"/>
    <w:rPr>
      <w:rFonts w:cstheme="majorBidi" w:eastAsiaTheme="majorEastAsia"/>
      <w:i w:val="1"/>
      <w:iCs w:val="1"/>
      <w:color w:val="2f5496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5805FD"/>
    <w:rPr>
      <w:rFonts w:cstheme="majorBidi" w:eastAsiaTheme="majorEastAsia"/>
      <w:color w:val="2f5496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5805FD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5805FD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5805FD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5805FD"/>
    <w:rPr>
      <w:rFonts w:cstheme="majorBidi" w:eastAsiaTheme="majorEastAsia"/>
      <w:color w:val="272727" w:themeColor="text1" w:themeTint="0000D8"/>
    </w:rPr>
  </w:style>
  <w:style w:type="character" w:styleId="TitleChar" w:customStyle="1">
    <w:name w:val="Title Char"/>
    <w:basedOn w:val="DefaultParagraphFont"/>
    <w:link w:val="Title"/>
    <w:uiPriority w:val="10"/>
    <w:rsid w:val="005805FD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sid w:val="005805FD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5805FD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5805FD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5805FD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5805FD"/>
    <w:rPr>
      <w:i w:val="1"/>
      <w:iCs w:val="1"/>
      <w:color w:val="2f5496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5805FD"/>
    <w:pPr>
      <w:pBdr>
        <w:top w:color="2f5496" w:space="10" w:sz="4" w:themeColor="accent1" w:themeShade="0000BF" w:val="single"/>
        <w:bottom w:color="2f5496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2f5496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5805FD"/>
    <w:rPr>
      <w:i w:val="1"/>
      <w:iCs w:val="1"/>
      <w:color w:val="2f5496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5805FD"/>
    <w:rPr>
      <w:b w:val="1"/>
      <w:bCs w:val="1"/>
      <w:smallCaps w:val="1"/>
      <w:color w:val="2f5496" w:themeColor="accent1" w:themeShade="0000BF"/>
      <w:spacing w:val="5"/>
    </w:rPr>
  </w:style>
  <w:style w:type="character" w:styleId="Hyperlink">
    <w:name w:val="Hyperlink"/>
    <w:basedOn w:val="DefaultParagraphFont"/>
    <w:uiPriority w:val="99"/>
    <w:unhideWhenUsed w:val="1"/>
    <w:rsid w:val="005805FD"/>
    <w:rPr>
      <w:color w:val="0563c1" w:themeColor="hyperlink"/>
      <w:u w:val="single"/>
    </w:rPr>
  </w:style>
  <w:style w:type="table" w:styleId="a" w:customStyle="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paragraph" w:styleId="Header">
    <w:name w:val="header"/>
    <w:basedOn w:val="Normal"/>
    <w:link w:val="HeaderChar"/>
    <w:uiPriority w:val="99"/>
    <w:unhideWhenUsed w:val="1"/>
    <w:rsid w:val="00273AA6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273AA6"/>
  </w:style>
  <w:style w:type="paragraph" w:styleId="Footer">
    <w:name w:val="footer"/>
    <w:basedOn w:val="Normal"/>
    <w:link w:val="FooterChar"/>
    <w:uiPriority w:val="99"/>
    <w:unhideWhenUsed w:val="1"/>
    <w:qFormat w:val="1"/>
    <w:rsid w:val="00273AA6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273AA6"/>
  </w:style>
  <w:style w:type="paragraph" w:styleId="NormalWeb">
    <w:name w:val="Normal (Web)"/>
    <w:basedOn w:val="Normal"/>
    <w:uiPriority w:val="99"/>
    <w:semiHidden w:val="1"/>
    <w:unhideWhenUsed w:val="1"/>
    <w:rsid w:val="00605005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1.png"/><Relationship Id="rId10" Type="http://schemas.openxmlformats.org/officeDocument/2006/relationships/image" Target="media/image5.png"/><Relationship Id="rId13" Type="http://schemas.openxmlformats.org/officeDocument/2006/relationships/image" Target="media/image3.png"/><Relationship Id="rId12" Type="http://schemas.openxmlformats.org/officeDocument/2006/relationships/image" Target="media/image4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6.png"/><Relationship Id="rId8" Type="http://schemas.openxmlformats.org/officeDocument/2006/relationships/image" Target="media/image2.png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s://creativecommons.org/licenses/by-nc-sa/4.0/" TargetMode="External"/><Relationship Id="rId2" Type="http://schemas.openxmlformats.org/officeDocument/2006/relationships/hyperlink" Target="https://www.uhd.edu/academics/sciences/natural-sciences/Pages/bio-trufane.aspx" TargetMode="External"/><Relationship Id="rId3" Type="http://schemas.openxmlformats.org/officeDocument/2006/relationships/hyperlink" Target="https://www.linkedin.com/in/bouhoutsos-brown-elene-25b69b8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byk3OV854HWgd0qIY/C2kBozEmA==">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2025-07-03T21:26:00Z</dcterms:created>
  <dc:creator>Trufan, Eszter</dc:creator>
</cp:coreProperties>
</file>